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EF9" w:rsidRDefault="00F86EF9" w:rsidP="00F86EF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color w:val="34343C"/>
          <w:sz w:val="28"/>
          <w:szCs w:val="28"/>
        </w:rPr>
        <w:t>Аннотация к теме «</w:t>
      </w:r>
      <w:r w:rsidRPr="00AD20CD">
        <w:rPr>
          <w:rFonts w:ascii="Times New Roman" w:eastAsia="Times New Roman" w:hAnsi="Times New Roman"/>
          <w:b/>
          <w:bCs/>
          <w:sz w:val="28"/>
          <w:szCs w:val="28"/>
        </w:rPr>
        <w:t>Индивидуальные состязания: Состязание операторов БПЛА – организация и судейство</w:t>
      </w:r>
      <w:r>
        <w:rPr>
          <w:rFonts w:ascii="Times New Roman" w:eastAsia="Times New Roman" w:hAnsi="Times New Roman"/>
          <w:b/>
          <w:bCs/>
          <w:sz w:val="28"/>
          <w:szCs w:val="28"/>
        </w:rPr>
        <w:t>»</w:t>
      </w:r>
    </w:p>
    <w:p w:rsidR="00F86EF9" w:rsidRDefault="00F86EF9" w:rsidP="00F86EF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86EF9" w:rsidRDefault="00F86EF9" w:rsidP="00F86E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В данной теме подробно разбирается:</w:t>
      </w:r>
    </w:p>
    <w:p w:rsidR="00F86EF9" w:rsidRDefault="00F86EF9" w:rsidP="00F86E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т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ребования к площадке проведения состязания</w:t>
      </w:r>
      <w:r>
        <w:rPr>
          <w:rFonts w:ascii="Times New Roman" w:eastAsia="Times New Roman" w:hAnsi="Times New Roman"/>
          <w:color w:val="34343C"/>
          <w:sz w:val="28"/>
          <w:szCs w:val="28"/>
        </w:rPr>
        <w:t>;</w:t>
      </w:r>
    </w:p>
    <w:p w:rsidR="00F86EF9" w:rsidRDefault="00F86EF9" w:rsidP="00F86E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м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атериально-техническое обеспечение</w:t>
      </w: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 для проведения состязания;</w:t>
      </w:r>
    </w:p>
    <w:p w:rsidR="00F86EF9" w:rsidRDefault="00F86EF9" w:rsidP="00F86E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подготовки состязания;</w:t>
      </w:r>
    </w:p>
    <w:p w:rsidR="00F86EF9" w:rsidRDefault="00F86EF9" w:rsidP="00F86E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прохождения состязания;</w:t>
      </w:r>
    </w:p>
    <w:p w:rsidR="00F86EF9" w:rsidRPr="007D01DD" w:rsidRDefault="00F86EF9" w:rsidP="00F86E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система оценивания состязания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F86EF9" w:rsidRDefault="00F86EF9" w:rsidP="00F86EF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По окончании изучении темы 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 xml:space="preserve">будут освоены такие </w:t>
      </w:r>
      <w:r w:rsidRPr="00FF7F5E">
        <w:rPr>
          <w:rFonts w:ascii="Times New Roman" w:eastAsia="Times New Roman" w:hAnsi="Times New Roman"/>
          <w:b/>
          <w:color w:val="34343C"/>
          <w:sz w:val="28"/>
          <w:szCs w:val="28"/>
        </w:rPr>
        <w:t>навыки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>, как:</w:t>
      </w:r>
    </w:p>
    <w:p w:rsidR="00F86EF9" w:rsidRPr="00D00107" w:rsidRDefault="00F86EF9" w:rsidP="00F86EF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организация, проведение и судейство и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>ндивидуальн</w:t>
      </w:r>
      <w:r>
        <w:rPr>
          <w:rFonts w:ascii="Times New Roman" w:eastAsia="Times New Roman" w:hAnsi="Times New Roman"/>
          <w:color w:val="34343C"/>
          <w:sz w:val="28"/>
          <w:szCs w:val="28"/>
        </w:rPr>
        <w:t>ого состязания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34343C"/>
          <w:sz w:val="28"/>
          <w:szCs w:val="28"/>
        </w:rPr>
        <w:t>«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Состязание </w:t>
      </w:r>
      <w:r>
        <w:rPr>
          <w:rFonts w:ascii="Times New Roman" w:eastAsia="Times New Roman" w:hAnsi="Times New Roman"/>
          <w:color w:val="34343C"/>
          <w:sz w:val="28"/>
          <w:szCs w:val="28"/>
        </w:rPr>
        <w:t>операторов БПЛА».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</w:p>
    <w:p w:rsidR="00F86EF9" w:rsidRDefault="00F86EF9" w:rsidP="00F86EF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Состязание проводится в формате выполнение практических заданий, направленных на демонстрацию навыков предполетной подготовки </w:t>
      </w:r>
      <w:r w:rsidRPr="00AF464D">
        <w:rPr>
          <w:rFonts w:ascii="Times New Roman" w:hAnsi="Times New Roman"/>
          <w:sz w:val="28"/>
          <w:szCs w:val="28"/>
        </w:rPr>
        <w:br/>
        <w:t>и управление БПА различных типов. Состязание проходят участники, имеющие условно-военную специальность «Оператор БПА».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Требования к площадке проведения состязания: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Для проведения состязания требуется спортивный зал, стадион</w:t>
      </w:r>
      <w:r w:rsidRPr="00AF464D">
        <w:rPr>
          <w:rFonts w:ascii="Times New Roman" w:hAnsi="Times New Roman"/>
          <w:sz w:val="28"/>
          <w:szCs w:val="28"/>
        </w:rPr>
        <w:br/>
        <w:t>или площадка, имеющая ровное покрытие и с отсутствующими воздушными препятствиями. В случае</w:t>
      </w:r>
      <w:proofErr w:type="gramStart"/>
      <w:r w:rsidRPr="00AF464D">
        <w:rPr>
          <w:rFonts w:ascii="Times New Roman" w:hAnsi="Times New Roman"/>
          <w:sz w:val="28"/>
          <w:szCs w:val="28"/>
        </w:rPr>
        <w:t>,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если провести состязание для всех участников единовременно не представляется возможным, рекомендуется предусмотреть место ожидания, которое должно располагаться в непосредственной близости</w:t>
      </w:r>
      <w:r w:rsidRPr="00AF464D">
        <w:rPr>
          <w:rFonts w:ascii="Times New Roman" w:hAnsi="Times New Roman"/>
          <w:sz w:val="28"/>
          <w:szCs w:val="28"/>
        </w:rPr>
        <w:br/>
        <w:t>к площадке проведения состязания. В качестве места ожидания рекомендуется использовать соседний учебный класс или рекреацию образовательной организации.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Материально-техническое обеспечение:</w:t>
      </w:r>
    </w:p>
    <w:p w:rsidR="00F86EF9" w:rsidRPr="00AF464D" w:rsidRDefault="00F86EF9" w:rsidP="00F86EF9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</w:t>
      </w:r>
      <w:r w:rsidRPr="00AF464D">
        <w:rPr>
          <w:rFonts w:ascii="Times New Roman" w:hAnsi="Times New Roman"/>
          <w:sz w:val="28"/>
          <w:szCs w:val="28"/>
        </w:rPr>
        <w:t>вадрокоптер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с разведывательным форматом передачи</w:t>
      </w:r>
      <w:r w:rsidRPr="00AF464D">
        <w:rPr>
          <w:rFonts w:ascii="Times New Roman" w:hAnsi="Times New Roman"/>
          <w:sz w:val="28"/>
          <w:szCs w:val="28"/>
        </w:rPr>
        <w:br/>
        <w:t>и воспроизведения видео в количестве, необходимом для проведения состязания;</w:t>
      </w:r>
    </w:p>
    <w:p w:rsidR="00F86EF9" w:rsidRPr="00AF464D" w:rsidRDefault="00F86EF9" w:rsidP="00F86EF9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</w:t>
      </w:r>
      <w:r w:rsidRPr="00AF464D">
        <w:rPr>
          <w:rFonts w:ascii="Times New Roman" w:hAnsi="Times New Roman"/>
          <w:sz w:val="28"/>
          <w:szCs w:val="28"/>
        </w:rPr>
        <w:t>вадрокоптер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ударного типа в количестве, необходимом</w:t>
      </w:r>
      <w:r w:rsidRPr="00AF464D">
        <w:rPr>
          <w:rFonts w:ascii="Times New Roman" w:hAnsi="Times New Roman"/>
          <w:sz w:val="28"/>
          <w:szCs w:val="28"/>
        </w:rPr>
        <w:br/>
        <w:t>для проведения состязания с учетом запасных;</w:t>
      </w:r>
    </w:p>
    <w:p w:rsidR="00F86EF9" w:rsidRPr="00AF464D" w:rsidRDefault="00F86EF9" w:rsidP="00F86EF9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</w:t>
      </w:r>
      <w:r w:rsidRPr="00AF464D">
        <w:rPr>
          <w:rFonts w:ascii="Times New Roman" w:hAnsi="Times New Roman"/>
          <w:sz w:val="28"/>
          <w:szCs w:val="28"/>
        </w:rPr>
        <w:t>исты размера не менее А</w:t>
      </w:r>
      <w:proofErr w:type="gramStart"/>
      <w:r w:rsidRPr="00AF464D">
        <w:rPr>
          <w:rFonts w:ascii="Times New Roman" w:hAnsi="Times New Roman"/>
          <w:sz w:val="28"/>
          <w:szCs w:val="28"/>
        </w:rPr>
        <w:t>4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с изображенными на них числами</w:t>
      </w:r>
      <w:r w:rsidRPr="00AF464D">
        <w:rPr>
          <w:rFonts w:ascii="Times New Roman" w:hAnsi="Times New Roman"/>
          <w:sz w:val="28"/>
          <w:szCs w:val="28"/>
        </w:rPr>
        <w:br/>
        <w:t>в количестве, необходимом для проведения состязания;</w:t>
      </w:r>
    </w:p>
    <w:p w:rsidR="00F86EF9" w:rsidRPr="00AF464D" w:rsidRDefault="00F86EF9" w:rsidP="00F86EF9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AF464D">
        <w:rPr>
          <w:rFonts w:ascii="Times New Roman" w:hAnsi="Times New Roman"/>
          <w:sz w:val="28"/>
          <w:szCs w:val="28"/>
        </w:rPr>
        <w:t>расса полетная (включающая в себя не менее 4 препятствий: кольца, ворота, флаги);</w:t>
      </w:r>
    </w:p>
    <w:p w:rsidR="00F86EF9" w:rsidRPr="00AF464D" w:rsidRDefault="00F86EF9" w:rsidP="00F86EF9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AF464D">
        <w:rPr>
          <w:rFonts w:ascii="Times New Roman" w:hAnsi="Times New Roman"/>
          <w:sz w:val="28"/>
          <w:szCs w:val="28"/>
        </w:rPr>
        <w:t>градительная сеть (может использоваться любая сеть, позволяющая повысить безопасность лиц присутствующих в месте проведения состязания);</w:t>
      </w:r>
    </w:p>
    <w:p w:rsidR="00F86EF9" w:rsidRPr="00AF464D" w:rsidRDefault="00F86EF9" w:rsidP="00F86EF9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AF464D">
        <w:rPr>
          <w:rFonts w:ascii="Times New Roman" w:hAnsi="Times New Roman"/>
          <w:sz w:val="28"/>
          <w:szCs w:val="28"/>
        </w:rPr>
        <w:t>арядное и иное сопровождающее оборудование (очки, аккумуляторы, зарядные станции, пульты управления).</w:t>
      </w:r>
    </w:p>
    <w:p w:rsidR="00F86EF9" w:rsidRDefault="00F86EF9" w:rsidP="00F86EF9">
      <w:pPr>
        <w:widowControl w:val="0"/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86EF9" w:rsidRPr="00AF464D" w:rsidRDefault="00F86EF9" w:rsidP="00F86EF9">
      <w:pPr>
        <w:widowControl w:val="0"/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Организационная группа:</w:t>
      </w:r>
    </w:p>
    <w:p w:rsidR="00F86EF9" w:rsidRPr="00AF464D" w:rsidRDefault="00F86EF9" w:rsidP="00F86EF9">
      <w:pPr>
        <w:widowControl w:val="0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судья состязания – общий инструктаж, ведение протокола состязания, общая координация.</w:t>
      </w:r>
    </w:p>
    <w:p w:rsidR="00F86EF9" w:rsidRPr="00AF464D" w:rsidRDefault="00F86EF9" w:rsidP="00F86EF9">
      <w:pPr>
        <w:widowControl w:val="0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ассистент – контроль времени, помощь с подключением аппаратуры.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Порядок подготовки состязания: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В рамках подготовки состязания судье необходимо организовать место для выполнения задания на разведывательном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квадрокоптере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, а также полетную трассу для выполнения задания </w:t>
      </w:r>
      <w:proofErr w:type="gramStart"/>
      <w:r w:rsidRPr="00AF464D">
        <w:rPr>
          <w:rFonts w:ascii="Times New Roman" w:hAnsi="Times New Roman"/>
          <w:sz w:val="28"/>
          <w:szCs w:val="28"/>
        </w:rPr>
        <w:t>на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ударном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квадрокоптере</w:t>
      </w:r>
      <w:proofErr w:type="spellEnd"/>
      <w:r w:rsidRPr="00AF464D">
        <w:rPr>
          <w:rFonts w:ascii="Times New Roman" w:hAnsi="Times New Roman"/>
          <w:sz w:val="28"/>
          <w:szCs w:val="28"/>
        </w:rPr>
        <w:t>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В месте выполнения задания по работе с </w:t>
      </w:r>
      <w:proofErr w:type="gramStart"/>
      <w:r w:rsidRPr="00AF464D">
        <w:rPr>
          <w:rFonts w:ascii="Times New Roman" w:hAnsi="Times New Roman"/>
          <w:sz w:val="28"/>
          <w:szCs w:val="28"/>
        </w:rPr>
        <w:t>ударными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квадрокоптерами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располагается полетная трасса. Инструкция по организации полетной трассы приведена в разделе «Инструкция по сборке трасс для полетов</w:t>
      </w:r>
      <w:r w:rsidRPr="00AF464D">
        <w:rPr>
          <w:rFonts w:ascii="Times New Roman" w:hAnsi="Times New Roman"/>
          <w:sz w:val="28"/>
          <w:szCs w:val="28"/>
        </w:rPr>
        <w:br/>
        <w:t xml:space="preserve">на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квадрокоптерах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класса </w:t>
      </w:r>
      <w:proofErr w:type="spellStart"/>
      <w:r w:rsidRPr="00AF464D">
        <w:rPr>
          <w:rFonts w:ascii="Times New Roman" w:hAnsi="Times New Roman"/>
          <w:sz w:val="28"/>
          <w:szCs w:val="28"/>
        </w:rPr>
        <w:t>тинивуп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(65-75мм)» (Приложение 1).</w:t>
      </w:r>
      <w:r w:rsidRPr="00AF464D">
        <w:rPr>
          <w:rFonts w:ascii="Times New Roman" w:hAnsi="Times New Roman"/>
          <w:sz w:val="28"/>
          <w:szCs w:val="28"/>
        </w:rPr>
        <w:br/>
        <w:t xml:space="preserve">При использовании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квадрокоптеров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большего размера необходимо увеличить длину соединительных труб, например:</w:t>
      </w:r>
    </w:p>
    <w:p w:rsidR="00F86EF9" w:rsidRPr="00AF464D" w:rsidRDefault="00F86EF9" w:rsidP="00F86EF9">
      <w:pPr>
        <w:pStyle w:val="a3"/>
        <w:numPr>
          <w:ilvl w:val="0"/>
          <w:numId w:val="3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AF464D">
        <w:rPr>
          <w:rFonts w:ascii="Times New Roman" w:hAnsi="Times New Roman"/>
          <w:sz w:val="28"/>
          <w:szCs w:val="28"/>
        </w:rPr>
        <w:t>ля двухдюймового – 80 см.</w:t>
      </w:r>
    </w:p>
    <w:p w:rsidR="00F86EF9" w:rsidRPr="00AF464D" w:rsidRDefault="00F86EF9" w:rsidP="00F86EF9">
      <w:pPr>
        <w:pStyle w:val="a3"/>
        <w:numPr>
          <w:ilvl w:val="0"/>
          <w:numId w:val="3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AF464D">
        <w:rPr>
          <w:rFonts w:ascii="Times New Roman" w:hAnsi="Times New Roman"/>
          <w:sz w:val="28"/>
          <w:szCs w:val="28"/>
        </w:rPr>
        <w:t>ля трёхдюймового – 90 см.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F464D">
        <w:rPr>
          <w:rFonts w:ascii="Times New Roman" w:hAnsi="Times New Roman"/>
          <w:sz w:val="28"/>
          <w:szCs w:val="28"/>
        </w:rPr>
        <w:t xml:space="preserve">В месте выполнения задания по работе </w:t>
      </w:r>
      <w:bookmarkStart w:id="0" w:name="_Hlk189575306"/>
      <w:r w:rsidRPr="00AF464D">
        <w:rPr>
          <w:rFonts w:ascii="Times New Roman" w:hAnsi="Times New Roman"/>
          <w:sz w:val="28"/>
          <w:szCs w:val="28"/>
        </w:rPr>
        <w:t xml:space="preserve">с разведывательными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квадрокоптерами</w:t>
      </w:r>
      <w:bookmarkEnd w:id="0"/>
      <w:proofErr w:type="spellEnd"/>
      <w:r w:rsidRPr="00AF464D">
        <w:rPr>
          <w:rFonts w:ascii="Times New Roman" w:hAnsi="Times New Roman"/>
          <w:sz w:val="28"/>
          <w:szCs w:val="28"/>
        </w:rPr>
        <w:t xml:space="preserve"> необходимо расположить несколько листов, на каждом</w:t>
      </w:r>
      <w:r w:rsidRPr="00AF464D">
        <w:rPr>
          <w:rFonts w:ascii="Times New Roman" w:hAnsi="Times New Roman"/>
          <w:sz w:val="28"/>
          <w:szCs w:val="28"/>
        </w:rPr>
        <w:br/>
        <w:t xml:space="preserve">из которых должно быть по 1-й цифре, которые участникам необходимо найти при помощи разведывательного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квадрокоптера</w:t>
      </w:r>
      <w:proofErr w:type="spellEnd"/>
      <w:r w:rsidRPr="00AF464D">
        <w:rPr>
          <w:rFonts w:ascii="Times New Roman" w:hAnsi="Times New Roman"/>
          <w:sz w:val="28"/>
          <w:szCs w:val="28"/>
        </w:rPr>
        <w:t>.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Участники на старте задачи тянут «билет» с индивидуальным перечнем цифр.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Примеры «билетов»: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336"/>
        <w:gridCol w:w="2336"/>
        <w:gridCol w:w="2336"/>
        <w:gridCol w:w="2337"/>
      </w:tblGrid>
      <w:tr w:rsidR="00F86EF9" w:rsidRPr="00AF464D" w:rsidTr="00B20C64">
        <w:tc>
          <w:tcPr>
            <w:tcW w:w="2336" w:type="dxa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72"/>
                <w:szCs w:val="72"/>
              </w:rPr>
            </w:pPr>
            <w:r w:rsidRPr="00AF464D">
              <w:rPr>
                <w:rFonts w:ascii="Times New Roman" w:hAnsi="Times New Roman"/>
                <w:sz w:val="72"/>
                <w:szCs w:val="72"/>
              </w:rPr>
              <w:t>123</w:t>
            </w:r>
          </w:p>
        </w:tc>
        <w:tc>
          <w:tcPr>
            <w:tcW w:w="2336" w:type="dxa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72"/>
                <w:szCs w:val="72"/>
              </w:rPr>
            </w:pPr>
            <w:r w:rsidRPr="00AF464D">
              <w:rPr>
                <w:rFonts w:ascii="Times New Roman" w:hAnsi="Times New Roman"/>
                <w:sz w:val="72"/>
                <w:szCs w:val="72"/>
              </w:rPr>
              <w:t>132</w:t>
            </w:r>
          </w:p>
        </w:tc>
        <w:tc>
          <w:tcPr>
            <w:tcW w:w="2336" w:type="dxa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72"/>
                <w:szCs w:val="72"/>
              </w:rPr>
            </w:pPr>
            <w:r w:rsidRPr="00AF464D">
              <w:rPr>
                <w:rFonts w:ascii="Times New Roman" w:hAnsi="Times New Roman"/>
                <w:sz w:val="72"/>
                <w:szCs w:val="72"/>
              </w:rPr>
              <w:t>321</w:t>
            </w:r>
          </w:p>
        </w:tc>
        <w:tc>
          <w:tcPr>
            <w:tcW w:w="2337" w:type="dxa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72"/>
                <w:szCs w:val="72"/>
              </w:rPr>
            </w:pPr>
            <w:r w:rsidRPr="00AF464D">
              <w:rPr>
                <w:rFonts w:ascii="Times New Roman" w:hAnsi="Times New Roman"/>
                <w:sz w:val="72"/>
                <w:szCs w:val="72"/>
              </w:rPr>
              <w:t>231</w:t>
            </w:r>
          </w:p>
        </w:tc>
      </w:tr>
    </w:tbl>
    <w:p w:rsidR="00F86EF9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Порядок прохождения состязания: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По прибытии участников к месту проведения состязания, участники определяют свою специализацию: ударный или </w:t>
      </w:r>
      <w:bookmarkStart w:id="1" w:name="_Hlk189574980"/>
      <w:r w:rsidRPr="00AF464D">
        <w:rPr>
          <w:rFonts w:ascii="Times New Roman" w:hAnsi="Times New Roman"/>
          <w:sz w:val="28"/>
          <w:szCs w:val="28"/>
        </w:rPr>
        <w:t xml:space="preserve">разведывательный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</w:t>
      </w:r>
      <w:bookmarkEnd w:id="1"/>
      <w:proofErr w:type="spellEnd"/>
      <w:r w:rsidRPr="00AF464D">
        <w:rPr>
          <w:rFonts w:ascii="Times New Roman" w:hAnsi="Times New Roman"/>
          <w:sz w:val="28"/>
          <w:szCs w:val="28"/>
        </w:rPr>
        <w:t>. В соответствие с выбранной специализацией вся совокупность участников (по 2 человека от отряда) делится на две группы, каждая</w:t>
      </w:r>
      <w:r w:rsidRPr="00AF464D">
        <w:rPr>
          <w:rFonts w:ascii="Times New Roman" w:hAnsi="Times New Roman"/>
          <w:sz w:val="28"/>
          <w:szCs w:val="28"/>
        </w:rPr>
        <w:br/>
        <w:t>из которых следует к месту выполнения своего задания с судьей задания.</w:t>
      </w:r>
    </w:p>
    <w:p w:rsidR="00F86EF9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 xml:space="preserve">Задание для </w:t>
      </w:r>
      <w:proofErr w:type="gramStart"/>
      <w:r w:rsidRPr="00AF464D">
        <w:rPr>
          <w:rFonts w:ascii="Times New Roman" w:hAnsi="Times New Roman"/>
          <w:b/>
          <w:bCs/>
          <w:sz w:val="28"/>
          <w:szCs w:val="28"/>
        </w:rPr>
        <w:t>ударного</w:t>
      </w:r>
      <w:proofErr w:type="gramEnd"/>
      <w:r w:rsidRPr="00AF464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F464D">
        <w:rPr>
          <w:rFonts w:ascii="Times New Roman" w:hAnsi="Times New Roman"/>
          <w:b/>
          <w:bCs/>
          <w:sz w:val="28"/>
          <w:szCs w:val="28"/>
        </w:rPr>
        <w:t>квадрокоптера</w:t>
      </w:r>
      <w:proofErr w:type="spellEnd"/>
      <w:r w:rsidRPr="00AF464D">
        <w:rPr>
          <w:rFonts w:ascii="Times New Roman" w:hAnsi="Times New Roman"/>
          <w:b/>
          <w:bCs/>
          <w:sz w:val="28"/>
          <w:szCs w:val="28"/>
        </w:rPr>
        <w:t>: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Судья состязания проводит инструктаж для участников по правилам техники безопасности и механике прохождения трассы. По окончанию инструктажа, проводится жеребьевка для определения очередности прохождения трассы.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Первый участник подходит к месту старта, получает все необходимое оборудование для прохождения трассы посредством управления ударным </w:t>
      </w:r>
      <w:proofErr w:type="spellStart"/>
      <w:r w:rsidRPr="00AF464D">
        <w:rPr>
          <w:rFonts w:ascii="Times New Roman" w:hAnsi="Times New Roman"/>
          <w:sz w:val="28"/>
          <w:szCs w:val="28"/>
        </w:rPr>
        <w:lastRenderedPageBreak/>
        <w:t>квадрокоптером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. Убедившись, что все необходимое оборудование передано участнику, судья состязания подает участнику команду «К выполнению задания </w:t>
      </w:r>
      <w:r w:rsidRPr="00AF464D">
        <w:rPr>
          <w:rFonts w:ascii="Times New Roman" w:hAnsi="Times New Roman"/>
          <w:b/>
          <w:sz w:val="28"/>
          <w:szCs w:val="28"/>
        </w:rPr>
        <w:t>ПРИСТУПИТЬ</w:t>
      </w:r>
      <w:r w:rsidRPr="00AF464D">
        <w:rPr>
          <w:rFonts w:ascii="Times New Roman" w:hAnsi="Times New Roman"/>
          <w:sz w:val="28"/>
          <w:szCs w:val="28"/>
        </w:rPr>
        <w:t>» и начинает отсчет времени выполнения задания.</w:t>
      </w:r>
      <w:r w:rsidRPr="00AF464D">
        <w:rPr>
          <w:rFonts w:ascii="Times New Roman" w:hAnsi="Times New Roman"/>
          <w:sz w:val="28"/>
          <w:szCs w:val="28"/>
        </w:rPr>
        <w:br/>
        <w:t>По этой команде участник проводит предполетную подготовку: проверку пропеллеров, подключение и проверку аккумулятора, и проверку очков.</w:t>
      </w:r>
      <w:r w:rsidRPr="00AF464D">
        <w:rPr>
          <w:rFonts w:ascii="Times New Roman" w:hAnsi="Times New Roman"/>
          <w:sz w:val="28"/>
          <w:szCs w:val="28"/>
        </w:rPr>
        <w:br/>
        <w:t>По готовности, участник докладывает судье задания о готовности к взлету, например: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«Товарищ судья (инструктор), юнармеец (курсант или кадет) &lt;фамилия&gt; к взлету готов. Разрешите взлет».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Если предполетная подготовка </w:t>
      </w:r>
      <w:proofErr w:type="gramStart"/>
      <w:r w:rsidRPr="00AF464D">
        <w:rPr>
          <w:rFonts w:ascii="Times New Roman" w:hAnsi="Times New Roman"/>
          <w:sz w:val="28"/>
          <w:szCs w:val="28"/>
        </w:rPr>
        <w:t>произведена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верно, судья задания докладывает, например: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«Взлет разрешаю».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Участник осуществляет взлет и проходит полетную трассу. </w:t>
      </w:r>
      <w:r w:rsidRPr="00AF464D">
        <w:rPr>
          <w:rFonts w:ascii="Times New Roman" w:hAnsi="Times New Roman"/>
          <w:sz w:val="28"/>
          <w:szCs w:val="28"/>
        </w:rPr>
        <w:br/>
        <w:t xml:space="preserve">Если участник потерял управление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квадрокоптером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, но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сохранил свои технические и полетные свойства, </w:t>
      </w:r>
      <w:proofErr w:type="gramStart"/>
      <w:r w:rsidRPr="00AF464D">
        <w:rPr>
          <w:rFonts w:ascii="Times New Roman" w:hAnsi="Times New Roman"/>
          <w:sz w:val="28"/>
          <w:szCs w:val="28"/>
        </w:rPr>
        <w:t>а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следовательно, пригоден для полетов, допускается совершить еще одну попытку прохождения трассы.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Для завершения задания участнику необходимо посадить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в обозначенном месте и доложить судье состязания, например: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«Товарищ судья, юнармеец (курсант или кадет) &lt;фамилия&gt; полет окончил».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Судья состязания подает участнику команду для выключения аппаратуры и возвращения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квадрокоптера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в исходное положение.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Последующие участники осуществляют тот же алгоритм действий.</w:t>
      </w:r>
    </w:p>
    <w:p w:rsidR="00F86EF9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 xml:space="preserve">Задание </w:t>
      </w:r>
      <w:bookmarkStart w:id="2" w:name="_Hlk189575293"/>
      <w:r w:rsidRPr="00AF464D">
        <w:rPr>
          <w:rFonts w:ascii="Times New Roman" w:hAnsi="Times New Roman"/>
          <w:b/>
          <w:bCs/>
          <w:sz w:val="28"/>
          <w:szCs w:val="28"/>
        </w:rPr>
        <w:t xml:space="preserve">на </w:t>
      </w:r>
      <w:proofErr w:type="gramStart"/>
      <w:r w:rsidRPr="00AF464D">
        <w:rPr>
          <w:rFonts w:ascii="Times New Roman" w:hAnsi="Times New Roman"/>
          <w:b/>
          <w:bCs/>
          <w:sz w:val="28"/>
          <w:szCs w:val="28"/>
        </w:rPr>
        <w:t>разведывательном</w:t>
      </w:r>
      <w:proofErr w:type="gramEnd"/>
      <w:r w:rsidRPr="00AF464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F464D">
        <w:rPr>
          <w:rFonts w:ascii="Times New Roman" w:hAnsi="Times New Roman"/>
          <w:b/>
          <w:bCs/>
          <w:sz w:val="28"/>
          <w:szCs w:val="28"/>
        </w:rPr>
        <w:t>квадрокоптере</w:t>
      </w:r>
      <w:proofErr w:type="spellEnd"/>
      <w:r w:rsidRPr="00AF464D">
        <w:rPr>
          <w:rFonts w:ascii="Times New Roman" w:hAnsi="Times New Roman"/>
          <w:b/>
          <w:bCs/>
          <w:sz w:val="28"/>
          <w:szCs w:val="28"/>
        </w:rPr>
        <w:t>:</w:t>
      </w:r>
      <w:bookmarkEnd w:id="2"/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Судья задания проводит инструктаж для участников по правилам техники безопасности и механике прохождения трассы. По окончанию инструктажа, проводится жеребьевка для определения очередности прохождения трассы.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Первый участник подходит к месту старта, получает все необходимое оборудование для выполнения задания. Убедившись, что все необходимое оборудование передано участнику, судья состязания подает участнику команду «К выполнению задания </w:t>
      </w:r>
      <w:r w:rsidRPr="00AF464D">
        <w:rPr>
          <w:rFonts w:ascii="Times New Roman" w:hAnsi="Times New Roman"/>
          <w:b/>
          <w:sz w:val="28"/>
          <w:szCs w:val="28"/>
        </w:rPr>
        <w:t>ПРИСТУПИТЬ</w:t>
      </w:r>
      <w:r w:rsidRPr="00AF464D">
        <w:rPr>
          <w:rFonts w:ascii="Times New Roman" w:hAnsi="Times New Roman"/>
          <w:sz w:val="28"/>
          <w:szCs w:val="28"/>
        </w:rPr>
        <w:t>» и начинает отсчет времени выполнения задания. По этой команде участник проводит предполетную подготовку: проверку пропеллеров, подключение аккумулятора и его проверку. По готовности, участник докладывает судье состязания о готовности к взлету, например: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«Товарищ судья, юнармеец (курсант или кадет) &lt;фамилия&gt; к взлету готов. Разрешите взлет».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Если предполетная подготовка </w:t>
      </w:r>
      <w:proofErr w:type="gramStart"/>
      <w:r w:rsidRPr="00AF464D">
        <w:rPr>
          <w:rFonts w:ascii="Times New Roman" w:hAnsi="Times New Roman"/>
          <w:sz w:val="28"/>
          <w:szCs w:val="28"/>
        </w:rPr>
        <w:t>произведена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верно, судья состязания докладывает, например: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«Взлет разрешаю».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Участник осуществляет взлет и приступает к поиску пяти цифр. </w:t>
      </w:r>
      <w:proofErr w:type="gramStart"/>
      <w:r w:rsidRPr="00AF464D">
        <w:rPr>
          <w:rFonts w:ascii="Times New Roman" w:hAnsi="Times New Roman"/>
          <w:sz w:val="28"/>
          <w:szCs w:val="28"/>
        </w:rPr>
        <w:t>Обнаружив все пять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цифр, участник озвучивает их судье состязания. </w:t>
      </w:r>
      <w:r w:rsidRPr="00AF464D">
        <w:rPr>
          <w:rFonts w:ascii="Times New Roman" w:hAnsi="Times New Roman"/>
          <w:sz w:val="28"/>
          <w:szCs w:val="28"/>
        </w:rPr>
        <w:br/>
        <w:t xml:space="preserve">Если число названо неверно, судья состязания докладывает об этом </w:t>
      </w:r>
      <w:r w:rsidRPr="00AF464D">
        <w:rPr>
          <w:rFonts w:ascii="Times New Roman" w:hAnsi="Times New Roman"/>
          <w:sz w:val="28"/>
          <w:szCs w:val="28"/>
        </w:rPr>
        <w:lastRenderedPageBreak/>
        <w:t xml:space="preserve">участнику. Участник осуществляет поиск чисел до тех пор, пока не назовет все числа верно. Если участник потерял управление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квадрокоптером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, но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сохранил свои технические и полетные свойства, </w:t>
      </w:r>
      <w:proofErr w:type="gramStart"/>
      <w:r w:rsidRPr="00AF464D">
        <w:rPr>
          <w:rFonts w:ascii="Times New Roman" w:hAnsi="Times New Roman"/>
          <w:sz w:val="28"/>
          <w:szCs w:val="28"/>
        </w:rPr>
        <w:t>а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следовательно, пригоден для полетов, допускается совершить еще одну попытку выполнения задания.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Для завершения задания участнику необходимо посадить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в месте старта и доложить судье состязания, например: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«Товарищ судья, юнармеец (курсант или кадет) &lt;фамилия&gt; полет окончил».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Судья состязания подает участнику команду для возврата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квадрокоптера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в исходное положение.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Последующие участники осуществляют тот же алгоритм действий.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Состязание завершается, когда все участники, имеющие</w:t>
      </w:r>
      <w:r w:rsidRPr="00AF464D">
        <w:rPr>
          <w:rFonts w:ascii="Times New Roman" w:hAnsi="Times New Roman"/>
          <w:sz w:val="28"/>
          <w:szCs w:val="28"/>
        </w:rPr>
        <w:br/>
        <w:t>условно-военную специальность «Оператор БПА» выполнят задание</w:t>
      </w:r>
      <w:r w:rsidRPr="00AF464D">
        <w:rPr>
          <w:rFonts w:ascii="Times New Roman" w:hAnsi="Times New Roman"/>
          <w:sz w:val="28"/>
          <w:szCs w:val="28"/>
        </w:rPr>
        <w:br/>
        <w:t>в соответствие со своей специализацией. После этого, судья состязания подводит итог состязания.</w:t>
      </w:r>
    </w:p>
    <w:p w:rsidR="00F86EF9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86EF9" w:rsidRPr="00AF464D" w:rsidRDefault="00F86EF9" w:rsidP="00F86EF9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AF464D">
        <w:rPr>
          <w:rFonts w:ascii="Times New Roman" w:hAnsi="Times New Roman"/>
          <w:b/>
          <w:bCs/>
          <w:iCs/>
          <w:sz w:val="28"/>
          <w:szCs w:val="28"/>
        </w:rPr>
        <w:t>Система оценивания: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464D">
        <w:rPr>
          <w:rFonts w:ascii="Times New Roman" w:eastAsia="Times New Roman" w:hAnsi="Times New Roman"/>
          <w:sz w:val="28"/>
          <w:szCs w:val="28"/>
          <w:lang w:eastAsia="ru-RU"/>
        </w:rPr>
        <w:t>Правильность выполнения практических заданий оценивается судьей состязания и вносится в сводную ведомость.</w:t>
      </w:r>
    </w:p>
    <w:p w:rsidR="00F86EF9" w:rsidRPr="00AF464D" w:rsidRDefault="00F86EF9" w:rsidP="00F86EF9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За правильные действия во время отработки ситуационной задачи каждый оператор получает баллы. За неправильные или не выполненные действия баллы не начисляют. </w:t>
      </w:r>
    </w:p>
    <w:p w:rsidR="00F86EF9" w:rsidRPr="00AF464D" w:rsidRDefault="00F86EF9" w:rsidP="00F86EF9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"/>
        <w:gridCol w:w="7735"/>
        <w:gridCol w:w="1126"/>
      </w:tblGrid>
      <w:tr w:rsidR="00F86EF9" w:rsidRPr="00AF464D" w:rsidTr="00B20C64">
        <w:tc>
          <w:tcPr>
            <w:tcW w:w="484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bookmarkStart w:id="3" w:name="_Hlk220327340"/>
            <w:r w:rsidRPr="00AF464D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7735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64D">
              <w:rPr>
                <w:rFonts w:ascii="Times New Roman" w:hAnsi="Times New Roman"/>
                <w:b/>
                <w:bCs/>
                <w:sz w:val="28"/>
                <w:szCs w:val="28"/>
              </w:rPr>
              <w:t>ТИП ЗАДАНИЯ</w:t>
            </w:r>
          </w:p>
        </w:tc>
        <w:tc>
          <w:tcPr>
            <w:tcW w:w="112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86EF9" w:rsidRPr="00AF464D" w:rsidTr="00B20C64">
        <w:tc>
          <w:tcPr>
            <w:tcW w:w="9345" w:type="dxa"/>
            <w:gridSpan w:val="3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AF464D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Разведывательный </w:t>
            </w:r>
            <w:proofErr w:type="spellStart"/>
            <w:r w:rsidRPr="00AF464D">
              <w:rPr>
                <w:rFonts w:ascii="Times New Roman" w:hAnsi="Times New Roman"/>
                <w:i/>
                <w:iCs/>
                <w:sz w:val="28"/>
                <w:szCs w:val="28"/>
              </w:rPr>
              <w:t>квадрокоптер</w:t>
            </w:r>
            <w:proofErr w:type="spellEnd"/>
          </w:p>
        </w:tc>
      </w:tr>
      <w:tr w:rsidR="00F86EF9" w:rsidRPr="00AF464D" w:rsidTr="00B20C64">
        <w:tc>
          <w:tcPr>
            <w:tcW w:w="484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735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Произведена подготовка к старту (проверка работы моторов, крепление пропеллеров, работы камеры/подвеса камеры).</w:t>
            </w:r>
          </w:p>
        </w:tc>
        <w:tc>
          <w:tcPr>
            <w:tcW w:w="112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86EF9" w:rsidRPr="00AF464D" w:rsidTr="00B20C64">
        <w:tc>
          <w:tcPr>
            <w:tcW w:w="484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735" w:type="dxa"/>
            <w:shd w:val="clear" w:color="auto" w:fill="auto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Найдена цифра №1</w:t>
            </w:r>
          </w:p>
        </w:tc>
        <w:tc>
          <w:tcPr>
            <w:tcW w:w="112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86EF9" w:rsidRPr="00AF464D" w:rsidTr="00B20C64">
        <w:tc>
          <w:tcPr>
            <w:tcW w:w="484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735" w:type="dxa"/>
            <w:shd w:val="clear" w:color="auto" w:fill="auto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Найдена цифра №2</w:t>
            </w:r>
          </w:p>
        </w:tc>
        <w:tc>
          <w:tcPr>
            <w:tcW w:w="112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86EF9" w:rsidRPr="00AF464D" w:rsidTr="00B20C64">
        <w:tc>
          <w:tcPr>
            <w:tcW w:w="484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7735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Найдена цифра №3</w:t>
            </w:r>
          </w:p>
        </w:tc>
        <w:tc>
          <w:tcPr>
            <w:tcW w:w="112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86EF9" w:rsidRPr="00AF464D" w:rsidTr="00B20C64">
        <w:tc>
          <w:tcPr>
            <w:tcW w:w="484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7735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464D">
              <w:rPr>
                <w:rFonts w:ascii="Times New Roman" w:hAnsi="Times New Roman"/>
                <w:sz w:val="28"/>
                <w:szCs w:val="28"/>
              </w:rPr>
              <w:t>Квадрокоптер</w:t>
            </w:r>
            <w:proofErr w:type="spellEnd"/>
            <w:r w:rsidRPr="00AF46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AF464D">
              <w:rPr>
                <w:rFonts w:ascii="Times New Roman" w:hAnsi="Times New Roman"/>
                <w:sz w:val="28"/>
                <w:szCs w:val="28"/>
              </w:rPr>
              <w:t>возвращен</w:t>
            </w:r>
            <w:proofErr w:type="gramEnd"/>
            <w:r w:rsidRPr="00AF464D">
              <w:rPr>
                <w:rFonts w:ascii="Times New Roman" w:hAnsi="Times New Roman"/>
                <w:sz w:val="28"/>
                <w:szCs w:val="28"/>
              </w:rPr>
              <w:t xml:space="preserve"> в отмеченную зону посадки (проекция корпуса </w:t>
            </w:r>
            <w:proofErr w:type="spellStart"/>
            <w:r w:rsidRPr="00AF464D">
              <w:rPr>
                <w:rFonts w:ascii="Times New Roman" w:hAnsi="Times New Roman"/>
                <w:sz w:val="28"/>
                <w:szCs w:val="28"/>
              </w:rPr>
              <w:t>квадрокоптера</w:t>
            </w:r>
            <w:proofErr w:type="spellEnd"/>
            <w:r w:rsidRPr="00AF464D">
              <w:rPr>
                <w:rFonts w:ascii="Times New Roman" w:hAnsi="Times New Roman"/>
                <w:sz w:val="28"/>
                <w:szCs w:val="28"/>
              </w:rPr>
              <w:t xml:space="preserve"> полностью или частично находится на зоне посадки)</w:t>
            </w:r>
          </w:p>
        </w:tc>
        <w:tc>
          <w:tcPr>
            <w:tcW w:w="112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86EF9" w:rsidRPr="00AF464D" w:rsidTr="00B20C64">
        <w:tc>
          <w:tcPr>
            <w:tcW w:w="8219" w:type="dxa"/>
            <w:gridSpan w:val="2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64D">
              <w:rPr>
                <w:rFonts w:ascii="Times New Roman" w:hAnsi="Times New Roman"/>
                <w:b/>
                <w:bCs/>
                <w:sz w:val="28"/>
                <w:szCs w:val="28"/>
              </w:rPr>
              <w:t>ИТОГО, максимальное количество баллов</w:t>
            </w:r>
          </w:p>
        </w:tc>
        <w:tc>
          <w:tcPr>
            <w:tcW w:w="112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64D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F86EF9" w:rsidRPr="00AF464D" w:rsidTr="00B20C64">
        <w:tc>
          <w:tcPr>
            <w:tcW w:w="9345" w:type="dxa"/>
            <w:gridSpan w:val="3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AF464D">
              <w:rPr>
                <w:rFonts w:ascii="Times New Roman" w:hAnsi="Times New Roman"/>
                <w:i/>
                <w:iCs/>
                <w:sz w:val="28"/>
                <w:szCs w:val="28"/>
              </w:rPr>
              <w:t>Ударный</w:t>
            </w:r>
            <w:r w:rsidRPr="00AF464D">
              <w:rPr>
                <w:rFonts w:ascii="Times New Roman" w:hAnsi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F464D">
              <w:rPr>
                <w:rFonts w:ascii="Times New Roman" w:hAnsi="Times New Roman"/>
                <w:i/>
                <w:iCs/>
                <w:sz w:val="28"/>
                <w:szCs w:val="28"/>
              </w:rPr>
              <w:t>квадрокоптер</w:t>
            </w:r>
            <w:proofErr w:type="spellEnd"/>
          </w:p>
        </w:tc>
      </w:tr>
      <w:tr w:rsidR="00F86EF9" w:rsidRPr="00AF464D" w:rsidTr="00B20C64">
        <w:tc>
          <w:tcPr>
            <w:tcW w:w="484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735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Произведена подготовка к старту (проверка работы моторов, крепление пропеллеров, работы камеры/подвеса камеры).</w:t>
            </w:r>
          </w:p>
        </w:tc>
        <w:tc>
          <w:tcPr>
            <w:tcW w:w="112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86EF9" w:rsidRPr="00AF464D" w:rsidTr="00B20C64">
        <w:tc>
          <w:tcPr>
            <w:tcW w:w="484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735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Пройден 1 элемент трассы</w:t>
            </w:r>
          </w:p>
        </w:tc>
        <w:tc>
          <w:tcPr>
            <w:tcW w:w="112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86EF9" w:rsidRPr="00AF464D" w:rsidTr="00B20C64">
        <w:tc>
          <w:tcPr>
            <w:tcW w:w="484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735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Пройден 2 элемент трассы</w:t>
            </w:r>
          </w:p>
        </w:tc>
        <w:tc>
          <w:tcPr>
            <w:tcW w:w="112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86EF9" w:rsidRPr="00AF464D" w:rsidTr="00B20C64">
        <w:tc>
          <w:tcPr>
            <w:tcW w:w="484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7735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Пройден 3 элемент трассы</w:t>
            </w:r>
          </w:p>
        </w:tc>
        <w:tc>
          <w:tcPr>
            <w:tcW w:w="112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86EF9" w:rsidRPr="00AF464D" w:rsidTr="00B20C64">
        <w:tc>
          <w:tcPr>
            <w:tcW w:w="484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7735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Пройден 4 элемент трассы</w:t>
            </w:r>
          </w:p>
        </w:tc>
        <w:tc>
          <w:tcPr>
            <w:tcW w:w="112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86EF9" w:rsidRPr="00AF464D" w:rsidTr="00B20C64">
        <w:tc>
          <w:tcPr>
            <w:tcW w:w="8219" w:type="dxa"/>
            <w:gridSpan w:val="2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64D">
              <w:rPr>
                <w:rFonts w:ascii="Times New Roman" w:hAnsi="Times New Roman"/>
                <w:b/>
                <w:bCs/>
                <w:sz w:val="28"/>
                <w:szCs w:val="28"/>
              </w:rPr>
              <w:t>ИТОГО, максимальное количество баллов</w:t>
            </w:r>
          </w:p>
        </w:tc>
        <w:tc>
          <w:tcPr>
            <w:tcW w:w="112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64D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</w:tc>
      </w:tr>
      <w:bookmarkEnd w:id="3"/>
    </w:tbl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lastRenderedPageBreak/>
        <w:t>Таблица штрафных баллов: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6207"/>
        <w:gridCol w:w="2596"/>
      </w:tblGrid>
      <w:tr w:rsidR="00F86EF9" w:rsidRPr="00AF464D" w:rsidTr="00B20C64">
        <w:tc>
          <w:tcPr>
            <w:tcW w:w="541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64D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207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64D">
              <w:rPr>
                <w:rFonts w:ascii="Times New Roman" w:hAnsi="Times New Roman"/>
                <w:b/>
                <w:bCs/>
                <w:sz w:val="28"/>
                <w:szCs w:val="28"/>
              </w:rPr>
              <w:t>ТИП ЗАДАНИЯ</w:t>
            </w:r>
          </w:p>
        </w:tc>
        <w:tc>
          <w:tcPr>
            <w:tcW w:w="259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64D">
              <w:rPr>
                <w:rFonts w:ascii="Times New Roman" w:hAnsi="Times New Roman"/>
                <w:b/>
                <w:bCs/>
                <w:sz w:val="28"/>
                <w:szCs w:val="28"/>
              </w:rPr>
              <w:t>Штраф</w:t>
            </w:r>
            <w:proofErr w:type="gramStart"/>
            <w:r w:rsidRPr="00AF464D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proofErr w:type="gramEnd"/>
            <w:r w:rsidRPr="00AF464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AF464D">
              <w:rPr>
                <w:rFonts w:ascii="Times New Roman" w:hAnsi="Times New Roman"/>
                <w:b/>
                <w:bCs/>
                <w:sz w:val="28"/>
                <w:szCs w:val="28"/>
              </w:rPr>
              <w:t>б</w:t>
            </w:r>
            <w:proofErr w:type="gramEnd"/>
            <w:r w:rsidRPr="00AF464D">
              <w:rPr>
                <w:rFonts w:ascii="Times New Roman" w:hAnsi="Times New Roman"/>
                <w:b/>
                <w:bCs/>
                <w:sz w:val="28"/>
                <w:szCs w:val="28"/>
              </w:rPr>
              <w:t>алл.</w:t>
            </w:r>
          </w:p>
        </w:tc>
      </w:tr>
      <w:tr w:rsidR="00F86EF9" w:rsidRPr="00AF464D" w:rsidTr="00B20C64">
        <w:tc>
          <w:tcPr>
            <w:tcW w:w="9344" w:type="dxa"/>
            <w:gridSpan w:val="3"/>
            <w:vAlign w:val="center"/>
          </w:tcPr>
          <w:p w:rsidR="00F86EF9" w:rsidRPr="00AF464D" w:rsidRDefault="00F86EF9" w:rsidP="00B20C64">
            <w:pPr>
              <w:tabs>
                <w:tab w:val="left" w:pos="459"/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AF464D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Разведывательный </w:t>
            </w:r>
            <w:proofErr w:type="spellStart"/>
            <w:r w:rsidRPr="00AF464D">
              <w:rPr>
                <w:rFonts w:ascii="Times New Roman" w:hAnsi="Times New Roman"/>
                <w:i/>
                <w:iCs/>
                <w:sz w:val="28"/>
                <w:szCs w:val="28"/>
              </w:rPr>
              <w:t>квадрокоптер</w:t>
            </w:r>
            <w:proofErr w:type="spellEnd"/>
          </w:p>
        </w:tc>
      </w:tr>
      <w:tr w:rsidR="00F86EF9" w:rsidRPr="00AF464D" w:rsidTr="00B20C64">
        <w:tc>
          <w:tcPr>
            <w:tcW w:w="541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207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464D">
              <w:rPr>
                <w:rFonts w:ascii="Times New Roman" w:hAnsi="Times New Roman"/>
                <w:sz w:val="28"/>
                <w:szCs w:val="28"/>
              </w:rPr>
              <w:t>Квадрокоптер</w:t>
            </w:r>
            <w:proofErr w:type="spellEnd"/>
            <w:r w:rsidRPr="00AF464D">
              <w:rPr>
                <w:rFonts w:ascii="Times New Roman" w:hAnsi="Times New Roman"/>
                <w:sz w:val="28"/>
                <w:szCs w:val="28"/>
              </w:rPr>
              <w:t xml:space="preserve"> коснулся земли при выполнении задания, но продолжил полет</w:t>
            </w:r>
          </w:p>
        </w:tc>
        <w:tc>
          <w:tcPr>
            <w:tcW w:w="259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+30 с.</w:t>
            </w:r>
          </w:p>
        </w:tc>
      </w:tr>
      <w:tr w:rsidR="00F86EF9" w:rsidRPr="00AF464D" w:rsidTr="00B20C64">
        <w:tc>
          <w:tcPr>
            <w:tcW w:w="541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207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Неудовлетворительные навыки пилотирования, которые могут привести к нарушению безопасности участников</w:t>
            </w:r>
          </w:p>
        </w:tc>
        <w:tc>
          <w:tcPr>
            <w:tcW w:w="259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 xml:space="preserve">Дисквалификация (+120 </w:t>
            </w:r>
            <w:proofErr w:type="gramStart"/>
            <w:r w:rsidRPr="00AF464D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AF464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</w:tr>
      <w:tr w:rsidR="00F86EF9" w:rsidRPr="00AF464D" w:rsidTr="00B20C64">
        <w:tc>
          <w:tcPr>
            <w:tcW w:w="541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207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 xml:space="preserve">Потеря </w:t>
            </w:r>
            <w:proofErr w:type="spellStart"/>
            <w:r w:rsidRPr="00AF464D">
              <w:rPr>
                <w:rFonts w:ascii="Times New Roman" w:hAnsi="Times New Roman"/>
                <w:sz w:val="28"/>
                <w:szCs w:val="28"/>
              </w:rPr>
              <w:t>дрона</w:t>
            </w:r>
            <w:proofErr w:type="spellEnd"/>
            <w:r w:rsidRPr="00AF464D">
              <w:rPr>
                <w:rFonts w:ascii="Times New Roman" w:hAnsi="Times New Roman"/>
                <w:sz w:val="28"/>
                <w:szCs w:val="28"/>
              </w:rPr>
              <w:t xml:space="preserve"> (потеря управления с падением за пределы выполнения задачи/повис в сетке)</w:t>
            </w:r>
          </w:p>
        </w:tc>
        <w:tc>
          <w:tcPr>
            <w:tcW w:w="259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 xml:space="preserve">Дисквалификация (+120 </w:t>
            </w:r>
            <w:proofErr w:type="gramStart"/>
            <w:r w:rsidRPr="00AF464D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AF464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</w:tr>
      <w:tr w:rsidR="00F86EF9" w:rsidRPr="00AF464D" w:rsidTr="00B20C64">
        <w:tc>
          <w:tcPr>
            <w:tcW w:w="541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207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Отказ от выполнения указаний инструктора</w:t>
            </w:r>
          </w:p>
        </w:tc>
        <w:tc>
          <w:tcPr>
            <w:tcW w:w="259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 xml:space="preserve">Дисквалификация (+120 </w:t>
            </w:r>
            <w:proofErr w:type="gramStart"/>
            <w:r w:rsidRPr="00AF464D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AF464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</w:tr>
      <w:tr w:rsidR="00F86EF9" w:rsidRPr="00AF464D" w:rsidTr="00B20C64">
        <w:tc>
          <w:tcPr>
            <w:tcW w:w="541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207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Превышено время выполнения задания</w:t>
            </w:r>
            <w:r w:rsidRPr="00AF464D">
              <w:rPr>
                <w:rFonts w:ascii="Times New Roman" w:hAnsi="Times New Roman"/>
                <w:sz w:val="28"/>
                <w:szCs w:val="28"/>
              </w:rPr>
              <w:br/>
              <w:t>02:00:00 (2 минуты)</w:t>
            </w:r>
          </w:p>
        </w:tc>
        <w:tc>
          <w:tcPr>
            <w:tcW w:w="259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 xml:space="preserve">Дисквалификация (+120 </w:t>
            </w:r>
            <w:proofErr w:type="gramStart"/>
            <w:r w:rsidRPr="00AF464D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AF464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</w:tr>
      <w:tr w:rsidR="00F86EF9" w:rsidRPr="00AF464D" w:rsidTr="00B20C64">
        <w:tc>
          <w:tcPr>
            <w:tcW w:w="9344" w:type="dxa"/>
            <w:gridSpan w:val="3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AF464D">
              <w:rPr>
                <w:rFonts w:ascii="Times New Roman" w:hAnsi="Times New Roman"/>
                <w:i/>
                <w:iCs/>
                <w:sz w:val="28"/>
                <w:szCs w:val="28"/>
              </w:rPr>
              <w:t>Ударный</w:t>
            </w:r>
            <w:r w:rsidRPr="00AF464D">
              <w:rPr>
                <w:rFonts w:ascii="Times New Roman" w:hAnsi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F464D">
              <w:rPr>
                <w:rFonts w:ascii="Times New Roman" w:hAnsi="Times New Roman"/>
                <w:i/>
                <w:iCs/>
                <w:sz w:val="28"/>
                <w:szCs w:val="28"/>
              </w:rPr>
              <w:t>квадрокоптер</w:t>
            </w:r>
            <w:proofErr w:type="spellEnd"/>
          </w:p>
        </w:tc>
      </w:tr>
      <w:tr w:rsidR="00F86EF9" w:rsidRPr="00AF464D" w:rsidTr="00B20C64">
        <w:tc>
          <w:tcPr>
            <w:tcW w:w="541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207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464D">
              <w:rPr>
                <w:rFonts w:ascii="Times New Roman" w:hAnsi="Times New Roman"/>
                <w:sz w:val="28"/>
                <w:szCs w:val="28"/>
              </w:rPr>
              <w:t>Квадрокоптер</w:t>
            </w:r>
            <w:proofErr w:type="spellEnd"/>
            <w:r w:rsidRPr="00AF464D">
              <w:rPr>
                <w:rFonts w:ascii="Times New Roman" w:hAnsi="Times New Roman"/>
                <w:sz w:val="28"/>
                <w:szCs w:val="28"/>
              </w:rPr>
              <w:t xml:space="preserve"> коснулся земли при выполнении задания, но продолжил полет/перевернулся, но самостоятельно смог перевернуться с помощью режима «</w:t>
            </w:r>
            <w:r w:rsidRPr="00AF464D">
              <w:rPr>
                <w:rFonts w:ascii="Times New Roman" w:hAnsi="Times New Roman"/>
                <w:sz w:val="28"/>
                <w:szCs w:val="28"/>
                <w:lang w:val="en-US"/>
              </w:rPr>
              <w:t>Crush</w:t>
            </w:r>
          </w:p>
        </w:tc>
        <w:tc>
          <w:tcPr>
            <w:tcW w:w="259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+30 с.</w:t>
            </w:r>
          </w:p>
        </w:tc>
      </w:tr>
      <w:tr w:rsidR="00F86EF9" w:rsidRPr="00AF464D" w:rsidTr="00B20C64">
        <w:tc>
          <w:tcPr>
            <w:tcW w:w="541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207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Пропуск элемента трассы</w:t>
            </w:r>
          </w:p>
        </w:tc>
        <w:tc>
          <w:tcPr>
            <w:tcW w:w="259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+30 с.</w:t>
            </w:r>
          </w:p>
        </w:tc>
      </w:tr>
      <w:tr w:rsidR="00F86EF9" w:rsidRPr="00AF464D" w:rsidTr="00B20C64">
        <w:tc>
          <w:tcPr>
            <w:tcW w:w="541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207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Неудовлетворительные навыки управления, которые могут привести к нарушению безопасности участников</w:t>
            </w:r>
          </w:p>
        </w:tc>
        <w:tc>
          <w:tcPr>
            <w:tcW w:w="259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 xml:space="preserve">Дисквалификация (+120 </w:t>
            </w:r>
            <w:proofErr w:type="gramStart"/>
            <w:r w:rsidRPr="00AF464D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AF464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</w:tr>
      <w:tr w:rsidR="00F86EF9" w:rsidRPr="00AF464D" w:rsidTr="00B20C64">
        <w:tc>
          <w:tcPr>
            <w:tcW w:w="541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207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 xml:space="preserve">Потеря </w:t>
            </w:r>
            <w:proofErr w:type="spellStart"/>
            <w:r w:rsidRPr="00AF464D">
              <w:rPr>
                <w:rFonts w:ascii="Times New Roman" w:hAnsi="Times New Roman"/>
                <w:sz w:val="28"/>
                <w:szCs w:val="28"/>
              </w:rPr>
              <w:t>дрона</w:t>
            </w:r>
            <w:proofErr w:type="spellEnd"/>
            <w:r w:rsidRPr="00AF464D">
              <w:rPr>
                <w:rFonts w:ascii="Times New Roman" w:hAnsi="Times New Roman"/>
                <w:sz w:val="28"/>
                <w:szCs w:val="28"/>
              </w:rPr>
              <w:t xml:space="preserve"> (потеря управления с падением за пределы выполнения задачи/повис в сетке)</w:t>
            </w:r>
          </w:p>
        </w:tc>
        <w:tc>
          <w:tcPr>
            <w:tcW w:w="259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 xml:space="preserve">Дисквалификация (+120 </w:t>
            </w:r>
            <w:proofErr w:type="gramStart"/>
            <w:r w:rsidRPr="00AF464D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AF464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</w:tr>
      <w:tr w:rsidR="00F86EF9" w:rsidRPr="00AF464D" w:rsidTr="00B20C64">
        <w:tc>
          <w:tcPr>
            <w:tcW w:w="541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207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Отказ от выполнения указаний инструктора</w:t>
            </w:r>
          </w:p>
        </w:tc>
        <w:tc>
          <w:tcPr>
            <w:tcW w:w="259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 xml:space="preserve">Дисквалификация (+120 </w:t>
            </w:r>
            <w:proofErr w:type="gramStart"/>
            <w:r w:rsidRPr="00AF464D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AF464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</w:tr>
      <w:tr w:rsidR="00F86EF9" w:rsidRPr="00AF464D" w:rsidTr="00B20C64">
        <w:tc>
          <w:tcPr>
            <w:tcW w:w="541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207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>Превышено время выполнения задания</w:t>
            </w:r>
            <w:r w:rsidRPr="00AF464D">
              <w:rPr>
                <w:rFonts w:ascii="Times New Roman" w:hAnsi="Times New Roman"/>
                <w:sz w:val="28"/>
                <w:szCs w:val="28"/>
              </w:rPr>
              <w:br/>
              <w:t>10:00:00 (10 минут)</w:t>
            </w:r>
          </w:p>
        </w:tc>
        <w:tc>
          <w:tcPr>
            <w:tcW w:w="2596" w:type="dxa"/>
            <w:vAlign w:val="center"/>
          </w:tcPr>
          <w:p w:rsidR="00F86EF9" w:rsidRPr="00AF464D" w:rsidRDefault="00F86EF9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64D">
              <w:rPr>
                <w:rFonts w:ascii="Times New Roman" w:hAnsi="Times New Roman"/>
                <w:sz w:val="28"/>
                <w:szCs w:val="28"/>
              </w:rPr>
              <w:t xml:space="preserve">Дисквалификация (+120 </w:t>
            </w:r>
            <w:proofErr w:type="gramStart"/>
            <w:r w:rsidRPr="00AF464D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AF464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</w:tr>
    </w:tbl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 xml:space="preserve">Для оператора разведывательного </w:t>
      </w:r>
      <w:proofErr w:type="spellStart"/>
      <w:r w:rsidRPr="00AF464D">
        <w:rPr>
          <w:rFonts w:ascii="Times New Roman" w:hAnsi="Times New Roman"/>
          <w:i/>
          <w:iCs/>
          <w:sz w:val="28"/>
          <w:szCs w:val="28"/>
        </w:rPr>
        <w:t>квадрокоптера</w:t>
      </w:r>
      <w:proofErr w:type="spellEnd"/>
      <w:r w:rsidRPr="00AF464D">
        <w:rPr>
          <w:rFonts w:ascii="Times New Roman" w:hAnsi="Times New Roman"/>
          <w:i/>
          <w:iCs/>
          <w:sz w:val="28"/>
          <w:szCs w:val="28"/>
        </w:rPr>
        <w:t>: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Время фиксируется с момента взлета и посадки разведывательного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квадрокоптера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(запуск пропеллеров и их полная остановка). Время</w:t>
      </w:r>
      <w:r w:rsidRPr="00AF464D">
        <w:rPr>
          <w:rFonts w:ascii="Times New Roman" w:hAnsi="Times New Roman"/>
          <w:sz w:val="28"/>
          <w:szCs w:val="28"/>
        </w:rPr>
        <w:br/>
        <w:t xml:space="preserve">на проверку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квадрокоптера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не идет в учет выполнения задания.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 xml:space="preserve">Для оператора ударного </w:t>
      </w:r>
      <w:proofErr w:type="spellStart"/>
      <w:r w:rsidRPr="00AF464D">
        <w:rPr>
          <w:rFonts w:ascii="Times New Roman" w:hAnsi="Times New Roman"/>
          <w:i/>
          <w:iCs/>
          <w:sz w:val="28"/>
          <w:szCs w:val="28"/>
        </w:rPr>
        <w:t>квадрокоптера</w:t>
      </w:r>
      <w:proofErr w:type="spellEnd"/>
      <w:r w:rsidRPr="00AF464D">
        <w:rPr>
          <w:rFonts w:ascii="Times New Roman" w:hAnsi="Times New Roman"/>
          <w:i/>
          <w:iCs/>
          <w:sz w:val="28"/>
          <w:szCs w:val="28"/>
        </w:rPr>
        <w:t xml:space="preserve">: 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Время фиксируется с момента взлета по прохождения последнего элемента трассы. Время на проверку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квадрокоптера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не идет в учет выполнения задания.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Судья может самостоятельно принять решение об остановке выполнения задания. 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AF464D">
        <w:rPr>
          <w:rFonts w:ascii="Times New Roman" w:hAnsi="Times New Roman"/>
          <w:sz w:val="28"/>
          <w:szCs w:val="28"/>
        </w:rPr>
        <w:t>,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если судья установил, что нарушение выполнения задания было обусловлено техническими, организационными или погодными </w:t>
      </w:r>
      <w:r w:rsidRPr="00AF464D">
        <w:rPr>
          <w:rFonts w:ascii="Times New Roman" w:hAnsi="Times New Roman"/>
          <w:sz w:val="28"/>
          <w:szCs w:val="28"/>
        </w:rPr>
        <w:lastRenderedPageBreak/>
        <w:t>условиями, независимыми от участника, задание может быть выполнено повторно. В этом случае результаты прошлого полета не будут учитываться.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 случае если инструктор установил, что нарушение выполнения задания было вызвано неправильной предполетной подготовкой</w:t>
      </w:r>
      <w:r w:rsidRPr="00AF464D">
        <w:rPr>
          <w:rFonts w:ascii="Times New Roman" w:hAnsi="Times New Roman"/>
          <w:sz w:val="28"/>
          <w:szCs w:val="28"/>
        </w:rPr>
        <w:br/>
        <w:t>или неудовлетворительными навыками пилотирования, выполнение задания может быть прекращено.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При дисквалификации останавливается время выполнения задания</w:t>
      </w:r>
      <w:r w:rsidRPr="00AF464D">
        <w:rPr>
          <w:rFonts w:ascii="Times New Roman" w:hAnsi="Times New Roman"/>
          <w:sz w:val="28"/>
          <w:szCs w:val="28"/>
        </w:rPr>
        <w:br/>
        <w:t>и фиксируется количество набранных баллов на момент остановки.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 усмотрение судьи всем участникам может быть предложено пробное выполнение задания, результаты которого не идут в зачет.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Победителем состязания считается отряд, суммарное время выполнения задания обеими участниками которого является наименьшим. При этом,</w:t>
      </w:r>
      <w:r w:rsidRPr="00AF464D">
        <w:rPr>
          <w:rFonts w:ascii="Times New Roman" w:hAnsi="Times New Roman"/>
          <w:sz w:val="28"/>
          <w:szCs w:val="28"/>
        </w:rPr>
        <w:br/>
        <w:t xml:space="preserve">все результаты делятся на 3 категории: 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Категория 1</w:t>
      </w:r>
      <w:r w:rsidRPr="00AF464D">
        <w:rPr>
          <w:rFonts w:ascii="Times New Roman" w:hAnsi="Times New Roman"/>
          <w:sz w:val="28"/>
          <w:szCs w:val="28"/>
        </w:rPr>
        <w:t xml:space="preserve"> – оба участника выполнили задание (каждый получил</w:t>
      </w:r>
      <w:r w:rsidRPr="00AF464D">
        <w:rPr>
          <w:rFonts w:ascii="Times New Roman" w:hAnsi="Times New Roman"/>
          <w:sz w:val="28"/>
          <w:szCs w:val="28"/>
        </w:rPr>
        <w:br/>
        <w:t>5 баллов). Баллы и время, потраченное на выполнение заданий обоими участниками, суммируется. Лидерство определяется по той паре,</w:t>
      </w:r>
      <w:r w:rsidRPr="00AF464D">
        <w:rPr>
          <w:rFonts w:ascii="Times New Roman" w:hAnsi="Times New Roman"/>
          <w:sz w:val="28"/>
          <w:szCs w:val="28"/>
        </w:rPr>
        <w:br/>
        <w:t>чье суммарное время является наименьшим.</w:t>
      </w:r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Категория 2</w:t>
      </w:r>
      <w:r w:rsidRPr="00AF464D">
        <w:rPr>
          <w:rFonts w:ascii="Times New Roman" w:hAnsi="Times New Roman"/>
          <w:sz w:val="28"/>
          <w:szCs w:val="28"/>
        </w:rPr>
        <w:t xml:space="preserve"> – полностью задание (5 баллов) выполнил лишь один участник, в зачет идет лишь его результат. Лидерство определяется</w:t>
      </w:r>
      <w:r w:rsidRPr="00AF464D">
        <w:rPr>
          <w:rFonts w:ascii="Times New Roman" w:hAnsi="Times New Roman"/>
          <w:sz w:val="28"/>
          <w:szCs w:val="28"/>
        </w:rPr>
        <w:br/>
        <w:t>по следующим критериям:</w:t>
      </w:r>
    </w:p>
    <w:p w:rsidR="00F86EF9" w:rsidRPr="00AF464D" w:rsidRDefault="00F86EF9" w:rsidP="00F86EF9">
      <w:pPr>
        <w:pStyle w:val="a3"/>
        <w:numPr>
          <w:ilvl w:val="0"/>
          <w:numId w:val="4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Приоритет 1: </w:t>
      </w:r>
      <w:proofErr w:type="gramStart"/>
      <w:r w:rsidRPr="00AF464D">
        <w:rPr>
          <w:rFonts w:ascii="Times New Roman" w:hAnsi="Times New Roman"/>
          <w:sz w:val="28"/>
          <w:szCs w:val="28"/>
        </w:rPr>
        <w:t>наибольшее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количества набранных баллов</w:t>
      </w:r>
    </w:p>
    <w:p w:rsidR="00F86EF9" w:rsidRPr="00AF464D" w:rsidRDefault="00F86EF9" w:rsidP="00F86EF9">
      <w:pPr>
        <w:pStyle w:val="a3"/>
        <w:numPr>
          <w:ilvl w:val="0"/>
          <w:numId w:val="4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Приоритет 2: наименьшее суммарное время выполнения заданий</w:t>
      </w:r>
    </w:p>
    <w:p w:rsidR="00F86EF9" w:rsidRPr="00AF464D" w:rsidRDefault="00F86EF9" w:rsidP="00F86EF9">
      <w:pPr>
        <w:pStyle w:val="a3"/>
        <w:numPr>
          <w:ilvl w:val="0"/>
          <w:numId w:val="4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В случае если количество баллов и времени одинаковое, приоритет отдается отряду, в котором успешное выполнение заданий у оператора ударного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квадрокоптера</w:t>
      </w:r>
      <w:proofErr w:type="spellEnd"/>
    </w:p>
    <w:p w:rsidR="00F86EF9" w:rsidRPr="00AF464D" w:rsidRDefault="00F86EF9" w:rsidP="00F86EF9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Категория 3</w:t>
      </w:r>
      <w:r w:rsidRPr="00AF464D">
        <w:rPr>
          <w:rFonts w:ascii="Times New Roman" w:hAnsi="Times New Roman"/>
          <w:sz w:val="28"/>
          <w:szCs w:val="28"/>
        </w:rPr>
        <w:t xml:space="preserve"> – задание не выполнил ни один из двух участников. Лидерство определяется по следующим критериям:</w:t>
      </w:r>
    </w:p>
    <w:p w:rsidR="00F86EF9" w:rsidRPr="00AF464D" w:rsidRDefault="00F86EF9" w:rsidP="00F86EF9">
      <w:pPr>
        <w:pStyle w:val="a3"/>
        <w:numPr>
          <w:ilvl w:val="0"/>
          <w:numId w:val="5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Приоритет 1: </w:t>
      </w:r>
      <w:proofErr w:type="gramStart"/>
      <w:r w:rsidRPr="00AF464D">
        <w:rPr>
          <w:rFonts w:ascii="Times New Roman" w:hAnsi="Times New Roman"/>
          <w:sz w:val="28"/>
          <w:szCs w:val="28"/>
        </w:rPr>
        <w:t>наибольшее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количества набранных баллов;</w:t>
      </w:r>
    </w:p>
    <w:p w:rsidR="00F86EF9" w:rsidRPr="00AF464D" w:rsidRDefault="00F86EF9" w:rsidP="00F86EF9">
      <w:pPr>
        <w:pStyle w:val="a3"/>
        <w:numPr>
          <w:ilvl w:val="0"/>
          <w:numId w:val="5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Приоритет 2: наименьшее суммарное время выполнения заданий;</w:t>
      </w:r>
    </w:p>
    <w:p w:rsidR="00F86EF9" w:rsidRPr="00AF464D" w:rsidRDefault="00F86EF9" w:rsidP="00F86EF9">
      <w:pPr>
        <w:pStyle w:val="a3"/>
        <w:numPr>
          <w:ilvl w:val="0"/>
          <w:numId w:val="5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 случае если количество баллов и времени одинаковое, приоритет отдается отряду, в котором наибольшее количество баллов получено</w:t>
      </w:r>
      <w:r w:rsidRPr="00AF464D">
        <w:rPr>
          <w:rFonts w:ascii="Times New Roman" w:hAnsi="Times New Roman"/>
          <w:sz w:val="28"/>
          <w:szCs w:val="28"/>
        </w:rPr>
        <w:br/>
        <w:t xml:space="preserve">у оператора ударного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квадрокоптера</w:t>
      </w:r>
      <w:proofErr w:type="spellEnd"/>
      <w:r w:rsidRPr="00AF464D">
        <w:rPr>
          <w:rFonts w:ascii="Times New Roman" w:hAnsi="Times New Roman"/>
          <w:sz w:val="28"/>
          <w:szCs w:val="28"/>
        </w:rPr>
        <w:t>. В случае</w:t>
      </w:r>
      <w:proofErr w:type="gramStart"/>
      <w:r w:rsidRPr="00AF464D">
        <w:rPr>
          <w:rFonts w:ascii="Times New Roman" w:hAnsi="Times New Roman"/>
          <w:sz w:val="28"/>
          <w:szCs w:val="28"/>
        </w:rPr>
        <w:t>,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если в данном случае равенство баллов, рассматривается количество баллов у оператора разведывательного </w:t>
      </w:r>
      <w:proofErr w:type="spellStart"/>
      <w:r w:rsidRPr="00AF464D">
        <w:rPr>
          <w:rFonts w:ascii="Times New Roman" w:hAnsi="Times New Roman"/>
          <w:sz w:val="28"/>
          <w:szCs w:val="28"/>
        </w:rPr>
        <w:t>квадрокоптера</w:t>
      </w:r>
      <w:proofErr w:type="spellEnd"/>
      <w:r w:rsidRPr="00AF464D">
        <w:rPr>
          <w:rFonts w:ascii="Times New Roman" w:hAnsi="Times New Roman"/>
          <w:sz w:val="28"/>
          <w:szCs w:val="28"/>
        </w:rPr>
        <w:t>.</w:t>
      </w:r>
    </w:p>
    <w:p w:rsidR="00E80BB2" w:rsidRDefault="00E80BB2"/>
    <w:sectPr w:rsidR="00E80BB2" w:rsidSect="00E80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0026F"/>
    <w:multiLevelType w:val="hybridMultilevel"/>
    <w:tmpl w:val="FF6C7902"/>
    <w:lvl w:ilvl="0" w:tplc="C616AD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35013DC"/>
    <w:multiLevelType w:val="hybridMultilevel"/>
    <w:tmpl w:val="225EB43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01B57F7"/>
    <w:multiLevelType w:val="hybridMultilevel"/>
    <w:tmpl w:val="B7083364"/>
    <w:lvl w:ilvl="0" w:tplc="E048CBB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9DA424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1C275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0ACDB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53C41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8E892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B12A86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75403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CA8AAD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547540E2"/>
    <w:multiLevelType w:val="hybridMultilevel"/>
    <w:tmpl w:val="C87CD8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F010ADD"/>
    <w:multiLevelType w:val="hybridMultilevel"/>
    <w:tmpl w:val="F0E28D9E"/>
    <w:lvl w:ilvl="0" w:tplc="C616AD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F86EF9"/>
    <w:rsid w:val="00E80BB2"/>
    <w:rsid w:val="00F86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E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it_List1,Светлый список - Акцент 51,Абзац2,Абзац 2,Bullet List,FooterText,numbered,Подпись рисунка,Маркированный список_уровень1,List Paragraph,Варианты ответов,Paragraphe de liste1,lp1,UL,列出,асз.Списка,U"/>
    <w:basedOn w:val="a"/>
    <w:link w:val="a4"/>
    <w:uiPriority w:val="34"/>
    <w:qFormat/>
    <w:rsid w:val="00F86EF9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it_List1 Знак,Светлый список - Акцент 51 Знак,Абзац2 Знак,Абзац 2 Знак,Bullet List Знак,FooterText Знак,numbered Знак,Подпись рисунка Знак,Маркированный список_уровень1 Знак,lp1 Знак"/>
    <w:link w:val="a3"/>
    <w:uiPriority w:val="34"/>
    <w:qFormat/>
    <w:rsid w:val="00F86EF9"/>
    <w:rPr>
      <w:rFonts w:ascii="Calibri" w:eastAsia="Calibri" w:hAnsi="Calibri" w:cs="Times New Roman"/>
    </w:rPr>
  </w:style>
  <w:style w:type="paragraph" w:styleId="a5">
    <w:name w:val="No Spacing"/>
    <w:basedOn w:val="a"/>
    <w:uiPriority w:val="1"/>
    <w:qFormat/>
    <w:rsid w:val="00F86EF9"/>
    <w:pPr>
      <w:spacing w:after="0" w:line="240" w:lineRule="auto"/>
    </w:pPr>
    <w:rPr>
      <w:rFonts w:asciiTheme="minorHAnsi" w:eastAsiaTheme="minorHAnsi" w:hAnsiTheme="minorHAnsi"/>
      <w:sz w:val="24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1781</Words>
  <Characters>10154</Characters>
  <Application>Microsoft Office Word</Application>
  <DocSecurity>0</DocSecurity>
  <Lines>84</Lines>
  <Paragraphs>23</Paragraphs>
  <ScaleCrop>false</ScaleCrop>
  <Company/>
  <LinksUpToDate>false</LinksUpToDate>
  <CharactersWithSpaces>11912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Умнова</dc:creator>
  <cp:lastModifiedBy>Наталья Умнова</cp:lastModifiedBy>
  <cp:revision>1</cp:revision>
  <cp:lastPrinted>2026-05-05T10:49:00Z</cp:lastPrinted>
  <dcterms:created xsi:type="dcterms:W3CDTF">2026-05-05T10:49:00Z</dcterms:created>
  <dcterms:modified xsi:type="dcterms:W3CDTF">2026-05-05T10:49:00Z</dcterms:modified>
</cp:coreProperties>
</file>