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4A4" w:rsidRDefault="001514A4" w:rsidP="001514A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color w:val="34343C"/>
          <w:sz w:val="28"/>
          <w:szCs w:val="28"/>
        </w:rPr>
        <w:t>Аннотация к теме «</w:t>
      </w:r>
      <w:r w:rsidRPr="006D5CE3">
        <w:rPr>
          <w:rFonts w:ascii="Times New Roman" w:eastAsia="Times New Roman" w:hAnsi="Times New Roman"/>
          <w:b/>
          <w:bCs/>
          <w:sz w:val="28"/>
          <w:szCs w:val="28"/>
        </w:rPr>
        <w:t>Отрядные состязания: радиационная, химическая и биологическая защита – организация и судейство</w:t>
      </w:r>
      <w:r>
        <w:rPr>
          <w:rFonts w:ascii="Times New Roman" w:eastAsia="Times New Roman" w:hAnsi="Times New Roman"/>
          <w:b/>
          <w:bCs/>
          <w:sz w:val="28"/>
          <w:szCs w:val="28"/>
        </w:rPr>
        <w:t>»</w:t>
      </w:r>
    </w:p>
    <w:p w:rsidR="001514A4" w:rsidRDefault="001514A4" w:rsidP="001514A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1514A4" w:rsidRDefault="001514A4" w:rsidP="001514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В данной теме подробно разбирается:</w:t>
      </w:r>
    </w:p>
    <w:p w:rsidR="001514A4" w:rsidRDefault="001514A4" w:rsidP="001514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т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ребования к площадке проведения состязания</w:t>
      </w:r>
      <w:r>
        <w:rPr>
          <w:rFonts w:ascii="Times New Roman" w:eastAsia="Times New Roman" w:hAnsi="Times New Roman"/>
          <w:color w:val="34343C"/>
          <w:sz w:val="28"/>
          <w:szCs w:val="28"/>
        </w:rPr>
        <w:t>;</w:t>
      </w:r>
    </w:p>
    <w:p w:rsidR="001514A4" w:rsidRDefault="001514A4" w:rsidP="001514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м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атериально-техническое обеспечение</w:t>
      </w: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 для проведения состязания;</w:t>
      </w:r>
    </w:p>
    <w:p w:rsidR="001514A4" w:rsidRDefault="001514A4" w:rsidP="001514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подготовки состязания;</w:t>
      </w:r>
    </w:p>
    <w:p w:rsidR="001514A4" w:rsidRDefault="001514A4" w:rsidP="001514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прохождения состязания;</w:t>
      </w:r>
    </w:p>
    <w:p w:rsidR="001514A4" w:rsidRPr="007D01DD" w:rsidRDefault="001514A4" w:rsidP="001514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система оценивания состязания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514A4" w:rsidRDefault="001514A4" w:rsidP="001514A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По окончании изучении темы 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 xml:space="preserve">будут освоены такие </w:t>
      </w:r>
      <w:r w:rsidRPr="00FF7F5E">
        <w:rPr>
          <w:rFonts w:ascii="Times New Roman" w:eastAsia="Times New Roman" w:hAnsi="Times New Roman"/>
          <w:b/>
          <w:color w:val="34343C"/>
          <w:sz w:val="28"/>
          <w:szCs w:val="28"/>
        </w:rPr>
        <w:t>навыки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>, как:</w:t>
      </w:r>
    </w:p>
    <w:p w:rsidR="001514A4" w:rsidRDefault="001514A4" w:rsidP="001514A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организация, проведение и судейство отрядного состязания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34343C"/>
          <w:sz w:val="28"/>
          <w:szCs w:val="28"/>
        </w:rPr>
        <w:t>«Р</w:t>
      </w:r>
      <w:r w:rsidRPr="006D5CE3">
        <w:rPr>
          <w:rFonts w:ascii="Times New Roman" w:eastAsia="Times New Roman" w:hAnsi="Times New Roman"/>
          <w:color w:val="34343C"/>
          <w:sz w:val="28"/>
          <w:szCs w:val="28"/>
        </w:rPr>
        <w:t>адиационная, химическая и биологическая защита</w:t>
      </w:r>
      <w:r>
        <w:rPr>
          <w:rFonts w:ascii="Times New Roman" w:eastAsia="Times New Roman" w:hAnsi="Times New Roman"/>
          <w:color w:val="34343C"/>
          <w:sz w:val="28"/>
          <w:szCs w:val="28"/>
        </w:rPr>
        <w:t>».</w:t>
      </w:r>
    </w:p>
    <w:p w:rsidR="001514A4" w:rsidRDefault="001514A4" w:rsidP="001514A4">
      <w:pPr>
        <w:pStyle w:val="a5"/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514A4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Состязание проводится в выполнения ситуационной задачи на время. Предварительно, каждый участник отряда должен выполнить норматив </w:t>
      </w:r>
      <w:r w:rsidRPr="00AF464D">
        <w:rPr>
          <w:rFonts w:ascii="Times New Roman" w:hAnsi="Times New Roman"/>
          <w:sz w:val="28"/>
          <w:szCs w:val="28"/>
        </w:rPr>
        <w:br/>
        <w:t>по надеванию противогаза и защитного костюма, после чего отряд приступает к выполнению ситуационной задачи. Мес</w:t>
      </w:r>
      <w:r>
        <w:rPr>
          <w:rFonts w:ascii="Times New Roman" w:hAnsi="Times New Roman"/>
          <w:sz w:val="28"/>
          <w:szCs w:val="28"/>
        </w:rPr>
        <w:t xml:space="preserve">та в состязании распределяются </w:t>
      </w:r>
      <w:r w:rsidRPr="00AF464D">
        <w:rPr>
          <w:rFonts w:ascii="Times New Roman" w:hAnsi="Times New Roman"/>
          <w:sz w:val="28"/>
          <w:szCs w:val="28"/>
        </w:rPr>
        <w:t>по наименьшему времени, потраченного всем отрядом на выполнение всего задания, включая надевание противогаза и защитного костюма.</w:t>
      </w:r>
    </w:p>
    <w:p w:rsidR="001514A4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14A4" w:rsidRPr="00CA1DF8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D6C53">
        <w:rPr>
          <w:rFonts w:ascii="Times New Roman" w:hAnsi="Times New Roman"/>
          <w:b/>
          <w:bCs/>
          <w:sz w:val="28"/>
          <w:szCs w:val="28"/>
        </w:rPr>
        <w:t>Требования к площадке проведения состязания:</w:t>
      </w:r>
    </w:p>
    <w:p w:rsidR="001514A4" w:rsidRPr="00C24F59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24F59">
        <w:rPr>
          <w:rFonts w:ascii="Times New Roman" w:hAnsi="Times New Roman"/>
          <w:sz w:val="28"/>
          <w:szCs w:val="28"/>
        </w:rPr>
        <w:t xml:space="preserve">Для проведения состязания в качестве площадки рекомендуется использовать </w:t>
      </w:r>
      <w:r>
        <w:rPr>
          <w:rFonts w:ascii="Times New Roman" w:hAnsi="Times New Roman"/>
          <w:sz w:val="28"/>
          <w:szCs w:val="28"/>
        </w:rPr>
        <w:t xml:space="preserve">открытую местность, возможно школьный стадион или поле вблизи города, так же подойдет лесополоса. </w:t>
      </w:r>
      <w:r w:rsidRPr="00C24F59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C24F59">
        <w:rPr>
          <w:rFonts w:ascii="Times New Roman" w:hAnsi="Times New Roman"/>
          <w:sz w:val="28"/>
          <w:szCs w:val="28"/>
        </w:rPr>
        <w:t>,</w:t>
      </w:r>
      <w:proofErr w:type="gramEnd"/>
      <w:r w:rsidRPr="00C24F59">
        <w:rPr>
          <w:rFonts w:ascii="Times New Roman" w:hAnsi="Times New Roman"/>
          <w:sz w:val="28"/>
          <w:szCs w:val="28"/>
        </w:rPr>
        <w:t xml:space="preserve"> если провести состязание для всех участников единовременно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C24F59">
        <w:rPr>
          <w:rFonts w:ascii="Times New Roman" w:hAnsi="Times New Roman"/>
          <w:sz w:val="28"/>
          <w:szCs w:val="28"/>
        </w:rPr>
        <w:t>не представляется возможным, рекомендуется предусмотреть место ожидания, которое должно располагаться в непосредственной близости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C24F59">
        <w:rPr>
          <w:rFonts w:ascii="Times New Roman" w:hAnsi="Times New Roman"/>
          <w:sz w:val="28"/>
          <w:szCs w:val="28"/>
        </w:rPr>
        <w:t>к площадке проведения состязания. В качестве места ожидания рекомендуется использовать соседний учебный класс или рекреацию образовательной организации.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Материально-техническое обеспечение:</w:t>
      </w:r>
    </w:p>
    <w:p w:rsidR="001514A4" w:rsidRPr="00AF464D" w:rsidRDefault="001514A4" w:rsidP="001514A4">
      <w:pPr>
        <w:pStyle w:val="a3"/>
        <w:numPr>
          <w:ilvl w:val="0"/>
          <w:numId w:val="7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противогаз в сумке (рекомендуется использовать противогазы серии ПМК-2, ПМК-3, ПМК-4, однако допускается использование иных противогазов, например ГП-5) в количестве необходимом для проведения состязания; </w:t>
      </w:r>
    </w:p>
    <w:p w:rsidR="001514A4" w:rsidRPr="00AF464D" w:rsidRDefault="001514A4" w:rsidP="001514A4">
      <w:pPr>
        <w:pStyle w:val="a3"/>
        <w:numPr>
          <w:ilvl w:val="0"/>
          <w:numId w:val="7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защитный костюм в переносной сумке или чехлах (общевойсковой защитный костюм (ОЗК) или легкий защитный костюм Л-1) в количестве необходимом для проведения состязания; </w:t>
      </w:r>
    </w:p>
    <w:p w:rsidR="001514A4" w:rsidRPr="00AF464D" w:rsidRDefault="001514A4" w:rsidP="001514A4">
      <w:pPr>
        <w:pStyle w:val="a3"/>
        <w:numPr>
          <w:ilvl w:val="0"/>
          <w:numId w:val="7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имитация дыма (при необходимости) в количестве, необходимом </w:t>
      </w:r>
      <w:r w:rsidRPr="00AF464D">
        <w:rPr>
          <w:rFonts w:ascii="Times New Roman" w:hAnsi="Times New Roman"/>
          <w:sz w:val="28"/>
          <w:szCs w:val="28"/>
        </w:rPr>
        <w:br/>
        <w:t>для проведения состязания;</w:t>
      </w:r>
    </w:p>
    <w:p w:rsidR="001514A4" w:rsidRPr="00AF464D" w:rsidRDefault="001514A4" w:rsidP="001514A4">
      <w:pPr>
        <w:pStyle w:val="a3"/>
        <w:numPr>
          <w:ilvl w:val="0"/>
          <w:numId w:val="7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носилки тактические (при необходимости) в количестве необходимом для проведения состязания; </w:t>
      </w:r>
    </w:p>
    <w:p w:rsidR="001514A4" w:rsidRPr="00AF464D" w:rsidRDefault="001514A4" w:rsidP="001514A4">
      <w:pPr>
        <w:pStyle w:val="a3"/>
        <w:numPr>
          <w:ilvl w:val="0"/>
          <w:numId w:val="7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lastRenderedPageBreak/>
        <w:t>карточки с шестизначными числами (при необходимости)</w:t>
      </w:r>
      <w:r w:rsidRPr="00AF464D">
        <w:rPr>
          <w:rFonts w:ascii="Times New Roman" w:hAnsi="Times New Roman"/>
          <w:sz w:val="28"/>
          <w:szCs w:val="28"/>
        </w:rPr>
        <w:br/>
        <w:t>в количестве, необходимом для проведения состязания;</w:t>
      </w:r>
    </w:p>
    <w:p w:rsidR="001514A4" w:rsidRPr="00AF464D" w:rsidRDefault="001514A4" w:rsidP="001514A4">
      <w:pPr>
        <w:pStyle w:val="a3"/>
        <w:numPr>
          <w:ilvl w:val="0"/>
          <w:numId w:val="7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макеты автомата Калашникова (при необходимости) </w:t>
      </w:r>
      <w:bookmarkStart w:id="0" w:name="_Hlk189650133"/>
      <w:r w:rsidRPr="00AF464D">
        <w:rPr>
          <w:rFonts w:ascii="Times New Roman" w:hAnsi="Times New Roman"/>
          <w:sz w:val="28"/>
          <w:szCs w:val="28"/>
        </w:rPr>
        <w:t xml:space="preserve">в количестве необходимом для проведения состязания; </w:t>
      </w:r>
    </w:p>
    <w:p w:rsidR="001514A4" w:rsidRPr="00AF464D" w:rsidRDefault="001514A4" w:rsidP="001514A4">
      <w:pPr>
        <w:pStyle w:val="a3"/>
        <w:numPr>
          <w:ilvl w:val="0"/>
          <w:numId w:val="7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секундомер или таймер на смартфоне.</w:t>
      </w:r>
    </w:p>
    <w:bookmarkEnd w:id="0"/>
    <w:p w:rsidR="001514A4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F464D">
        <w:rPr>
          <w:rFonts w:ascii="Times New Roman" w:hAnsi="Times New Roman"/>
          <w:b/>
          <w:sz w:val="28"/>
          <w:szCs w:val="28"/>
        </w:rPr>
        <w:t>Организационная группа:</w:t>
      </w:r>
    </w:p>
    <w:p w:rsidR="001514A4" w:rsidRPr="00AF464D" w:rsidRDefault="001514A4" w:rsidP="001514A4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 xml:space="preserve">судья состязания – общий инструктаж, ведение протокола состязания, общая координация. </w:t>
      </w:r>
    </w:p>
    <w:p w:rsidR="001514A4" w:rsidRPr="00AF464D" w:rsidRDefault="001514A4" w:rsidP="001514A4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ассистент – контроль времени.</w:t>
      </w:r>
    </w:p>
    <w:p w:rsidR="001514A4" w:rsidRPr="00AF464D" w:rsidRDefault="001514A4" w:rsidP="001514A4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1514A4" w:rsidRPr="00CA1DF8" w:rsidRDefault="001514A4" w:rsidP="001514A4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Порядок подготовки состязания:</w:t>
      </w:r>
    </w:p>
    <w:p w:rsidR="001514A4" w:rsidRPr="00AF464D" w:rsidRDefault="001514A4" w:rsidP="001514A4">
      <w:pPr>
        <w:widowControl w:val="0"/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Судье состязания необходимо определить место проведения состязания, а также установить очередность участ</w:t>
      </w:r>
      <w:r>
        <w:rPr>
          <w:rFonts w:ascii="Times New Roman" w:hAnsi="Times New Roman"/>
          <w:bCs/>
          <w:sz w:val="28"/>
          <w:szCs w:val="28"/>
        </w:rPr>
        <w:t xml:space="preserve">ников, обеспечить своевременное </w:t>
      </w:r>
      <w:r w:rsidRPr="00AF464D">
        <w:rPr>
          <w:rFonts w:ascii="Times New Roman" w:hAnsi="Times New Roman"/>
          <w:bCs/>
          <w:sz w:val="28"/>
          <w:szCs w:val="28"/>
        </w:rPr>
        <w:t>и корректное распределение снаряжения, проконтролировать осмотр участниками полученного инвентаря и его подготовку к выполнению норматива, убедившись, что все элементы находятся в надлежащем состоянии.</w:t>
      </w:r>
    </w:p>
    <w:p w:rsidR="001514A4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Порядок прохождения состязания: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Прибыв к месту проведения состязания, участники получают сумки</w:t>
      </w:r>
      <w:r w:rsidRPr="00AF464D">
        <w:rPr>
          <w:rFonts w:ascii="Times New Roman" w:hAnsi="Times New Roman"/>
          <w:sz w:val="28"/>
          <w:szCs w:val="28"/>
        </w:rPr>
        <w:br/>
        <w:t>с противогазами и сумки с защитными костюмами (ОЗК или Л-1) на каждого участника, а также тактические носилки (при необходимости) и средства имитации дыма (дымовые шашки). Они осматривают полученное имущество и готовят его к выполнению задачи. Далее, участники отряда надевают на себя сумки с противогазами и защитными костюмами, переводят их в походное положение, после чего выстраиваются в одну шеренгу на стартовой позиции состязания.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Судья состязания доводит до участников задачу.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 xml:space="preserve">Вариант задачи № 1: 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«В зоне поражения неопределенных химических веществ без сознания находится боевая двойка (два человека). Вам необходимо эвакуировать </w:t>
      </w:r>
      <w:r w:rsidRPr="00AF464D">
        <w:rPr>
          <w:rFonts w:ascii="Times New Roman" w:hAnsi="Times New Roman"/>
          <w:sz w:val="28"/>
          <w:szCs w:val="28"/>
        </w:rPr>
        <w:br/>
        <w:t>его из зараженной зоны, предварительно надев на него противогаз и обеспечив прикрытие».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В рамках данной задачи участникам необходимо выполнить норматив по надеванию противогаза и защитного костюма, после чего выдвинуться</w:t>
      </w:r>
      <w:r w:rsidRPr="00AF464D">
        <w:rPr>
          <w:rFonts w:ascii="Times New Roman" w:hAnsi="Times New Roman"/>
          <w:sz w:val="28"/>
          <w:szCs w:val="28"/>
        </w:rPr>
        <w:br/>
        <w:t>в полном составе к месту нахождения статистов (волонтеров), лежащих</w:t>
      </w:r>
      <w:r w:rsidRPr="00AF464D">
        <w:rPr>
          <w:rFonts w:ascii="Times New Roman" w:hAnsi="Times New Roman"/>
          <w:sz w:val="28"/>
          <w:szCs w:val="28"/>
        </w:rPr>
        <w:br/>
        <w:t>в 15-20 метрах от стартовой позиции. На статистах находятся противогазные сумки с противогазами внутри, а также макеты автомата Калашникова</w:t>
      </w:r>
      <w:r w:rsidRPr="00AF464D">
        <w:rPr>
          <w:rFonts w:ascii="Times New Roman" w:hAnsi="Times New Roman"/>
          <w:sz w:val="28"/>
          <w:szCs w:val="28"/>
        </w:rPr>
        <w:br/>
        <w:t>(при необходимости). Статисты имитируют пострадавших без сознания.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Для выдвижения к статистам участники осуществляют условное задымление со стороны условного противника (указывает судья состязания). Добравшись до статистов, участники убирают оружие статистов в безопасное место, после чего вынимают их противогазы из противогазных сумок, </w:t>
      </w:r>
      <w:r w:rsidRPr="00AF464D">
        <w:rPr>
          <w:rFonts w:ascii="Times New Roman" w:hAnsi="Times New Roman"/>
          <w:sz w:val="28"/>
          <w:szCs w:val="28"/>
        </w:rPr>
        <w:lastRenderedPageBreak/>
        <w:t>надевают противогазы на пострадавших и транспортируют к стартовой позиции при помощи тактических носилок.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Вариант задачи № 2: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«В зараженной зоне находится важная для командования информация. Отправляйтесь туда и добудьте ее».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В рамках данной задачи участникам необходимо выполнить норматив по надеванию противогаза и защитного костюма, после чего выдвинуться </w:t>
      </w:r>
      <w:r w:rsidRPr="00AF464D">
        <w:rPr>
          <w:rFonts w:ascii="Times New Roman" w:hAnsi="Times New Roman"/>
          <w:sz w:val="28"/>
          <w:szCs w:val="28"/>
        </w:rPr>
        <w:br/>
        <w:t>в помещение или лесополосу, в которо</w:t>
      </w:r>
      <w:proofErr w:type="gramStart"/>
      <w:r w:rsidRPr="00AF464D">
        <w:rPr>
          <w:rFonts w:ascii="Times New Roman" w:hAnsi="Times New Roman"/>
          <w:sz w:val="28"/>
          <w:szCs w:val="28"/>
        </w:rPr>
        <w:t>м(</w:t>
      </w:r>
      <w:proofErr w:type="gramEnd"/>
      <w:r w:rsidRPr="00AF464D">
        <w:rPr>
          <w:rFonts w:ascii="Times New Roman" w:hAnsi="Times New Roman"/>
          <w:sz w:val="28"/>
          <w:szCs w:val="28"/>
        </w:rPr>
        <w:t>-</w:t>
      </w:r>
      <w:proofErr w:type="spellStart"/>
      <w:r w:rsidRPr="00AF464D">
        <w:rPr>
          <w:rFonts w:ascii="Times New Roman" w:hAnsi="Times New Roman"/>
          <w:sz w:val="28"/>
          <w:szCs w:val="28"/>
        </w:rPr>
        <w:t>й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) осуществлено сильное задымление (осуществляет судья состязания </w:t>
      </w:r>
      <w:bookmarkStart w:id="1" w:name="_Hlk190181404"/>
      <w:r w:rsidRPr="00AF464D">
        <w:rPr>
          <w:rFonts w:ascii="Times New Roman" w:hAnsi="Times New Roman"/>
          <w:sz w:val="28"/>
          <w:szCs w:val="28"/>
        </w:rPr>
        <w:t xml:space="preserve">при помощи средств </w:t>
      </w:r>
      <w:proofErr w:type="spellStart"/>
      <w:r w:rsidRPr="00AF464D">
        <w:rPr>
          <w:rFonts w:ascii="Times New Roman" w:hAnsi="Times New Roman"/>
          <w:sz w:val="28"/>
          <w:szCs w:val="28"/>
        </w:rPr>
        <w:t>дымогенерации</w:t>
      </w:r>
      <w:bookmarkEnd w:id="1"/>
      <w:proofErr w:type="spellEnd"/>
      <w:r w:rsidRPr="00AF464D">
        <w:rPr>
          <w:rFonts w:ascii="Times New Roman" w:hAnsi="Times New Roman"/>
          <w:sz w:val="28"/>
          <w:szCs w:val="28"/>
        </w:rPr>
        <w:t>, соблюдая при этом правила техники безопасности).</w:t>
      </w:r>
      <w:r w:rsidRPr="00AF464D">
        <w:rPr>
          <w:rFonts w:ascii="Times New Roman" w:hAnsi="Times New Roman"/>
          <w:sz w:val="28"/>
          <w:szCs w:val="28"/>
        </w:rPr>
        <w:br/>
        <w:t>В помещении/лесополосе находится карточка с шестизначным числом. Прибыв в указанный район, участники осуществляют поиск карточки, найдя которую оповещают остальных и в полном составе возвращаются с ней</w:t>
      </w:r>
      <w:r w:rsidRPr="00AF464D">
        <w:rPr>
          <w:rFonts w:ascii="Times New Roman" w:hAnsi="Times New Roman"/>
          <w:sz w:val="28"/>
          <w:szCs w:val="28"/>
        </w:rPr>
        <w:br/>
        <w:t>на стартовую позицию.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После объяснения задачи для начала ее выполнения судья состязания подает общую команду «Плащ в рукава, чулки, перчатки надеть. </w:t>
      </w:r>
      <w:proofErr w:type="gramStart"/>
      <w:r w:rsidRPr="00AF464D">
        <w:rPr>
          <w:rFonts w:ascii="Times New Roman" w:hAnsi="Times New Roman"/>
          <w:b/>
          <w:sz w:val="28"/>
          <w:szCs w:val="28"/>
        </w:rPr>
        <w:t>ГАЗЫ</w:t>
      </w:r>
      <w:r w:rsidRPr="00AF464D">
        <w:rPr>
          <w:rFonts w:ascii="Times New Roman" w:hAnsi="Times New Roman"/>
          <w:sz w:val="28"/>
          <w:szCs w:val="28"/>
        </w:rPr>
        <w:t xml:space="preserve">» </w:t>
      </w:r>
      <w:r w:rsidRPr="00AF464D">
        <w:rPr>
          <w:rFonts w:ascii="Times New Roman" w:hAnsi="Times New Roman"/>
          <w:sz w:val="28"/>
          <w:szCs w:val="28"/>
        </w:rPr>
        <w:br/>
        <w:t>(для ОЗК, для Л-1 подается следующая команда: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F464D">
        <w:rPr>
          <w:rFonts w:ascii="Times New Roman" w:hAnsi="Times New Roman"/>
          <w:sz w:val="28"/>
          <w:szCs w:val="28"/>
        </w:rPr>
        <w:t xml:space="preserve">«Защитные костюмы надеть, </w:t>
      </w:r>
      <w:r w:rsidRPr="00AF464D">
        <w:rPr>
          <w:rFonts w:ascii="Times New Roman" w:hAnsi="Times New Roman"/>
          <w:b/>
          <w:sz w:val="28"/>
          <w:szCs w:val="28"/>
        </w:rPr>
        <w:t>ГАЗЫ</w:t>
      </w:r>
      <w:r w:rsidRPr="00AF464D">
        <w:rPr>
          <w:rFonts w:ascii="Times New Roman" w:hAnsi="Times New Roman"/>
          <w:sz w:val="28"/>
          <w:szCs w:val="28"/>
        </w:rPr>
        <w:t>»), после чего производит отсчет времени выполнения задачи отрядом.</w:t>
      </w:r>
      <w:proofErr w:type="gramEnd"/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Каждый участник отряда, по общей команде судьи состязания приступает к выполнению норматива по надеванию противогаза и защитного костюма (ОЗК надевается в виде «плащ в рукава»). Когда все участники отряда выполнят норматив, отряд в полном составе выдвигается в заданный район для выполнения задачи.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Судья (инструктор) состязания следит за выполнением задачи. </w:t>
      </w:r>
      <w:r w:rsidRPr="00AF464D">
        <w:rPr>
          <w:rFonts w:ascii="Times New Roman" w:hAnsi="Times New Roman"/>
          <w:sz w:val="28"/>
          <w:szCs w:val="28"/>
        </w:rPr>
        <w:br/>
        <w:t>За нарушения отряду начисляются штрафные баллы.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Когда отряд выполнил задачу, отсчет времени останавливается, а судья состязания приступает к проверке правильности надевания противогаза </w:t>
      </w:r>
      <w:r w:rsidRPr="00AF464D">
        <w:rPr>
          <w:rFonts w:ascii="Times New Roman" w:hAnsi="Times New Roman"/>
          <w:sz w:val="28"/>
          <w:szCs w:val="28"/>
        </w:rPr>
        <w:br/>
        <w:t>и защитного костюма. За выявленные ошибки отряду начисляются штрафные баллы.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После проверки и заполнения рабочего протокола судья подает команду «</w:t>
      </w:r>
      <w:bookmarkStart w:id="2" w:name="_Hlk189652031"/>
      <w:r w:rsidRPr="00AF464D">
        <w:rPr>
          <w:rFonts w:ascii="Times New Roman" w:hAnsi="Times New Roman"/>
          <w:sz w:val="28"/>
          <w:szCs w:val="28"/>
        </w:rPr>
        <w:t xml:space="preserve">Противогазы </w:t>
      </w:r>
      <w:bookmarkEnd w:id="2"/>
      <w:r w:rsidRPr="00AF464D">
        <w:rPr>
          <w:rFonts w:ascii="Times New Roman" w:hAnsi="Times New Roman"/>
          <w:sz w:val="28"/>
          <w:szCs w:val="28"/>
        </w:rPr>
        <w:t>и</w:t>
      </w:r>
      <w:r w:rsidRPr="00AF464D">
        <w:rPr>
          <w:rFonts w:ascii="Times New Roman" w:hAnsi="Times New Roman"/>
          <w:bCs/>
          <w:sz w:val="28"/>
          <w:szCs w:val="28"/>
        </w:rPr>
        <w:t xml:space="preserve"> средства</w:t>
      </w:r>
      <w:r w:rsidRPr="00AF464D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AF464D">
        <w:rPr>
          <w:rFonts w:ascii="Times New Roman" w:hAnsi="Times New Roman"/>
          <w:sz w:val="28"/>
          <w:szCs w:val="28"/>
        </w:rPr>
        <w:t>защиты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</w:t>
      </w:r>
      <w:r w:rsidRPr="00AF464D">
        <w:rPr>
          <w:rFonts w:ascii="Times New Roman" w:hAnsi="Times New Roman"/>
          <w:b/>
          <w:sz w:val="28"/>
          <w:szCs w:val="28"/>
        </w:rPr>
        <w:t>СНЯТЬ</w:t>
      </w:r>
      <w:r w:rsidRPr="00AF464D">
        <w:rPr>
          <w:rFonts w:ascii="Times New Roman" w:hAnsi="Times New Roman"/>
          <w:sz w:val="28"/>
          <w:szCs w:val="28"/>
        </w:rPr>
        <w:t>», по которой участники снимают защитные костюмы и противогазы, аккуратно укладывают их в сумки, сдают судье состязания.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Порядок надевания противогаза:</w:t>
      </w:r>
    </w:p>
    <w:p w:rsidR="001514A4" w:rsidRPr="00AF464D" w:rsidRDefault="001514A4" w:rsidP="001514A4">
      <w:pPr>
        <w:pStyle w:val="a3"/>
        <w:numPr>
          <w:ilvl w:val="0"/>
          <w:numId w:val="8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задержать дыхание, не вдыхая воздух;</w:t>
      </w:r>
    </w:p>
    <w:p w:rsidR="001514A4" w:rsidRPr="00AF464D" w:rsidRDefault="001514A4" w:rsidP="001514A4">
      <w:pPr>
        <w:pStyle w:val="a3"/>
        <w:numPr>
          <w:ilvl w:val="0"/>
          <w:numId w:val="8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закрыть глаза;</w:t>
      </w:r>
    </w:p>
    <w:p w:rsidR="001514A4" w:rsidRPr="00AF464D" w:rsidRDefault="001514A4" w:rsidP="001514A4">
      <w:pPr>
        <w:pStyle w:val="a3"/>
        <w:numPr>
          <w:ilvl w:val="0"/>
          <w:numId w:val="8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снять головной убор;</w:t>
      </w:r>
    </w:p>
    <w:p w:rsidR="001514A4" w:rsidRPr="00AF464D" w:rsidRDefault="001514A4" w:rsidP="001514A4">
      <w:pPr>
        <w:pStyle w:val="a3"/>
        <w:numPr>
          <w:ilvl w:val="0"/>
          <w:numId w:val="8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вынуть шлем-маску, взять ее обеими руками за утолщенные края </w:t>
      </w:r>
      <w:r w:rsidRPr="00AF464D">
        <w:rPr>
          <w:rFonts w:ascii="Times New Roman" w:hAnsi="Times New Roman"/>
          <w:sz w:val="28"/>
          <w:szCs w:val="28"/>
        </w:rPr>
        <w:br/>
        <w:t>у нижней части так, чтобы большие пальцы были снаружи, а остальные внутри ее;</w:t>
      </w:r>
    </w:p>
    <w:p w:rsidR="001514A4" w:rsidRPr="00AF464D" w:rsidRDefault="001514A4" w:rsidP="001514A4">
      <w:pPr>
        <w:pStyle w:val="a3"/>
        <w:numPr>
          <w:ilvl w:val="0"/>
          <w:numId w:val="8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приложить нижнюю часть </w:t>
      </w:r>
      <w:proofErr w:type="spellStart"/>
      <w:proofErr w:type="gramStart"/>
      <w:r w:rsidRPr="00AF464D">
        <w:rPr>
          <w:rFonts w:ascii="Times New Roman" w:hAnsi="Times New Roman"/>
          <w:sz w:val="28"/>
          <w:szCs w:val="28"/>
        </w:rPr>
        <w:t>шлем-маски</w:t>
      </w:r>
      <w:proofErr w:type="spellEnd"/>
      <w:proofErr w:type="gramEnd"/>
      <w:r w:rsidRPr="00AF464D">
        <w:rPr>
          <w:rFonts w:ascii="Times New Roman" w:hAnsi="Times New Roman"/>
          <w:sz w:val="28"/>
          <w:szCs w:val="28"/>
        </w:rPr>
        <w:t xml:space="preserve"> под подбородком и резким движением рук вверх и назад натянуть шлем-маску на голову</w:t>
      </w:r>
      <w:r w:rsidRPr="00AF464D">
        <w:rPr>
          <w:rFonts w:ascii="Times New Roman" w:hAnsi="Times New Roman"/>
          <w:sz w:val="28"/>
          <w:szCs w:val="28"/>
        </w:rPr>
        <w:br/>
        <w:t>так, чтобы не было складок, а очки находились на уровне глаз;</w:t>
      </w:r>
    </w:p>
    <w:p w:rsidR="001514A4" w:rsidRPr="00AF464D" w:rsidRDefault="001514A4" w:rsidP="001514A4">
      <w:pPr>
        <w:pStyle w:val="a3"/>
        <w:numPr>
          <w:ilvl w:val="0"/>
          <w:numId w:val="8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lastRenderedPageBreak/>
        <w:t xml:space="preserve">устранить перекос и складки, если они образовались при надевании </w:t>
      </w:r>
      <w:proofErr w:type="spellStart"/>
      <w:proofErr w:type="gramStart"/>
      <w:r w:rsidRPr="00AF464D">
        <w:rPr>
          <w:rFonts w:ascii="Times New Roman" w:hAnsi="Times New Roman"/>
          <w:sz w:val="28"/>
          <w:szCs w:val="28"/>
        </w:rPr>
        <w:t>шлем-маски</w:t>
      </w:r>
      <w:proofErr w:type="spellEnd"/>
      <w:proofErr w:type="gramEnd"/>
      <w:r w:rsidRPr="00AF464D">
        <w:rPr>
          <w:rFonts w:ascii="Times New Roman" w:hAnsi="Times New Roman"/>
          <w:sz w:val="28"/>
          <w:szCs w:val="28"/>
        </w:rPr>
        <w:t>, сделать полный выдох, открыть глаза и возобновить дыхание;</w:t>
      </w:r>
    </w:p>
    <w:p w:rsidR="001514A4" w:rsidRPr="00AF464D" w:rsidRDefault="001514A4" w:rsidP="001514A4">
      <w:pPr>
        <w:pStyle w:val="a3"/>
        <w:numPr>
          <w:ilvl w:val="0"/>
          <w:numId w:val="8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надеть головной убор;</w:t>
      </w:r>
    </w:p>
    <w:p w:rsidR="001514A4" w:rsidRPr="00AF464D" w:rsidRDefault="001514A4" w:rsidP="001514A4">
      <w:pPr>
        <w:pStyle w:val="a3"/>
        <w:numPr>
          <w:ilvl w:val="0"/>
          <w:numId w:val="8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закрепить противогазную сумку на туловище, если это не было сделано раньше.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 xml:space="preserve">Порядок надевания ОЗК в виде «плащ в рукава»: </w:t>
      </w:r>
    </w:p>
    <w:p w:rsidR="001514A4" w:rsidRPr="00AF464D" w:rsidRDefault="001514A4" w:rsidP="001514A4">
      <w:pPr>
        <w:pStyle w:val="a3"/>
        <w:numPr>
          <w:ilvl w:val="0"/>
          <w:numId w:val="9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надеть защитные чулки поверх обуви, натянуть голенища чулок </w:t>
      </w:r>
      <w:r w:rsidRPr="00AF464D">
        <w:rPr>
          <w:rFonts w:ascii="Times New Roman" w:hAnsi="Times New Roman"/>
          <w:sz w:val="28"/>
          <w:szCs w:val="28"/>
        </w:rPr>
        <w:br/>
        <w:t>и завернуть их складками на внешнюю сторону ног;</w:t>
      </w:r>
    </w:p>
    <w:p w:rsidR="001514A4" w:rsidRPr="00AF464D" w:rsidRDefault="001514A4" w:rsidP="001514A4">
      <w:pPr>
        <w:pStyle w:val="a3"/>
        <w:numPr>
          <w:ilvl w:val="0"/>
          <w:numId w:val="9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застегнуть хлястики чулок, тесемки подвязать к поясному ремню;</w:t>
      </w:r>
    </w:p>
    <w:p w:rsidR="001514A4" w:rsidRPr="00AF464D" w:rsidRDefault="001514A4" w:rsidP="001514A4">
      <w:pPr>
        <w:pStyle w:val="a3"/>
        <w:numPr>
          <w:ilvl w:val="0"/>
          <w:numId w:val="9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надеть противогаз в соответствие с порядком надевания противогаза;</w:t>
      </w:r>
    </w:p>
    <w:p w:rsidR="001514A4" w:rsidRPr="00AF464D" w:rsidRDefault="001514A4" w:rsidP="001514A4">
      <w:pPr>
        <w:pStyle w:val="a3"/>
        <w:numPr>
          <w:ilvl w:val="0"/>
          <w:numId w:val="9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надеть защитные перчатки;</w:t>
      </w:r>
    </w:p>
    <w:p w:rsidR="001514A4" w:rsidRPr="00AF464D" w:rsidRDefault="001514A4" w:rsidP="001514A4">
      <w:pPr>
        <w:pStyle w:val="a3"/>
        <w:numPr>
          <w:ilvl w:val="0"/>
          <w:numId w:val="9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надеть плащ в рукава;</w:t>
      </w:r>
    </w:p>
    <w:p w:rsidR="001514A4" w:rsidRPr="00AF464D" w:rsidRDefault="001514A4" w:rsidP="001514A4">
      <w:pPr>
        <w:pStyle w:val="a3"/>
        <w:numPr>
          <w:ilvl w:val="0"/>
          <w:numId w:val="9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накинуть капюшон на голову;</w:t>
      </w:r>
    </w:p>
    <w:p w:rsidR="001514A4" w:rsidRPr="00AF464D" w:rsidRDefault="001514A4" w:rsidP="001514A4">
      <w:pPr>
        <w:pStyle w:val="a3"/>
        <w:numPr>
          <w:ilvl w:val="0"/>
          <w:numId w:val="9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застегнуть борта плаща;</w:t>
      </w:r>
    </w:p>
    <w:p w:rsidR="001514A4" w:rsidRPr="00AF464D" w:rsidRDefault="001514A4" w:rsidP="001514A4">
      <w:pPr>
        <w:pStyle w:val="a3"/>
        <w:numPr>
          <w:ilvl w:val="0"/>
          <w:numId w:val="9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надеть петли на больше пальцы кистей рук.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Порядок надевания легкого защитного костюма Л-1:</w:t>
      </w:r>
    </w:p>
    <w:p w:rsidR="001514A4" w:rsidRPr="00AF464D" w:rsidRDefault="001514A4" w:rsidP="001514A4">
      <w:pPr>
        <w:pStyle w:val="a3"/>
        <w:numPr>
          <w:ilvl w:val="0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снять снаряжение, уложить на землю;</w:t>
      </w:r>
    </w:p>
    <w:p w:rsidR="001514A4" w:rsidRPr="00AF464D" w:rsidRDefault="001514A4" w:rsidP="001514A4">
      <w:pPr>
        <w:pStyle w:val="a3"/>
        <w:numPr>
          <w:ilvl w:val="0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снять головной убор, уложить на землю;</w:t>
      </w:r>
    </w:p>
    <w:p w:rsidR="001514A4" w:rsidRPr="00AF464D" w:rsidRDefault="001514A4" w:rsidP="001514A4">
      <w:pPr>
        <w:pStyle w:val="a3"/>
        <w:numPr>
          <w:ilvl w:val="0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достать из переносной сумки, растянуть и </w:t>
      </w:r>
      <w:proofErr w:type="gramStart"/>
      <w:r w:rsidRPr="00AF464D">
        <w:rPr>
          <w:rFonts w:ascii="Times New Roman" w:hAnsi="Times New Roman"/>
          <w:sz w:val="28"/>
          <w:szCs w:val="28"/>
        </w:rPr>
        <w:t>разместить костюм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</w:t>
      </w:r>
      <w:r w:rsidRPr="00AF464D">
        <w:rPr>
          <w:rFonts w:ascii="Times New Roman" w:hAnsi="Times New Roman"/>
          <w:sz w:val="28"/>
          <w:szCs w:val="28"/>
        </w:rPr>
        <w:br/>
        <w:t>на поверхности земли или половой поверхности;</w:t>
      </w:r>
    </w:p>
    <w:p w:rsidR="001514A4" w:rsidRPr="00AF464D" w:rsidRDefault="001514A4" w:rsidP="001514A4">
      <w:pPr>
        <w:pStyle w:val="a3"/>
        <w:numPr>
          <w:ilvl w:val="0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надеть брючную часть комплекта;</w:t>
      </w:r>
    </w:p>
    <w:p w:rsidR="001514A4" w:rsidRPr="00AF464D" w:rsidRDefault="001514A4" w:rsidP="001514A4">
      <w:pPr>
        <w:pStyle w:val="a3"/>
        <w:numPr>
          <w:ilvl w:val="0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застегнуть хлястики брючной части комплекта;</w:t>
      </w:r>
    </w:p>
    <w:p w:rsidR="001514A4" w:rsidRPr="00AF464D" w:rsidRDefault="001514A4" w:rsidP="001514A4">
      <w:pPr>
        <w:pStyle w:val="a3"/>
        <w:numPr>
          <w:ilvl w:val="0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пристегнуть бретели комбинезона к брюкам, предварительно перекинув через спину;</w:t>
      </w:r>
    </w:p>
    <w:p w:rsidR="001514A4" w:rsidRPr="00AF464D" w:rsidRDefault="001514A4" w:rsidP="001514A4">
      <w:pPr>
        <w:pStyle w:val="a3"/>
        <w:numPr>
          <w:ilvl w:val="0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натянуть куртку, капюшон не надевать;</w:t>
      </w:r>
    </w:p>
    <w:p w:rsidR="001514A4" w:rsidRPr="00AF464D" w:rsidRDefault="001514A4" w:rsidP="001514A4">
      <w:pPr>
        <w:pStyle w:val="a3"/>
        <w:numPr>
          <w:ilvl w:val="0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застегнуть промежуточный крепеж куртки;</w:t>
      </w:r>
    </w:p>
    <w:p w:rsidR="001514A4" w:rsidRPr="00AF464D" w:rsidRDefault="001514A4" w:rsidP="001514A4">
      <w:pPr>
        <w:pStyle w:val="a3"/>
        <w:numPr>
          <w:ilvl w:val="0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если требуется – надеть ремень;</w:t>
      </w:r>
    </w:p>
    <w:p w:rsidR="001514A4" w:rsidRPr="00AF464D" w:rsidRDefault="001514A4" w:rsidP="001514A4">
      <w:pPr>
        <w:pStyle w:val="a3"/>
        <w:numPr>
          <w:ilvl w:val="0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надеть противогазную сумку;</w:t>
      </w:r>
    </w:p>
    <w:p w:rsidR="001514A4" w:rsidRPr="00AF464D" w:rsidRDefault="001514A4" w:rsidP="001514A4">
      <w:pPr>
        <w:pStyle w:val="a3"/>
        <w:numPr>
          <w:ilvl w:val="0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уложить в переносную сумку для Л-1 головной убор;</w:t>
      </w:r>
    </w:p>
    <w:p w:rsidR="001514A4" w:rsidRPr="00AF464D" w:rsidRDefault="001514A4" w:rsidP="001514A4">
      <w:pPr>
        <w:pStyle w:val="a3"/>
        <w:numPr>
          <w:ilvl w:val="0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надеть переносную сумку защитного костюма;</w:t>
      </w:r>
    </w:p>
    <w:p w:rsidR="001514A4" w:rsidRPr="00AF464D" w:rsidRDefault="001514A4" w:rsidP="001514A4">
      <w:pPr>
        <w:pStyle w:val="a3"/>
        <w:numPr>
          <w:ilvl w:val="0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надеть противогаз;</w:t>
      </w:r>
    </w:p>
    <w:p w:rsidR="001514A4" w:rsidRPr="00AF464D" w:rsidRDefault="001514A4" w:rsidP="001514A4">
      <w:pPr>
        <w:pStyle w:val="a3"/>
        <w:numPr>
          <w:ilvl w:val="0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натянуть капюшон;</w:t>
      </w:r>
    </w:p>
    <w:p w:rsidR="001514A4" w:rsidRPr="00AF464D" w:rsidRDefault="001514A4" w:rsidP="001514A4">
      <w:pPr>
        <w:pStyle w:val="a3"/>
        <w:numPr>
          <w:ilvl w:val="0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надеть перчатки так, чтобы они надежно прихватили основания ладоней;</w:t>
      </w:r>
    </w:p>
    <w:p w:rsidR="001514A4" w:rsidRPr="00AF464D" w:rsidRDefault="001514A4" w:rsidP="001514A4">
      <w:pPr>
        <w:pStyle w:val="a3"/>
        <w:numPr>
          <w:ilvl w:val="0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надеть рукавные петельки на большие пальцы обеих рук.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Система оценивания: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После остановки времени судья состязания осуществляет проверку правильности надевания противогаза и защитного костюма, осматривает участников отряда. В случае выявления ошибок или нарушений отряду начисляются штрафные баллы. При этом</w:t>
      </w:r>
      <w:proofErr w:type="gramStart"/>
      <w:r w:rsidRPr="00AF464D">
        <w:rPr>
          <w:rFonts w:ascii="Times New Roman" w:hAnsi="Times New Roman"/>
          <w:sz w:val="28"/>
          <w:szCs w:val="28"/>
        </w:rPr>
        <w:t>,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штрафные баллы присваиваются отряду за ошибку одного участника, то есть, если, например, </w:t>
      </w:r>
      <w:r w:rsidRPr="00AF464D">
        <w:rPr>
          <w:rFonts w:ascii="Times New Roman" w:hAnsi="Times New Roman"/>
          <w:sz w:val="28"/>
          <w:szCs w:val="28"/>
        </w:rPr>
        <w:br/>
        <w:t xml:space="preserve">в отряде 5 человек сделали одну и ту же ошибку, за которую присваивается </w:t>
      </w:r>
      <w:r w:rsidRPr="00AF464D">
        <w:rPr>
          <w:rFonts w:ascii="Times New Roman" w:hAnsi="Times New Roman"/>
          <w:sz w:val="28"/>
          <w:szCs w:val="28"/>
        </w:rPr>
        <w:br/>
      </w:r>
      <w:r w:rsidRPr="00AF464D">
        <w:rPr>
          <w:rFonts w:ascii="Times New Roman" w:hAnsi="Times New Roman"/>
          <w:sz w:val="28"/>
          <w:szCs w:val="28"/>
        </w:rPr>
        <w:lastRenderedPageBreak/>
        <w:t>1 штрафной балл, то отряду присваивается 5 штрафных баллов. За каждый штрафной балл к общему времени отряда прибавляется 10 секунд.</w:t>
      </w:r>
    </w:p>
    <w:p w:rsidR="001514A4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Штрафные баллы присваиваются отряду за следующие нарушения:</w:t>
      </w: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Style w:val="a6"/>
        <w:tblW w:w="9351" w:type="dxa"/>
        <w:tblLayout w:type="fixed"/>
        <w:tblLook w:val="04A0"/>
      </w:tblPr>
      <w:tblGrid>
        <w:gridCol w:w="846"/>
        <w:gridCol w:w="3969"/>
        <w:gridCol w:w="1503"/>
        <w:gridCol w:w="3033"/>
      </w:tblGrid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t>Нарушение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баллов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t>Примечания</w:t>
            </w:r>
          </w:p>
        </w:tc>
      </w:tr>
      <w:tr w:rsidR="001514A4" w:rsidRPr="00AF464D" w:rsidTr="00B20C64">
        <w:tc>
          <w:tcPr>
            <w:tcW w:w="9351" w:type="dxa"/>
            <w:gridSpan w:val="4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t>При надевании противогаза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При надевании противогаза не закрыты глаза.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норматива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При надевании не задержано дыхание.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норматива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После надевания противогаза не сделан полный выдох.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норматива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При надевании шлем-маска была взята руками не за утолщенные края </w:t>
            </w:r>
            <w:r w:rsidRPr="00AF464D">
              <w:rPr>
                <w:rFonts w:ascii="Times New Roman" w:hAnsi="Times New Roman"/>
              </w:rPr>
              <w:br/>
              <w:t>у нижней части, большие пальцы были не снаружи.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норматива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Шлем-маска </w:t>
            </w:r>
            <w:proofErr w:type="gramStart"/>
            <w:r w:rsidRPr="00AF464D">
              <w:rPr>
                <w:rFonts w:ascii="Times New Roman" w:hAnsi="Times New Roman"/>
              </w:rPr>
              <w:t>надета</w:t>
            </w:r>
            <w:proofErr w:type="gramEnd"/>
            <w:r w:rsidRPr="00AF464D">
              <w:rPr>
                <w:rFonts w:ascii="Times New Roman" w:hAnsi="Times New Roman"/>
              </w:rPr>
              <w:t xml:space="preserve"> с перекосом.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Противогазная сумка не закреплена </w:t>
            </w:r>
            <w:r w:rsidRPr="00AF464D">
              <w:rPr>
                <w:rFonts w:ascii="Times New Roman" w:hAnsi="Times New Roman"/>
              </w:rPr>
              <w:br/>
              <w:t>на туловище.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Противогазная сумка утеряна.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Не извлечен клапан-заглушка воздухозаборного отверстия противогазной коробки.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При надевании шлем-маска была порвана или повреждена.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Противогазная сумка была повреждена.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9351" w:type="dxa"/>
            <w:gridSpan w:val="4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t>При надевании ОЗК в виде «плащ в рукава»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3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Защитные чулки перепутаны местами.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3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Концы тесемок не закреплены </w:t>
            </w:r>
            <w:r w:rsidRPr="00AF464D">
              <w:rPr>
                <w:rFonts w:ascii="Times New Roman" w:hAnsi="Times New Roman"/>
              </w:rPr>
              <w:br/>
              <w:t>на поясном ремне.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норматива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3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Не застегнуты борта плаща либо застегнуты неверно.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3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Снаряжение находится не под плащом.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3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Не надет капюшон либо надет неверно.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3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Не застегнут хлястик капюшона </w:t>
            </w:r>
            <w:r w:rsidRPr="00AF464D">
              <w:rPr>
                <w:rFonts w:ascii="Times New Roman" w:hAnsi="Times New Roman"/>
              </w:rPr>
              <w:br/>
              <w:t>либо застегнут неверно.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3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Не надеты перчатки либо надеты </w:t>
            </w:r>
            <w:r w:rsidRPr="00AF464D">
              <w:rPr>
                <w:rFonts w:ascii="Times New Roman" w:hAnsi="Times New Roman"/>
              </w:rPr>
              <w:lastRenderedPageBreak/>
              <w:t>неверно.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Оценивается после </w:t>
            </w:r>
            <w:r w:rsidRPr="00AF464D">
              <w:rPr>
                <w:rFonts w:ascii="Times New Roman" w:hAnsi="Times New Roman"/>
              </w:rPr>
              <w:lastRenderedPageBreak/>
              <w:t>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3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Не надеты петли на большие пальцы.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3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Утеряны чехлы для плаща и для </w:t>
            </w:r>
            <w:proofErr w:type="spellStart"/>
            <w:r w:rsidRPr="00AF464D">
              <w:rPr>
                <w:rFonts w:ascii="Times New Roman" w:hAnsi="Times New Roman"/>
              </w:rPr>
              <w:t>чулков</w:t>
            </w:r>
            <w:proofErr w:type="spellEnd"/>
            <w:r w:rsidRPr="00AF464D">
              <w:rPr>
                <w:rFonts w:ascii="Times New Roman" w:hAnsi="Times New Roman"/>
              </w:rPr>
              <w:t xml:space="preserve"> и перчаток.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3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Костюм порван или поврежден (включая шпеньки и хлястики).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3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Повреждены чехлы для плаща </w:t>
            </w:r>
            <w:r w:rsidRPr="00AF464D">
              <w:rPr>
                <w:rFonts w:ascii="Times New Roman" w:hAnsi="Times New Roman"/>
              </w:rPr>
              <w:br/>
              <w:t xml:space="preserve">и для </w:t>
            </w:r>
            <w:proofErr w:type="spellStart"/>
            <w:r w:rsidRPr="00AF464D">
              <w:rPr>
                <w:rFonts w:ascii="Times New Roman" w:hAnsi="Times New Roman"/>
              </w:rPr>
              <w:t>чулков</w:t>
            </w:r>
            <w:proofErr w:type="spellEnd"/>
            <w:r w:rsidRPr="00AF464D">
              <w:rPr>
                <w:rFonts w:ascii="Times New Roman" w:hAnsi="Times New Roman"/>
              </w:rPr>
              <w:t xml:space="preserve"> и перчаток.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3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Нарушен порядок надевания защитного костюма.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3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норматива</w:t>
            </w:r>
          </w:p>
        </w:tc>
      </w:tr>
      <w:tr w:rsidR="001514A4" w:rsidRPr="00AF464D" w:rsidTr="00B20C64">
        <w:tc>
          <w:tcPr>
            <w:tcW w:w="9351" w:type="dxa"/>
            <w:gridSpan w:val="4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t>При надевании Л-1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4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Брючная часть комплекта надета неверно.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4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Не застегнуты хлястики брючной части либо застегнуты неверно.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4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Бретели комбинезона не пристегнуты </w:t>
            </w:r>
            <w:r w:rsidRPr="00AF464D">
              <w:rPr>
                <w:rFonts w:ascii="Times New Roman" w:hAnsi="Times New Roman"/>
              </w:rPr>
              <w:br/>
              <w:t>к брюкам.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норматива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4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Бретели комбинезона не перекинуты через спину.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норматива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4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Промежуточный крепеж куртки </w:t>
            </w:r>
            <w:r w:rsidRPr="00AF464D">
              <w:rPr>
                <w:rFonts w:ascii="Times New Roman" w:hAnsi="Times New Roman"/>
              </w:rPr>
              <w:br/>
              <w:t>не застегнут.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4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Не надето снаряжение, либо надето </w:t>
            </w:r>
            <w:r w:rsidRPr="00AF464D">
              <w:rPr>
                <w:rFonts w:ascii="Times New Roman" w:hAnsi="Times New Roman"/>
              </w:rPr>
              <w:br/>
              <w:t>не поверх снаряжения.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4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Не надет капюшон либо надет неверно.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4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Не застегнут хлястик капюшона </w:t>
            </w:r>
            <w:r w:rsidRPr="00AF464D">
              <w:rPr>
                <w:rFonts w:ascii="Times New Roman" w:hAnsi="Times New Roman"/>
              </w:rPr>
              <w:br/>
              <w:t>либо застегнут неверно.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4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Не надеты перчатки либо надеты неверно.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4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Не надеты петли на большие пальцы.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4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Утеряна переносная сумка комплекта.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4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Костюм порван или поврежден (включая шпеньки и хлястики).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4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Повреждена переносная сумка комплекта.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после выполнения задачи во время осмотра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4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Нарушен порядок надевания защитного костюма.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3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норматива</w:t>
            </w:r>
          </w:p>
        </w:tc>
      </w:tr>
      <w:tr w:rsidR="001514A4" w:rsidRPr="00AF464D" w:rsidTr="00B20C64">
        <w:tc>
          <w:tcPr>
            <w:tcW w:w="9351" w:type="dxa"/>
            <w:gridSpan w:val="4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Во время выполнения варианта задачи № 1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5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Отряд выдвинулся в заданный район </w:t>
            </w:r>
            <w:r w:rsidRPr="00AF464D">
              <w:rPr>
                <w:rFonts w:ascii="Times New Roman" w:hAnsi="Times New Roman"/>
              </w:rPr>
              <w:br/>
              <w:t>не в полном составе.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7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задачи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5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Не было осуществлено прикрытие </w:t>
            </w:r>
            <w:r w:rsidRPr="00AF464D">
              <w:rPr>
                <w:rFonts w:ascii="Times New Roman" w:hAnsi="Times New Roman"/>
              </w:rPr>
              <w:br/>
              <w:t>при помощи дыма.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задачи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5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Не осуществлялся контроль секторов (круговая оборона) либо осуществлялся, но не в полной мере.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задачи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5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Не осуществлены меры личной безопасности, не убрано оружие статиста.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3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задачи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5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На статиста не надет противогаз.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3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задачи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5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Статист не доставлен на стартовую позицию.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3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задачи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5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Неаккуратное обращение со статистом.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задачи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5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Оружие статиста не доставлено </w:t>
            </w:r>
            <w:r w:rsidRPr="00AF464D">
              <w:rPr>
                <w:rFonts w:ascii="Times New Roman" w:hAnsi="Times New Roman"/>
              </w:rPr>
              <w:br/>
              <w:t>на стартовую позицию.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задачи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5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При эвакуации статиста повреждено его снаряжение или эвакуационное снаряжение.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задачи</w:t>
            </w:r>
          </w:p>
        </w:tc>
      </w:tr>
      <w:tr w:rsidR="001514A4" w:rsidRPr="00AF464D" w:rsidTr="00B20C64">
        <w:tc>
          <w:tcPr>
            <w:tcW w:w="9351" w:type="dxa"/>
            <w:gridSpan w:val="4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t>Во время выполнения варианта задачи № 2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6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Отряд выдвинулся в заданный район </w:t>
            </w:r>
            <w:r w:rsidRPr="00AF464D">
              <w:rPr>
                <w:rFonts w:ascii="Times New Roman" w:hAnsi="Times New Roman"/>
              </w:rPr>
              <w:br/>
              <w:t>не в полном составе.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7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задачи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6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Отряд вернулся на стартовую позицию не в полном составе.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7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задачи</w:t>
            </w:r>
          </w:p>
        </w:tc>
      </w:tr>
      <w:tr w:rsidR="001514A4" w:rsidRPr="00AF464D" w:rsidTr="00B20C64">
        <w:tc>
          <w:tcPr>
            <w:tcW w:w="846" w:type="dxa"/>
            <w:vAlign w:val="center"/>
          </w:tcPr>
          <w:p w:rsidR="001514A4" w:rsidRPr="00AF464D" w:rsidRDefault="001514A4" w:rsidP="001514A4">
            <w:pPr>
              <w:pStyle w:val="a3"/>
              <w:numPr>
                <w:ilvl w:val="0"/>
                <w:numId w:val="6"/>
              </w:numPr>
              <w:tabs>
                <w:tab w:val="left" w:pos="1134"/>
                <w:tab w:val="left" w:pos="1560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Утеряна карточка с шестизначным числом, но верно названо число судье.</w:t>
            </w:r>
          </w:p>
        </w:tc>
        <w:tc>
          <w:tcPr>
            <w:tcW w:w="150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10</w:t>
            </w:r>
          </w:p>
        </w:tc>
        <w:tc>
          <w:tcPr>
            <w:tcW w:w="3033" w:type="dxa"/>
            <w:vAlign w:val="center"/>
          </w:tcPr>
          <w:p w:rsidR="001514A4" w:rsidRPr="00AF464D" w:rsidRDefault="001514A4" w:rsidP="00B20C64">
            <w:pPr>
              <w:tabs>
                <w:tab w:val="left" w:pos="1134"/>
                <w:tab w:val="left" w:pos="1560"/>
              </w:tabs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Оценивается во время выполнения задачи</w:t>
            </w:r>
          </w:p>
        </w:tc>
      </w:tr>
    </w:tbl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14A4" w:rsidRPr="00AF464D" w:rsidRDefault="001514A4" w:rsidP="001514A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Победителем состязания считается отряд, выполнивший задачу </w:t>
      </w:r>
      <w:r w:rsidRPr="00AF464D">
        <w:rPr>
          <w:rFonts w:ascii="Times New Roman" w:hAnsi="Times New Roman"/>
          <w:sz w:val="28"/>
          <w:szCs w:val="28"/>
        </w:rPr>
        <w:br/>
        <w:t xml:space="preserve">за наименьшее время. Время отсекается по команде «Плащ в рукава, чулки, перчатки надеть. </w:t>
      </w:r>
      <w:r w:rsidRPr="00AF464D">
        <w:rPr>
          <w:rFonts w:ascii="Times New Roman" w:hAnsi="Times New Roman"/>
          <w:b/>
          <w:sz w:val="28"/>
          <w:szCs w:val="28"/>
        </w:rPr>
        <w:t>ГАЗЫ</w:t>
      </w:r>
      <w:r w:rsidRPr="00AF464D">
        <w:rPr>
          <w:rFonts w:ascii="Times New Roman" w:hAnsi="Times New Roman"/>
          <w:sz w:val="28"/>
          <w:szCs w:val="28"/>
        </w:rPr>
        <w:t xml:space="preserve">» (для ОЗК, «Защитные костюмы надеть, </w:t>
      </w:r>
      <w:r w:rsidRPr="00AF464D">
        <w:rPr>
          <w:rFonts w:ascii="Times New Roman" w:hAnsi="Times New Roman"/>
          <w:b/>
          <w:sz w:val="28"/>
          <w:szCs w:val="28"/>
        </w:rPr>
        <w:t>ГАЗЫ</w:t>
      </w:r>
      <w:r w:rsidRPr="00AF464D">
        <w:rPr>
          <w:rFonts w:ascii="Times New Roman" w:hAnsi="Times New Roman"/>
          <w:sz w:val="28"/>
          <w:szCs w:val="28"/>
        </w:rPr>
        <w:t xml:space="preserve">» – </w:t>
      </w:r>
      <w:r w:rsidRPr="00AF464D">
        <w:rPr>
          <w:rFonts w:ascii="Times New Roman" w:hAnsi="Times New Roman"/>
          <w:sz w:val="28"/>
          <w:szCs w:val="28"/>
        </w:rPr>
        <w:br/>
        <w:t>для Л-1) и по докладу о выполнении задачи.</w:t>
      </w:r>
    </w:p>
    <w:p w:rsidR="00E80BB2" w:rsidRDefault="00E80BB2"/>
    <w:sectPr w:rsidR="00E80BB2" w:rsidSect="00E80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9331F"/>
    <w:multiLevelType w:val="hybridMultilevel"/>
    <w:tmpl w:val="24CC1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04F79"/>
    <w:multiLevelType w:val="hybridMultilevel"/>
    <w:tmpl w:val="24CC1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E3BED"/>
    <w:multiLevelType w:val="hybridMultilevel"/>
    <w:tmpl w:val="5F7C8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195C66"/>
    <w:multiLevelType w:val="hybridMultilevel"/>
    <w:tmpl w:val="E21CD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A01F92"/>
    <w:multiLevelType w:val="hybridMultilevel"/>
    <w:tmpl w:val="ACC80A92"/>
    <w:lvl w:ilvl="0" w:tplc="C616AD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3E27CC"/>
    <w:multiLevelType w:val="hybridMultilevel"/>
    <w:tmpl w:val="D92AC5F6"/>
    <w:lvl w:ilvl="0" w:tplc="C616AD86">
      <w:start w:val="1"/>
      <w:numFmt w:val="bullet"/>
      <w:lvlText w:val=""/>
      <w:lvlJc w:val="left"/>
      <w:pPr>
        <w:ind w:left="2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92C2465"/>
    <w:multiLevelType w:val="hybridMultilevel"/>
    <w:tmpl w:val="24CC1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1B7FE0"/>
    <w:multiLevelType w:val="hybridMultilevel"/>
    <w:tmpl w:val="5F7C8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F12C6C"/>
    <w:multiLevelType w:val="hybridMultilevel"/>
    <w:tmpl w:val="E0E69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9C65F6"/>
    <w:multiLevelType w:val="hybridMultilevel"/>
    <w:tmpl w:val="AF307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9"/>
  </w:num>
  <w:num w:numId="9">
    <w:abstractNumId w:val="3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1514A4"/>
    <w:rsid w:val="001514A4"/>
    <w:rsid w:val="00E8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4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it_List1,Светлый список - Акцент 51,Абзац2,Абзац 2,Bullet List,FooterText,numbered,Подпись рисунка,Маркированный список_уровень1,List Paragraph,Варианты ответов,Paragraphe de liste1,lp1,UL,列出,асз.Списка,U"/>
    <w:basedOn w:val="a"/>
    <w:link w:val="a4"/>
    <w:uiPriority w:val="34"/>
    <w:qFormat/>
    <w:rsid w:val="001514A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it_List1 Знак,Светлый список - Акцент 51 Знак,Абзац2 Знак,Абзац 2 Знак,Bullet List Знак,FooterText Знак,numbered Знак,Подпись рисунка Знак,Маркированный список_уровень1 Знак,lp1 Знак"/>
    <w:link w:val="a3"/>
    <w:uiPriority w:val="34"/>
    <w:qFormat/>
    <w:rsid w:val="001514A4"/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1514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1514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2099</Words>
  <Characters>11966</Characters>
  <Application>Microsoft Office Word</Application>
  <DocSecurity>0</DocSecurity>
  <Lines>99</Lines>
  <Paragraphs>28</Paragraphs>
  <ScaleCrop>false</ScaleCrop>
  <Company/>
  <LinksUpToDate>false</LinksUpToDate>
  <CharactersWithSpaces>14037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Умнова</dc:creator>
  <cp:lastModifiedBy>Наталья Умнова</cp:lastModifiedBy>
  <cp:revision>1</cp:revision>
  <cp:lastPrinted>2026-05-05T11:03:00Z</cp:lastPrinted>
  <dcterms:created xsi:type="dcterms:W3CDTF">2026-05-05T11:03:00Z</dcterms:created>
  <dcterms:modified xsi:type="dcterms:W3CDTF">2026-05-05T11:04:00Z</dcterms:modified>
</cp:coreProperties>
</file>