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4F2DC" w14:textId="35FE7204" w:rsidR="005948DB" w:rsidRPr="00F00C71" w:rsidRDefault="005948DB" w:rsidP="00F00C71">
      <w:pPr>
        <w:pStyle w:val="pdq2pgselectionanchorcontainer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Аннотация к практикуму</w:t>
      </w:r>
      <w:bookmarkStart w:id="0" w:name="_GoBack"/>
      <w:bookmarkEnd w:id="0"/>
      <w:r w:rsidR="00EB35BB" w:rsidRPr="00F00C71">
        <w:rPr>
          <w:rStyle w:val="a3"/>
          <w:sz w:val="28"/>
          <w:szCs w:val="28"/>
        </w:rPr>
        <w:t xml:space="preserve"> </w:t>
      </w:r>
      <w:r w:rsidRPr="00F00C71">
        <w:rPr>
          <w:rStyle w:val="a3"/>
          <w:sz w:val="28"/>
          <w:szCs w:val="28"/>
        </w:rPr>
        <w:t>«Групповая работа: Разработка предложений по совершенствованию Всероссийской военно-патриотической игры „Зарница 2.0“»</w:t>
      </w:r>
    </w:p>
    <w:p w14:paraId="0285E32D" w14:textId="77777777" w:rsidR="005948DB" w:rsidRPr="00F00C71" w:rsidRDefault="005948DB" w:rsidP="00F00C71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Практикум направлен на формирование у участников навыков командной проектной работы, анализа действующих форм военно-патриотического воспитания и разработки практических предложений по их совершенствованию. В ходе групповой работы участники рассматривают основные направления реализации Всероссийской военно-патриотической игры «Зарница 2.0», выявляют сильные стороны, возможные проблемные зоны и перспективы развития проекта.</w:t>
      </w:r>
    </w:p>
    <w:p w14:paraId="6568F58F" w14:textId="77777777" w:rsidR="005948DB" w:rsidRPr="00F00C71" w:rsidRDefault="005948DB" w:rsidP="00F00C71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Особое внимание уделяется содержательному наполнению этапов игры, повышению вовлечённости молодёжи, развитию командного взаимодействия, применению современных образовательных и цифровых форматов, а также усилению воспитательного и историко-патриотического компонента.</w:t>
      </w:r>
    </w:p>
    <w:p w14:paraId="06A16258" w14:textId="77777777" w:rsidR="005948DB" w:rsidRPr="00F00C71" w:rsidRDefault="005948DB" w:rsidP="00F00C71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По итогам практикума каждая группа представляет свои предложения, направленные на повышение эффективности, доступности и актуальности игры «Зарница 2.0» для разных категорий участников. Практикум способствует развитию аналитического мышления, инициативности, коммуникативных навыков и понимания роли военно-патриотических проектов в воспитании гражданской ответственности и уважения к истории России.</w:t>
      </w:r>
    </w:p>
    <w:p w14:paraId="4D8515BD" w14:textId="73CE0941" w:rsidR="00CE2808" w:rsidRPr="003848C8" w:rsidRDefault="00CE2808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56AC9D" w14:textId="453FF24B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С</w:t>
      </w:r>
      <w:r w:rsidRPr="00EB35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ценарий практикума</w:t>
      </w:r>
    </w:p>
    <w:p w14:paraId="1F28CC2B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 Общая характеристика практикума</w:t>
      </w:r>
    </w:p>
    <w:p w14:paraId="7B2D4BE2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Форма проведения: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практикум с элементами групповой проектной работы, обсуждения и презентации результатов.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Продолжительность: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90 минут.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Целевая аудитория: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обучающиеся, активисты молодежных объединений, участники военно-патриотических клубов, педагоги-наставники, организаторы мероприятий патриотической направленности.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Количество участников: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15–30 человек.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Формат работы: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малые группы по 4–6 человек.</w:t>
      </w:r>
    </w:p>
    <w:p w14:paraId="0BAEAEE9" w14:textId="1CAB6076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Всероссийская военно-патриотическая игра «Зарница 2.0» представляет собой современную высокотехнологичную игру для детей и молодежи нескольких возрастных категорий. В 2026 году на официальной странице проекта указаны возрастные категории от 7 до 23 лет, а также многоэтапная структура проведения: отборочный, муниципальный, зональный, региональный, окружной этапы и Всероссийский финал. </w:t>
      </w:r>
    </w:p>
    <w:p w14:paraId="4778E607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 Цель практикума</w:t>
      </w:r>
    </w:p>
    <w:p w14:paraId="7A2BD814" w14:textId="721D0BC9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Формирование у участников навыков анализа военно-патриотического проекта и разработки практических предложений, направленных на совершенствование содержания, организации и воспитательного потенциала Всероссийской военно-патриотической игры «Зарница 2.0».</w:t>
      </w:r>
    </w:p>
    <w:p w14:paraId="7F0D78AA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3. Задачи практикума</w:t>
      </w:r>
    </w:p>
    <w:p w14:paraId="42DB0645" w14:textId="77777777" w:rsidR="00EB35BB" w:rsidRPr="00EB35BB" w:rsidRDefault="00EB35BB" w:rsidP="00F00C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Познакомить участников с ключевыми направлениями и структурой игры «Зарница 2.0». </w:t>
      </w:r>
    </w:p>
    <w:p w14:paraId="678C7049" w14:textId="77777777" w:rsidR="00EB35BB" w:rsidRPr="00EB35BB" w:rsidRDefault="00EB35BB" w:rsidP="00F00C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Организовать анализ сильных сторон и возможных направлений развития проекта. </w:t>
      </w:r>
    </w:p>
    <w:p w14:paraId="11BC9DF4" w14:textId="77777777" w:rsidR="00EB35BB" w:rsidRPr="00EB35BB" w:rsidRDefault="00EB35BB" w:rsidP="00F00C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Сформировать навыки командного обсуждения, распределения ролей и выработки общего решения. </w:t>
      </w:r>
    </w:p>
    <w:p w14:paraId="0C044FAB" w14:textId="77777777" w:rsidR="00EB35BB" w:rsidRPr="00EB35BB" w:rsidRDefault="00EB35BB" w:rsidP="00F00C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Разработать конкретные предложения по совершенствованию игры с учетом интересов разных возрастных групп. </w:t>
      </w:r>
    </w:p>
    <w:p w14:paraId="36E04FB6" w14:textId="6B88A9A4" w:rsidR="00EB35BB" w:rsidRPr="00EB35BB" w:rsidRDefault="00EB35BB" w:rsidP="00F00C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Представить результаты групповой работы в формате краткой проектной защиты. </w:t>
      </w:r>
    </w:p>
    <w:p w14:paraId="565ED414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4. Ожидаемые результаты</w:t>
      </w:r>
    </w:p>
    <w:p w14:paraId="0EFAF0B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итогам практикума участники:</w:t>
      </w:r>
    </w:p>
    <w:p w14:paraId="4BF24499" w14:textId="77777777" w:rsidR="00EB35BB" w:rsidRPr="00EB35BB" w:rsidRDefault="00EB35BB" w:rsidP="00F00C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понимают основные цели и воспитательное значение игры «Зарница 2.0»; </w:t>
      </w:r>
    </w:p>
    <w:p w14:paraId="283E756E" w14:textId="77777777" w:rsidR="00EB35BB" w:rsidRPr="00EB35BB" w:rsidRDefault="00EB35BB" w:rsidP="00F00C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умеют анализировать проект с позиции участника, наставника и организатора; </w:t>
      </w:r>
    </w:p>
    <w:p w14:paraId="7F2BBA40" w14:textId="77777777" w:rsidR="00EB35BB" w:rsidRPr="00EB35BB" w:rsidRDefault="00EB35BB" w:rsidP="00F00C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предлагают конкретные идеи по улучшению содержания, этапов, коммуникации и сопровождения игры; </w:t>
      </w:r>
    </w:p>
    <w:p w14:paraId="4B95196B" w14:textId="77777777" w:rsidR="00EB35BB" w:rsidRPr="00EB35BB" w:rsidRDefault="00EB35BB" w:rsidP="00F00C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развивают навыки публичного выступления, аргументации и командной работы; </w:t>
      </w:r>
    </w:p>
    <w:p w14:paraId="503F1838" w14:textId="3805CCA9" w:rsidR="00EB35BB" w:rsidRPr="00EB35BB" w:rsidRDefault="00EB35BB" w:rsidP="00F00C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формируют ответственное отношение к вопросам патриотического воспитания, безопасности, взаимопомощи и командного взаимодействия. </w:t>
      </w:r>
    </w:p>
    <w:p w14:paraId="1F91095E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5. Методическое обеспечение</w:t>
      </w:r>
    </w:p>
    <w:p w14:paraId="1A2119A4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Оборудование и материалы:</w:t>
      </w:r>
    </w:p>
    <w:p w14:paraId="02E16ECA" w14:textId="77777777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экран или проектор; </w:t>
      </w:r>
    </w:p>
    <w:p w14:paraId="1D63F66E" w14:textId="77777777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флипчарт</w:t>
      </w:r>
      <w:proofErr w:type="spellEnd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/ доска; </w:t>
      </w:r>
    </w:p>
    <w:p w14:paraId="1EF19289" w14:textId="77777777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маркеры; </w:t>
      </w:r>
    </w:p>
    <w:p w14:paraId="348F6192" w14:textId="77777777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листы А3 или ватманы; </w:t>
      </w:r>
    </w:p>
    <w:p w14:paraId="7B9EE2AC" w14:textId="77777777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стикеры; </w:t>
      </w:r>
    </w:p>
    <w:p w14:paraId="196AC903" w14:textId="77777777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ручки; </w:t>
      </w:r>
    </w:p>
    <w:p w14:paraId="30AE3A8D" w14:textId="5939CCFD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карточки с заданиями для групп; 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(Приложение 1)</w:t>
      </w:r>
    </w:p>
    <w:p w14:paraId="2709117C" w14:textId="77777777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таймер; </w:t>
      </w:r>
    </w:p>
    <w:p w14:paraId="21F088DB" w14:textId="1BF92386" w:rsidR="00EB35BB" w:rsidRPr="00EB35BB" w:rsidRDefault="00EB35BB" w:rsidP="00F00C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шаблон для разработки предложений. 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(Приложение 2)</w:t>
      </w:r>
    </w:p>
    <w:p w14:paraId="23BF05F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Раздаточные материалы:</w:t>
      </w:r>
    </w:p>
    <w:p w14:paraId="540B0B88" w14:textId="3135C504" w:rsidR="00EB35BB" w:rsidRPr="00EB35BB" w:rsidRDefault="00EB35BB" w:rsidP="00F00C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Шаблон групповой работы. 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(Приложение </w:t>
      </w:r>
      <w:r w:rsidR="00E35B31"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46C63872" w14:textId="3C2060AA" w:rsidR="00EB35BB" w:rsidRPr="00EB35BB" w:rsidRDefault="00EB35BB" w:rsidP="00F00C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Таблица критериев оценки предложений. 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(Приложение </w:t>
      </w:r>
      <w:r w:rsidR="00E35B31"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19DFDDF7" w14:textId="62ECDA6D" w:rsidR="00EB35BB" w:rsidRPr="00EB35BB" w:rsidRDefault="00EB35BB" w:rsidP="00F00C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Лист самооценки участия в группе. 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(Приложение </w:t>
      </w:r>
      <w:r w:rsidR="00E35B31"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</w:t>
      </w: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3C5311F7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6. Ход практикума</w:t>
      </w:r>
    </w:p>
    <w:p w14:paraId="59E50446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1. Организационное вступление — 5 минут</w:t>
      </w:r>
    </w:p>
    <w:p w14:paraId="41E1DF93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Действия ведущего:</w:t>
      </w:r>
    </w:p>
    <w:p w14:paraId="114AE4B2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 приветствует участников, обозначает тему, цель и формат практикума.</w:t>
      </w:r>
    </w:p>
    <w:p w14:paraId="01342F6C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вступительного слова:</w:t>
      </w:r>
    </w:p>
    <w:p w14:paraId="4A0C02E6" w14:textId="77777777" w:rsidR="00EB35BB" w:rsidRPr="00EB35BB" w:rsidRDefault="00EB35BB" w:rsidP="00F00C71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Уважаемые участники, сегодня мы проведем практикум, посвященный Всероссийской военно-патриотической игре «Зарница 2.0». Наша задача — не просто обсудить игру, а попробовать выступить в роли проектировщиков и организаторов. В группах вы разработаете предложения, которые могли бы сделать игру еще более интересной, содержательной, современной и полезной для участников.</w:t>
      </w:r>
    </w:p>
    <w:p w14:paraId="7ED2AEFD" w14:textId="2F2825EA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 подчеркивает, что практикум строится на принципах уважительного диалога, командной работы и практической направленности.</w:t>
      </w:r>
    </w:p>
    <w:p w14:paraId="7390280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2. Актуализация темы — 10 минут</w:t>
      </w:r>
    </w:p>
    <w:p w14:paraId="7C5D7C92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 этапа: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выявить первоначальные представления участников о «Зарнице 2.0» и военно-патриотических играх.</w:t>
      </w:r>
    </w:p>
    <w:p w14:paraId="2980E500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Вопросы для обсуждения:</w:t>
      </w:r>
    </w:p>
    <w:p w14:paraId="50DE037F" w14:textId="77777777" w:rsidR="00EB35BB" w:rsidRPr="00EB35BB" w:rsidRDefault="00EB35BB" w:rsidP="00F00C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вы знаете о военно-патриотической игре «Зарница»? </w:t>
      </w:r>
    </w:p>
    <w:p w14:paraId="7038F873" w14:textId="77777777" w:rsidR="00EB35BB" w:rsidRPr="00EB35BB" w:rsidRDefault="00EB35BB" w:rsidP="00F00C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Чем, на ваш взгляд, современная «Зарница 2.0» отличается от традиционной игры? </w:t>
      </w:r>
    </w:p>
    <w:p w14:paraId="54A04166" w14:textId="77777777" w:rsidR="00EB35BB" w:rsidRPr="00EB35BB" w:rsidRDefault="00EB35BB" w:rsidP="00F00C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качества формирует участие в подобных проектах? </w:t>
      </w:r>
    </w:p>
    <w:p w14:paraId="22F9B601" w14:textId="77777777" w:rsidR="00EB35BB" w:rsidRPr="00EB35BB" w:rsidRDefault="00EB35BB" w:rsidP="00F00C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делает военно-патриотическую игру интересной для современной молодежи? </w:t>
      </w:r>
    </w:p>
    <w:p w14:paraId="60C816E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Краткий информационный блок ведущего:</w:t>
      </w:r>
    </w:p>
    <w:p w14:paraId="555E884F" w14:textId="17BD77A6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Ведущий рассказывает, что «Зарница 2.0» сочетает традиции военно-патриотического воспитания с современными форматами, включая 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командные состязания, элементы цифровых технологий, задания по основам российской государственности, военной истории, первой помощи, выживанию, командному взаимодействию и другим направлениям. В программе также предусмотрены состязания по условно-военным специальностям: командиры, военкоры, медики, инженеры-саперы, операторы БПЛА и другие роли.</w:t>
      </w:r>
    </w:p>
    <w:p w14:paraId="26A00EF3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3. Постановка практической задачи — 5 минут</w:t>
      </w:r>
    </w:p>
    <w:p w14:paraId="656A485B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Задание для участников:</w:t>
      </w:r>
    </w:p>
    <w:p w14:paraId="3966C13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 формулирует основную задачу практикума:</w:t>
      </w:r>
    </w:p>
    <w:p w14:paraId="360F6C58" w14:textId="77777777" w:rsidR="00EB35BB" w:rsidRPr="00EB35BB" w:rsidRDefault="00EB35BB" w:rsidP="00F00C71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Каждая группа должна разработать пакет предложений по совершенствованию игры «Зарница 2.0». Предложения должны быть конкретными, реалистичными, направленными на повышение интереса участников, качества организации, безопасности, воспитательного эффекта и доступности игры.</w:t>
      </w:r>
    </w:p>
    <w:p w14:paraId="08BC2E22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Итоговый продукт группы:</w:t>
      </w:r>
    </w:p>
    <w:p w14:paraId="364290B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Каждая группа должна подготовить:</w:t>
      </w:r>
    </w:p>
    <w:p w14:paraId="32B779F4" w14:textId="77777777" w:rsidR="00EB35BB" w:rsidRPr="00EB35BB" w:rsidRDefault="00EB35BB" w:rsidP="00F00C7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Название своего предложения или инициативы. </w:t>
      </w:r>
    </w:p>
    <w:p w14:paraId="43CE5092" w14:textId="77777777" w:rsidR="00EB35BB" w:rsidRPr="00EB35BB" w:rsidRDefault="00EB35BB" w:rsidP="00F00C7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Краткое описание проблемы или направления развития. </w:t>
      </w:r>
    </w:p>
    <w:p w14:paraId="5CF5BD17" w14:textId="77777777" w:rsidR="00EB35BB" w:rsidRPr="00EB35BB" w:rsidRDefault="00EB35BB" w:rsidP="00F00C7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3–5 конкретных предложений. </w:t>
      </w:r>
    </w:p>
    <w:p w14:paraId="5A640334" w14:textId="77777777" w:rsidR="00EB35BB" w:rsidRPr="00EB35BB" w:rsidRDefault="00EB35BB" w:rsidP="00F00C7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Ожидаемый результат. </w:t>
      </w:r>
    </w:p>
    <w:p w14:paraId="121354B0" w14:textId="6124F83E" w:rsidR="00EB35BB" w:rsidRPr="00EB35BB" w:rsidRDefault="00EB35BB" w:rsidP="00F00C7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Краткую презентацию на 3 минуты. </w:t>
      </w:r>
    </w:p>
    <w:p w14:paraId="0AA4AB7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4. Деление на группы и распределение направлений — 5 минут</w:t>
      </w:r>
    </w:p>
    <w:p w14:paraId="6A53EC85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Участники делятся на 4–5 групп. Каждая группа получает одно направление анализа.</w:t>
      </w:r>
    </w:p>
    <w:p w14:paraId="30A58BC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Варианты направлений для групп:</w:t>
      </w:r>
    </w:p>
    <w:p w14:paraId="59F0F703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1. Содержание игры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Разрабатывает предложения по обновлению заданий, этапов, историко-патриотического блока, командных испытаний.</w:t>
      </w:r>
    </w:p>
    <w:p w14:paraId="0C410922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2. Вовлечение молодежи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Предлагает идеи, как сделать игру более привлекательной для школьников и студентов СПО: </w:t>
      </w:r>
      <w:proofErr w:type="spellStart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медиаформаты</w:t>
      </w:r>
      <w:proofErr w:type="spellEnd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социальные сети, личная мотивация, система достижений.</w:t>
      </w:r>
    </w:p>
    <w:p w14:paraId="36080511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Группа 3. Наставничество и воспитательный компонент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Продумывает роль наставников, ветеранов, педагогов, инструкторов, музейных и общественных организаций.</w:t>
      </w:r>
    </w:p>
    <w:p w14:paraId="6CB71AF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4. Безопасность и доступность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Разрабатывает предложения по безопасной организации этапов, адаптации заданий для разных возрастных категорий и уровней подготовки.</w:t>
      </w:r>
    </w:p>
    <w:p w14:paraId="7A69FFE7" w14:textId="62544A26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5. Цифровые и современные технологии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Предлагает идеи по применению интерактивных карт, мобильных приложений, образовательных платформ, симуляторов, </w:t>
      </w:r>
      <w:proofErr w:type="spellStart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медиаархивов</w:t>
      </w:r>
      <w:proofErr w:type="spellEnd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цифровых дневников команды.</w:t>
      </w:r>
    </w:p>
    <w:p w14:paraId="4F8B42D8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5. Групповая работа — 25 минут</w:t>
      </w:r>
    </w:p>
    <w:p w14:paraId="2C90311C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Задача группы: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заполнить шаблон предложений.</w:t>
      </w:r>
    </w:p>
    <w:p w14:paraId="32B8D471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Шаблон для групповой работы</w:t>
      </w:r>
    </w:p>
    <w:p w14:paraId="77BAC1A6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 Направление работы группы: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Например: «Вовлечение молодежи».</w:t>
      </w:r>
    </w:p>
    <w:p w14:paraId="52A3EBE6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 Какую проблему или задачу мы видим?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Например: «Не все участники понимают, как подготовиться к игре заранее».</w:t>
      </w:r>
    </w:p>
    <w:p w14:paraId="759DB44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3. Наши предложения:</w:t>
      </w:r>
    </w:p>
    <w:p w14:paraId="3E1A5DA4" w14:textId="77777777" w:rsidR="00EB35BB" w:rsidRPr="00EB35BB" w:rsidRDefault="00EB35BB" w:rsidP="00F00C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Создать короткий онлайн-курс подготовки к этапам игры. </w:t>
      </w:r>
    </w:p>
    <w:p w14:paraId="14871FA4" w14:textId="77777777" w:rsidR="00EB35BB" w:rsidRPr="00EB35BB" w:rsidRDefault="00EB35BB" w:rsidP="00F00C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Разработать чек-лист участника перед муниципальным этапом. </w:t>
      </w:r>
    </w:p>
    <w:p w14:paraId="1ED59FDC" w14:textId="77777777" w:rsidR="00EB35BB" w:rsidRPr="00EB35BB" w:rsidRDefault="00EB35BB" w:rsidP="00F00C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Ввести систему наставников из числа опытных участников прошлых сезонов. </w:t>
      </w:r>
    </w:p>
    <w:p w14:paraId="04628721" w14:textId="77777777" w:rsidR="00EB35BB" w:rsidRPr="00EB35BB" w:rsidRDefault="00EB35BB" w:rsidP="00F00C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Создать </w:t>
      </w:r>
      <w:proofErr w:type="spellStart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медиадневник</w:t>
      </w:r>
      <w:proofErr w:type="spellEnd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команды в социальных сетях. </w:t>
      </w:r>
    </w:p>
    <w:p w14:paraId="52E6A60C" w14:textId="77777777" w:rsidR="00EB35BB" w:rsidRPr="00EB35BB" w:rsidRDefault="00EB35BB" w:rsidP="00F00C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Добавить больше заданий на знание истории родного региона. </w:t>
      </w:r>
    </w:p>
    <w:p w14:paraId="4C1CDB0D" w14:textId="0A0C580B" w:rsidR="00F00C71" w:rsidRPr="00F00C71" w:rsidRDefault="00EB35BB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кого это предложение?</w:t>
      </w:r>
    </w:p>
    <w:p w14:paraId="757D08E0" w14:textId="345E9FF9" w:rsidR="00EB35BB" w:rsidRDefault="00EB35BB" w:rsidP="00F00C71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участников младшей, средней, старшей или специальной возрастной категории; для наставников; для организаторов.</w:t>
      </w:r>
    </w:p>
    <w:p w14:paraId="2D2BDD0A" w14:textId="77777777" w:rsidR="00F00C71" w:rsidRPr="00F00C71" w:rsidRDefault="00F00C71" w:rsidP="00F00C71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D200DE6" w14:textId="77777777" w:rsidR="00F00C71" w:rsidRDefault="00EB35BB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Какой результат это даст?</w:t>
      </w:r>
    </w:p>
    <w:p w14:paraId="58CA7681" w14:textId="06CB8A59" w:rsidR="00EB35BB" w:rsidRDefault="00EB35BB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Например: повысит вовлеченность, снизит тревожность участников, улучшит подготовку команд, усилит воспитательный эффект.</w:t>
      </w:r>
    </w:p>
    <w:p w14:paraId="49873746" w14:textId="77777777" w:rsidR="00F00C71" w:rsidRPr="00EB35BB" w:rsidRDefault="00F00C71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DE7E620" w14:textId="77777777" w:rsidR="00F00C71" w:rsidRDefault="00EB35BB" w:rsidP="00F00C71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Что нужно для реализации?</w:t>
      </w:r>
    </w:p>
    <w:p w14:paraId="78BB104C" w14:textId="63604215" w:rsidR="00EB35BB" w:rsidRDefault="00EB35BB" w:rsidP="00F00C71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Кадры, методические материалы, партнеры, площадка, информационное сопровождение.</w:t>
      </w:r>
    </w:p>
    <w:p w14:paraId="7ED40EAB" w14:textId="77777777" w:rsidR="00F00C71" w:rsidRPr="00EB35BB" w:rsidRDefault="00F00C71" w:rsidP="00F00C71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B6D36F6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Этап 6. Консультация групп — 10 минут</w:t>
      </w:r>
    </w:p>
    <w:p w14:paraId="67E23EE0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 подходит к каждой группе и помогает уточнить предложения.</w:t>
      </w:r>
    </w:p>
    <w:p w14:paraId="6D930A76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Вопросы ведущего для групп:</w:t>
      </w:r>
    </w:p>
    <w:p w14:paraId="3D055112" w14:textId="77777777" w:rsidR="00EB35BB" w:rsidRPr="00EB35BB" w:rsidRDefault="00EB35BB" w:rsidP="00F00C7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Ваше предложение реально внедрить на муниципальном или региональном уровне? </w:t>
      </w:r>
    </w:p>
    <w:p w14:paraId="1003F14A" w14:textId="77777777" w:rsidR="00EB35BB" w:rsidRPr="00EB35BB" w:rsidRDefault="00EB35BB" w:rsidP="00F00C7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оно поможет участникам? </w:t>
      </w:r>
    </w:p>
    <w:p w14:paraId="024C5DE2" w14:textId="77777777" w:rsidR="00EB35BB" w:rsidRPr="00EB35BB" w:rsidRDefault="00EB35BB" w:rsidP="00F00C7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оно усилит воспитательный смысл игры? </w:t>
      </w:r>
    </w:p>
    <w:p w14:paraId="46BA4AD8" w14:textId="77777777" w:rsidR="00EB35BB" w:rsidRPr="00EB35BB" w:rsidRDefault="00EB35BB" w:rsidP="00F00C7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Учитывает ли оно возрастные особенности участников? </w:t>
      </w:r>
    </w:p>
    <w:p w14:paraId="73D60C98" w14:textId="77777777" w:rsidR="00EB35BB" w:rsidRPr="00EB35BB" w:rsidRDefault="00EB35BB" w:rsidP="00F00C7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Насколько безопасна предложенная форма? </w:t>
      </w:r>
    </w:p>
    <w:p w14:paraId="75AE290A" w14:textId="77777777" w:rsidR="00EB35BB" w:rsidRPr="00EB35BB" w:rsidRDefault="00EB35BB" w:rsidP="00F00C7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партнеры могут помочь в реализации? </w:t>
      </w:r>
    </w:p>
    <w:p w14:paraId="35694E5C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этом этапе важно направлять участников от общих формулировок к конкретным решениям.</w:t>
      </w:r>
    </w:p>
    <w:p w14:paraId="4E7E6432" w14:textId="77777777" w:rsidR="00F00C71" w:rsidRDefault="00EB35BB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слабой формулировки:</w:t>
      </w:r>
    </w:p>
    <w:p w14:paraId="23EFDE4A" w14:textId="49D0133A" w:rsidR="00EB35BB" w:rsidRPr="00EB35BB" w:rsidRDefault="00EB35BB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«Сделать игру интереснее».</w:t>
      </w:r>
    </w:p>
    <w:p w14:paraId="1B21280C" w14:textId="77777777" w:rsidR="00F00C71" w:rsidRDefault="00EB35BB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доработанной формулировки:</w:t>
      </w:r>
    </w:p>
    <w:p w14:paraId="6D3DD0D7" w14:textId="06B64FD4" w:rsidR="00EB35BB" w:rsidRPr="00EB35BB" w:rsidRDefault="00EB35BB" w:rsidP="00F00C7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«Разработать интерактивный исторический маршрут по местам боевой славы региона как подготовительный этап к игре».</w:t>
      </w:r>
    </w:p>
    <w:p w14:paraId="7781A8E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7. Презентация результатов групп — 20 минут</w:t>
      </w:r>
    </w:p>
    <w:p w14:paraId="4439E68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Каждая группа представляет свои предложения в течение 3 минут. После выступления дается 1 минута на уточняющие вопросы.</w:t>
      </w:r>
    </w:p>
    <w:p w14:paraId="7C4ED5C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Структура выступления группы:</w:t>
      </w:r>
    </w:p>
    <w:p w14:paraId="776C780D" w14:textId="77777777" w:rsidR="00EB35BB" w:rsidRPr="00EB35BB" w:rsidRDefault="00EB35BB" w:rsidP="00F00C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Какое направление мы анализировали. </w:t>
      </w:r>
    </w:p>
    <w:p w14:paraId="17468AA1" w14:textId="77777777" w:rsidR="00EB35BB" w:rsidRPr="00EB35BB" w:rsidRDefault="00EB35BB" w:rsidP="00F00C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Какую проблему или возможность развития выявили. </w:t>
      </w:r>
    </w:p>
    <w:p w14:paraId="0840F85E" w14:textId="77777777" w:rsidR="00EB35BB" w:rsidRPr="00EB35BB" w:rsidRDefault="00EB35BB" w:rsidP="00F00C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предложения разработали. </w:t>
      </w:r>
    </w:p>
    <w:p w14:paraId="3F84D244" w14:textId="77777777" w:rsidR="00EB35BB" w:rsidRPr="00EB35BB" w:rsidRDefault="00EB35BB" w:rsidP="00F00C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Какой результат ожидается. </w:t>
      </w:r>
    </w:p>
    <w:p w14:paraId="77BA07E9" w14:textId="60753BFC" w:rsidR="00EB35BB" w:rsidRPr="00EB35BB" w:rsidRDefault="00EB35BB" w:rsidP="00F00C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Почему это важно для совершенствования «Зарницы 2.0». </w:t>
      </w:r>
    </w:p>
    <w:p w14:paraId="36CE6A2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8. Общее обсуждение и экспертная оценка — 7 минут</w:t>
      </w:r>
    </w:p>
    <w:p w14:paraId="27CB6BC1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После выступления всех групп ведущий организует общее обсуждение.</w:t>
      </w:r>
    </w:p>
    <w:p w14:paraId="41F1A22E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Критерии оценки предложений: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5"/>
        <w:gridCol w:w="6790"/>
      </w:tblGrid>
      <w:tr w:rsidR="00EB35BB" w:rsidRPr="00EB35BB" w14:paraId="53D87CDD" w14:textId="77777777" w:rsidTr="00EB35B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DE79B18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Критерий</w:t>
            </w:r>
          </w:p>
        </w:tc>
        <w:tc>
          <w:tcPr>
            <w:tcW w:w="0" w:type="auto"/>
            <w:vAlign w:val="center"/>
            <w:hideMark/>
          </w:tcPr>
          <w:p w14:paraId="6935E67F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Содержание</w:t>
            </w:r>
          </w:p>
        </w:tc>
      </w:tr>
      <w:tr w:rsidR="00EB35BB" w:rsidRPr="00EB35BB" w14:paraId="4B369E5C" w14:textId="77777777" w:rsidTr="00EB35B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B0540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Актуальность</w:t>
            </w:r>
          </w:p>
        </w:tc>
        <w:tc>
          <w:tcPr>
            <w:tcW w:w="0" w:type="auto"/>
            <w:vAlign w:val="center"/>
            <w:hideMark/>
          </w:tcPr>
          <w:p w14:paraId="7A452F5B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Предложение отвечает реальным задачам развития игры</w:t>
            </w:r>
          </w:p>
        </w:tc>
      </w:tr>
      <w:tr w:rsidR="00EB35BB" w:rsidRPr="00EB35BB" w14:paraId="4DC4323A" w14:textId="77777777" w:rsidTr="00EB35B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60345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Практичность</w:t>
            </w:r>
          </w:p>
        </w:tc>
        <w:tc>
          <w:tcPr>
            <w:tcW w:w="0" w:type="auto"/>
            <w:vAlign w:val="center"/>
            <w:hideMark/>
          </w:tcPr>
          <w:p w14:paraId="29982B5C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Идею можно реализовать на практике</w:t>
            </w:r>
          </w:p>
        </w:tc>
      </w:tr>
      <w:tr w:rsidR="00EB35BB" w:rsidRPr="00EB35BB" w14:paraId="2E34D398" w14:textId="77777777" w:rsidTr="00EB35B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7B1AF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Воспитательная ценность</w:t>
            </w:r>
          </w:p>
        </w:tc>
        <w:tc>
          <w:tcPr>
            <w:tcW w:w="0" w:type="auto"/>
            <w:vAlign w:val="center"/>
            <w:hideMark/>
          </w:tcPr>
          <w:p w14:paraId="59F885E0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Предложение усиливает патриотический, исторический или гражданский компонент</w:t>
            </w:r>
          </w:p>
        </w:tc>
      </w:tr>
      <w:tr w:rsidR="00EB35BB" w:rsidRPr="00EB35BB" w14:paraId="2A969FF0" w14:textId="77777777" w:rsidTr="00EB35B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6334E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14:paraId="720AFCF1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Учитываются возраст, подготовка и условия участия</w:t>
            </w:r>
          </w:p>
        </w:tc>
      </w:tr>
      <w:tr w:rsidR="00EB35BB" w:rsidRPr="00EB35BB" w14:paraId="25C349F6" w14:textId="77777777" w:rsidTr="00EB35B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293B9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Командность</w:t>
            </w:r>
          </w:p>
        </w:tc>
        <w:tc>
          <w:tcPr>
            <w:tcW w:w="0" w:type="auto"/>
            <w:vAlign w:val="center"/>
            <w:hideMark/>
          </w:tcPr>
          <w:p w14:paraId="7F6A22BB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Идея развивает взаимодействие и взаимопомощь</w:t>
            </w:r>
          </w:p>
        </w:tc>
      </w:tr>
      <w:tr w:rsidR="00EB35BB" w:rsidRPr="00EB35BB" w14:paraId="34FC2228" w14:textId="77777777" w:rsidTr="00EB35B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916BE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Современность</w:t>
            </w:r>
          </w:p>
        </w:tc>
        <w:tc>
          <w:tcPr>
            <w:tcW w:w="0" w:type="auto"/>
            <w:vAlign w:val="center"/>
            <w:hideMark/>
          </w:tcPr>
          <w:p w14:paraId="21EA4F97" w14:textId="77777777" w:rsidR="00EB35BB" w:rsidRPr="00EB35BB" w:rsidRDefault="00EB35BB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B35B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Используются актуальные форматы, технологии или коммуникации</w:t>
            </w:r>
          </w:p>
        </w:tc>
      </w:tr>
    </w:tbl>
    <w:p w14:paraId="59032478" w14:textId="427F3700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 может предложить участникам выбрать 2–3 наиболее сильные идеи голосованием стикерами.</w:t>
      </w:r>
    </w:p>
    <w:p w14:paraId="689AF0D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Этап 9. Рефлексия — 3 минуты</w:t>
      </w:r>
    </w:p>
    <w:p w14:paraId="1B16AC32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Вопросы для рефлексии:</w:t>
      </w:r>
    </w:p>
    <w:p w14:paraId="4FD8BB34" w14:textId="77777777" w:rsidR="00EB35BB" w:rsidRPr="00EB35BB" w:rsidRDefault="00EB35BB" w:rsidP="00F00C7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сегодня оказалось самым полезным? </w:t>
      </w:r>
    </w:p>
    <w:p w14:paraId="489286D7" w14:textId="77777777" w:rsidR="00EB35BB" w:rsidRPr="00EB35BB" w:rsidRDefault="00EB35BB" w:rsidP="00F00C7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Какая идея другой группы показалась вам наиболее сильной? </w:t>
      </w:r>
    </w:p>
    <w:p w14:paraId="384BD4DA" w14:textId="77777777" w:rsidR="00EB35BB" w:rsidRPr="00EB35BB" w:rsidRDefault="00EB35BB" w:rsidP="00F00C7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было сложнее всего в командной работе? </w:t>
      </w:r>
    </w:p>
    <w:p w14:paraId="50317481" w14:textId="77777777" w:rsidR="00EB35BB" w:rsidRPr="00EB35BB" w:rsidRDefault="00EB35BB" w:rsidP="00F00C7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предложения можно было бы реально использовать при подготовке игры? </w:t>
      </w:r>
    </w:p>
    <w:p w14:paraId="1D1802F1" w14:textId="0C7BB6BB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Прием завершения: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Каждый участник на стикере пишет одну фразу: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«Я считаю, что „Зарницу 2.0“ можно усилить через…»</w:t>
      </w:r>
    </w:p>
    <w:p w14:paraId="3D3598AA" w14:textId="6F6239E3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</w:t>
      </w: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Роль ведущего</w:t>
      </w:r>
    </w:p>
    <w:p w14:paraId="4C2E85A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 выполняет функции модератора, консультанта и эксперта. Его задача — не дать готовые ответы, а помочь участникам самостоятельно сформулировать предложения, аргументировать их и представить в понятной форме.</w:t>
      </w:r>
    </w:p>
    <w:p w14:paraId="2FCB287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Ведущий следит за:</w:t>
      </w:r>
    </w:p>
    <w:p w14:paraId="1FDC6FA5" w14:textId="77777777" w:rsidR="00EB35BB" w:rsidRPr="00EB35BB" w:rsidRDefault="00EB35BB" w:rsidP="00F00C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соблюдением регламента; </w:t>
      </w:r>
    </w:p>
    <w:p w14:paraId="66B3BD91" w14:textId="77777777" w:rsidR="00EB35BB" w:rsidRPr="00EB35BB" w:rsidRDefault="00EB35BB" w:rsidP="00F00C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равным участием всех членов группы; </w:t>
      </w:r>
    </w:p>
    <w:p w14:paraId="187C5F76" w14:textId="77777777" w:rsidR="00EB35BB" w:rsidRPr="00EB35BB" w:rsidRDefault="00EB35BB" w:rsidP="00F00C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корректностью обсуждения; </w:t>
      </w:r>
    </w:p>
    <w:p w14:paraId="7666E80A" w14:textId="77777777" w:rsidR="00EB35BB" w:rsidRPr="00EB35BB" w:rsidRDefault="00EB35BB" w:rsidP="00F00C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практической направленностью предложений; </w:t>
      </w:r>
    </w:p>
    <w:p w14:paraId="64E0ADFC" w14:textId="77777777" w:rsidR="00EB35BB" w:rsidRPr="00EB35BB" w:rsidRDefault="00EB35BB" w:rsidP="00F00C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безопасностью и этичностью формулировок; </w:t>
      </w:r>
    </w:p>
    <w:p w14:paraId="27A57D5D" w14:textId="7E3D66F3" w:rsidR="00EB35BB" w:rsidRPr="00EB35BB" w:rsidRDefault="00EB35BB" w:rsidP="00F00C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соответствием идей воспитательным задачам игры. </w:t>
      </w:r>
    </w:p>
    <w:p w14:paraId="12C7109C" w14:textId="703E297F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8</w:t>
      </w: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Методические рекомендации ведущему</w:t>
      </w:r>
    </w:p>
    <w:p w14:paraId="79D4F082" w14:textId="77777777" w:rsidR="00EB35BB" w:rsidRPr="00EB35BB" w:rsidRDefault="00EB35BB" w:rsidP="00F00C7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Не превращать практикум в лекцию: основное время должно быть отведено групповой работе. </w:t>
      </w:r>
    </w:p>
    <w:p w14:paraId="791BA222" w14:textId="77777777" w:rsidR="00EB35BB" w:rsidRPr="00EB35BB" w:rsidRDefault="00EB35BB" w:rsidP="00F00C7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Поощрять конкретные предложения, а не общие рассуждения. </w:t>
      </w:r>
    </w:p>
    <w:p w14:paraId="3427FCBF" w14:textId="77777777" w:rsidR="00EB35BB" w:rsidRPr="00EB35BB" w:rsidRDefault="00EB35BB" w:rsidP="00F00C7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Обращать внимание участников на возрастные особенности целевой аудитории. </w:t>
      </w:r>
    </w:p>
    <w:p w14:paraId="7D17F1BE" w14:textId="77777777" w:rsidR="00EB35BB" w:rsidRPr="00EB35BB" w:rsidRDefault="00EB35BB" w:rsidP="00F00C7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Подчеркивать, что современная военно-патриотическая игра должна развивать не только физическую подготовку, но и ответственность, взаимопомощь, историческую память, лидерство и гражданскую зрелость. </w:t>
      </w:r>
    </w:p>
    <w:p w14:paraId="1AA1F55F" w14:textId="77777777" w:rsidR="00EB35BB" w:rsidRPr="00EB35BB" w:rsidRDefault="00EB35BB" w:rsidP="00F00C7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При обсуждении технологических элементов делать акцент на образовательном и безопасном применении. </w:t>
      </w:r>
    </w:p>
    <w:p w14:paraId="524EEDFD" w14:textId="77777777" w:rsidR="00EB35BB" w:rsidRPr="00EB35BB" w:rsidRDefault="00EB35BB" w:rsidP="00F00C7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завершение обязательно зафиксировать лучшие идеи, чтобы участники увидели практический результат своей работы. </w:t>
      </w:r>
    </w:p>
    <w:p w14:paraId="1698106F" w14:textId="7C45D1F9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D95266F" w14:textId="7DF0363B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35D6156" w14:textId="306BC2EF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122287C" w14:textId="0677F8D6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391F0C6" w14:textId="50CEBD43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63F8B4F" w14:textId="6ED0129D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F6704BA" w14:textId="6E2D186D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30F0B07" w14:textId="0326E815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6A22D9F" w14:textId="16BCE4E3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7A5A4CE" w14:textId="58B06750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2783C96" w14:textId="59B8F5C5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7B97803" w14:textId="113DD5B9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C3CCA64" w14:textId="132D09F1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1E30B16" w14:textId="3E2D2F19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6749F55" w14:textId="23116423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D3B4789" w14:textId="3FC003FF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4662DC5" w14:textId="1EF6BA22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54B7E64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0B34860" w14:textId="155BD594" w:rsidR="00EB35BB" w:rsidRPr="00EB35BB" w:rsidRDefault="00EB35BB" w:rsidP="00F00C71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lastRenderedPageBreak/>
        <w:t>Приложение 1</w:t>
      </w:r>
    </w:p>
    <w:p w14:paraId="14AE1033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Карточка № 1</w:t>
      </w:r>
    </w:p>
    <w:p w14:paraId="74B036B0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«Содержание игры»</w:t>
      </w:r>
    </w:p>
    <w:p w14:paraId="7DD3BDBB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Ваша задача:</w:t>
      </w:r>
    </w:p>
    <w:p w14:paraId="272EE6B0" w14:textId="3B246216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Проанализировать содержание игры «Зарница 2.0» и предложить, как можно сделать задания, этапы и испытания более интересными, современными и полезными для участников.</w:t>
      </w:r>
    </w:p>
    <w:p w14:paraId="4D54C561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Обсудите в группе:</w:t>
      </w:r>
    </w:p>
    <w:p w14:paraId="4824F31A" w14:textId="77777777" w:rsidR="00EB35BB" w:rsidRPr="00EB35BB" w:rsidRDefault="00EB35BB" w:rsidP="00F00C7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этапы игры могут быть особенно важны для военно-патриотического воспитания? </w:t>
      </w:r>
    </w:p>
    <w:p w14:paraId="4C8F169E" w14:textId="77777777" w:rsidR="00EB35BB" w:rsidRPr="00EB35BB" w:rsidRDefault="00EB35BB" w:rsidP="00F00C7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задания можно обновить или дополнить? </w:t>
      </w:r>
    </w:p>
    <w:p w14:paraId="28639400" w14:textId="77777777" w:rsidR="00EB35BB" w:rsidRPr="00EB35BB" w:rsidRDefault="00EB35BB" w:rsidP="00F00C7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усилить историко-патриотический компонент игры? </w:t>
      </w:r>
    </w:p>
    <w:p w14:paraId="0F318D5C" w14:textId="77777777" w:rsidR="00EB35BB" w:rsidRPr="00EB35BB" w:rsidRDefault="00EB35BB" w:rsidP="00F00C7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задания помогут развить командность, ответственность и лидерство? </w:t>
      </w:r>
    </w:p>
    <w:p w14:paraId="7B08AF3A" w14:textId="77777777" w:rsidR="00EB35BB" w:rsidRPr="00EB35BB" w:rsidRDefault="00EB35BB" w:rsidP="00F00C7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сделать содержание игры понятным для разных возрастных категорий? </w:t>
      </w:r>
    </w:p>
    <w:p w14:paraId="173735B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Разработайте 3–5 предложений.</w:t>
      </w:r>
    </w:p>
    <w:p w14:paraId="3628BC2E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направления мысли:</w:t>
      </w:r>
    </w:p>
    <w:p w14:paraId="3C155C44" w14:textId="1DB14ECC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Добавить задания, связанные с историей родного региона, героями Великой Отечественной войны, поисковой работой, музейными предметами, военной историей России.</w:t>
      </w:r>
    </w:p>
    <w:p w14:paraId="0E6A5293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 вашей работы:</w:t>
      </w:r>
    </w:p>
    <w:p w14:paraId="1A8176EB" w14:textId="5567E934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Подготовьте краткую презентацию: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 вы предлагаете изменить, зачем это нужно и какой результат это даст.</w:t>
      </w:r>
    </w:p>
    <w:p w14:paraId="73BBE385" w14:textId="5D87A08C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727112C" w14:textId="70CA978D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72502DF" w14:textId="51EBE839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238A9EC" w14:textId="32DBAD0F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08AE8A0" w14:textId="5C0B033C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D880F15" w14:textId="57B75CE3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0735C83" w14:textId="54B0E495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13DFD8D" w14:textId="6234C065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CC5C90C" w14:textId="6ABE897A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3476EE0" w14:textId="77777777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A145078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Карточка № 2</w:t>
      </w:r>
    </w:p>
    <w:p w14:paraId="485FB57A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«Вовлечение молодежи»</w:t>
      </w:r>
    </w:p>
    <w:p w14:paraId="5475EECA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Ваша задача:</w:t>
      </w:r>
    </w:p>
    <w:p w14:paraId="1AC1F7C4" w14:textId="41A43AF0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Предложить способы, которые помогут сделать «Зарницу 2.0» более привлекательной для школьников, студентов и молодежных объединений.</w:t>
      </w:r>
    </w:p>
    <w:p w14:paraId="1E4AEA01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Обсудите в группе:</w:t>
      </w:r>
    </w:p>
    <w:p w14:paraId="3AFFED00" w14:textId="77777777" w:rsidR="00EB35BB" w:rsidRPr="00EB35BB" w:rsidRDefault="00EB35BB" w:rsidP="00F00C7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может заинтересовать современную молодежь в игре? </w:t>
      </w:r>
    </w:p>
    <w:p w14:paraId="0733DB2A" w14:textId="77777777" w:rsidR="00EB35BB" w:rsidRPr="00EB35BB" w:rsidRDefault="00EB35BB" w:rsidP="00F00C7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использовать социальные сети, видео, фото, </w:t>
      </w:r>
      <w:proofErr w:type="spellStart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сторис</w:t>
      </w:r>
      <w:proofErr w:type="spellEnd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короткие ролики? </w:t>
      </w:r>
    </w:p>
    <w:p w14:paraId="6B6B9CA4" w14:textId="77777777" w:rsidR="00EB35BB" w:rsidRPr="00EB35BB" w:rsidRDefault="00EB35BB" w:rsidP="00F00C7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мотивировать участников готовиться к игре заранее? </w:t>
      </w:r>
    </w:p>
    <w:p w14:paraId="1A653D3C" w14:textId="77777777" w:rsidR="00EB35BB" w:rsidRPr="00EB35BB" w:rsidRDefault="00EB35BB" w:rsidP="00F00C7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форматы поощрения можно предложить? </w:t>
      </w:r>
    </w:p>
    <w:p w14:paraId="38EAF1CD" w14:textId="77777777" w:rsidR="00EB35BB" w:rsidRPr="00EB35BB" w:rsidRDefault="00EB35BB" w:rsidP="00F00C71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сделать так, чтобы участники хотели возвращаться к игре каждый год? </w:t>
      </w:r>
    </w:p>
    <w:p w14:paraId="284B187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Разработайте 3–5 предложений.</w:t>
      </w:r>
    </w:p>
    <w:p w14:paraId="40946DAA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направления мысли:</w:t>
      </w:r>
    </w:p>
    <w:p w14:paraId="63F77D80" w14:textId="1C88A0FB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Создать </w:t>
      </w:r>
      <w:proofErr w:type="spellStart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медиадневник</w:t>
      </w:r>
      <w:proofErr w:type="spellEnd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команды, ввести онлайн-</w:t>
      </w:r>
      <w:proofErr w:type="spellStart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челленджи</w:t>
      </w:r>
      <w:proofErr w:type="spellEnd"/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подготовки, сделать систему достижений, разработать личные карточки участников или командный рейтинг.</w:t>
      </w:r>
    </w:p>
    <w:p w14:paraId="0A9E76F2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 вашей работы:</w:t>
      </w:r>
    </w:p>
    <w:p w14:paraId="28968EA3" w14:textId="5DEA8FE0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Подготовьте краткую презентацию: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ваши предложения помогут привлечь больше участников и повысить их интерес к игре.</w:t>
      </w:r>
    </w:p>
    <w:p w14:paraId="32EAD5B6" w14:textId="7D172F91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D88CD93" w14:textId="04438302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D0587EB" w14:textId="483C11F2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3894702" w14:textId="0475E641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A0F0CE0" w14:textId="6E6DCF3B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5B3ECD1" w14:textId="6290D46E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9327D3D" w14:textId="50FB81F9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BB60E1D" w14:textId="72485483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BDF0798" w14:textId="1633428A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78C6653" w14:textId="703E4ED9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163CCBA" w14:textId="0CB1B2A5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81F2AD4" w14:textId="7EBAB40B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9869AAF" w14:textId="77777777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15806E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Карточка № 3</w:t>
      </w:r>
    </w:p>
    <w:p w14:paraId="31ECE995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«Наставничество и воспитательный компонент»</w:t>
      </w:r>
    </w:p>
    <w:p w14:paraId="0762DE8B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Ваша задача:</w:t>
      </w:r>
    </w:p>
    <w:p w14:paraId="68C9C913" w14:textId="06D07D48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Разработать предложения по усилению роли наставников, педагогов, инструкторов, ветеранов, музеев и общественных организаций в подготовке и проведении игры.</w:t>
      </w:r>
    </w:p>
    <w:p w14:paraId="2033D6D7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Обсудите в группе:</w:t>
      </w:r>
    </w:p>
    <w:p w14:paraId="7FC5B005" w14:textId="77777777" w:rsidR="00EB35BB" w:rsidRPr="00EB35BB" w:rsidRDefault="00EB35BB" w:rsidP="00F00C71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Кто может быть наставником команды? </w:t>
      </w:r>
    </w:p>
    <w:p w14:paraId="5DFEBFAD" w14:textId="77777777" w:rsidR="00EB35BB" w:rsidRPr="00EB35BB" w:rsidRDefault="00EB35BB" w:rsidP="00F00C71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Какую роль могут сыграть музеи, поисковые отряды, военно-патриотические клубы? </w:t>
      </w:r>
    </w:p>
    <w:p w14:paraId="110C4676" w14:textId="77777777" w:rsidR="00EB35BB" w:rsidRPr="00EB35BB" w:rsidRDefault="00EB35BB" w:rsidP="00F00C71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встречи, лекции или мастер-классы можно провести перед игрой? </w:t>
      </w:r>
    </w:p>
    <w:p w14:paraId="1EF7E4F3" w14:textId="77777777" w:rsidR="00EB35BB" w:rsidRPr="00EB35BB" w:rsidRDefault="00EB35BB" w:rsidP="00F00C71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сделать воспитательный смысл игры более глубоким? </w:t>
      </w:r>
    </w:p>
    <w:p w14:paraId="27170E14" w14:textId="77777777" w:rsidR="00EB35BB" w:rsidRPr="00EB35BB" w:rsidRDefault="00EB35BB" w:rsidP="00F00C71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связать участие в игре с уважением к истории, памяти поколений и гражданской ответственности? </w:t>
      </w:r>
    </w:p>
    <w:p w14:paraId="3A83D9E7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Разработайте 3–5 предложений.</w:t>
      </w:r>
    </w:p>
    <w:p w14:paraId="460CFFEE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направления мысли:</w:t>
      </w:r>
    </w:p>
    <w:p w14:paraId="6F4B3514" w14:textId="266D316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Организовать встречи с ветеранами, участниками поисковых движений, экскурсии в музеи, занятия по истории родного края, наставничество опытных участников для новичков.</w:t>
      </w:r>
    </w:p>
    <w:p w14:paraId="56EC32C3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 вашей работы:</w:t>
      </w:r>
    </w:p>
    <w:p w14:paraId="33402904" w14:textId="6DCFC602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Подготовьте краткую презентацию: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какие наставники и партнеры нужны игре и как они могут помочь участникам.</w:t>
      </w:r>
    </w:p>
    <w:p w14:paraId="3F7255E5" w14:textId="24DACCAF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8EB1170" w14:textId="6D08FAE8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C8E94FD" w14:textId="54F66761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BE8DA4B" w14:textId="7F0B31DB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B848AC1" w14:textId="56CBF30A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937BA3F" w14:textId="19F0E725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9E02B44" w14:textId="37E8ABB7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410676A" w14:textId="345C48D7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3633958" w14:textId="209BCB9F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3DF66C2" w14:textId="7C75EBB4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2E04051" w14:textId="00103ADF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9AF2F84" w14:textId="20BE9EC4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804BA5E" w14:textId="77777777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0560B0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Карточка № 4</w:t>
      </w:r>
    </w:p>
    <w:p w14:paraId="1FF30243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«Безопасность и доступность»</w:t>
      </w:r>
    </w:p>
    <w:p w14:paraId="52DBB0C9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Ваша задача:</w:t>
      </w:r>
    </w:p>
    <w:p w14:paraId="48AA8694" w14:textId="1C465FF3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Предложить меры, которые сделают участие в игре безопасным, понятным и доступным для разных возрастных категорий и уровней подготовки.</w:t>
      </w:r>
    </w:p>
    <w:p w14:paraId="50F9A51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Обсудите в группе:</w:t>
      </w:r>
    </w:p>
    <w:p w14:paraId="1440696F" w14:textId="77777777" w:rsidR="00EB35BB" w:rsidRPr="00EB35BB" w:rsidRDefault="00EB35BB" w:rsidP="00F00C71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риски могут возникнуть при проведении игры? </w:t>
      </w:r>
    </w:p>
    <w:p w14:paraId="061992A2" w14:textId="77777777" w:rsidR="00EB35BB" w:rsidRPr="00EB35BB" w:rsidRDefault="00EB35BB" w:rsidP="00F00C71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заранее подготовить участников к прохождению этапов? </w:t>
      </w:r>
    </w:p>
    <w:p w14:paraId="1E1AF305" w14:textId="77777777" w:rsidR="00EB35BB" w:rsidRPr="00EB35BB" w:rsidRDefault="00EB35BB" w:rsidP="00F00C71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правила безопасности важно объяснить командам? </w:t>
      </w:r>
    </w:p>
    <w:p w14:paraId="0AE9DA11" w14:textId="77777777" w:rsidR="00EB35BB" w:rsidRPr="00EB35BB" w:rsidRDefault="00EB35BB" w:rsidP="00F00C71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адаптировать задания для младших, средних и старших участников? </w:t>
      </w:r>
    </w:p>
    <w:p w14:paraId="485F6A15" w14:textId="77777777" w:rsidR="00EB35BB" w:rsidRPr="00EB35BB" w:rsidRDefault="00EB35BB" w:rsidP="00F00C71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сделать игру доступной для участников с разным уровнем физической подготовки? </w:t>
      </w:r>
    </w:p>
    <w:p w14:paraId="0F759268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Разработайте 3–5 предложений.</w:t>
      </w:r>
    </w:p>
    <w:p w14:paraId="3E1F4A78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направления мысли:</w:t>
      </w:r>
    </w:p>
    <w:p w14:paraId="2C7E4D0A" w14:textId="1A655FF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Создать памятку безопасности, провести предварительный инструктаж, подготовить тренировочные занятия, разделить задания по уровню сложности, предусмотреть медицинское сопровождение.</w:t>
      </w:r>
    </w:p>
    <w:p w14:paraId="65F19D35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 вашей работы:</w:t>
      </w:r>
    </w:p>
    <w:p w14:paraId="045E4763" w14:textId="21E193D9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Подготовьте краткую презентацию: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ваши предложения помогут сделать игру безопасной, организованной и комфортной для участников.</w:t>
      </w:r>
    </w:p>
    <w:p w14:paraId="546362BA" w14:textId="0F27669D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598436A" w14:textId="6D5F240E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5F71250" w14:textId="22867030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A8AB549" w14:textId="56596ECF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FFCEB5E" w14:textId="64DE4BC3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F0D7725" w14:textId="02A09139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4EFF5D2" w14:textId="64B66962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4F5BB41" w14:textId="221D809C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0DBABE6" w14:textId="665E7E7A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2270C0D" w14:textId="3F06209F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91E3BB1" w14:textId="47E4DD87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21350EC" w14:textId="2A142F26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3618E3C" w14:textId="309A6DF0" w:rsidR="00EB35BB" w:rsidRPr="00F00C71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D48CE32" w14:textId="77777777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B586B10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Карточка № 5</w:t>
      </w:r>
    </w:p>
    <w:p w14:paraId="5A1001F4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«Современные технологии и цифровые форматы»</w:t>
      </w:r>
    </w:p>
    <w:p w14:paraId="0B2818E1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Ваша задача</w:t>
      </w:r>
      <w:r w:rsidR="00F00C7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</w:p>
    <w:p w14:paraId="3327CFDF" w14:textId="7462BE36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Предложить, как можно использовать современные технологии для подготовки, проведения и сопровождения игры «Зарница 2.0».</w:t>
      </w:r>
    </w:p>
    <w:p w14:paraId="195E7CE0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Обсудите в группе:</w:t>
      </w:r>
    </w:p>
    <w:p w14:paraId="58E94F33" w14:textId="77777777" w:rsidR="00EB35BB" w:rsidRPr="00EB35BB" w:rsidRDefault="00EB35BB" w:rsidP="00F00C71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цифровые инструменты могут быть полезны участникам? </w:t>
      </w:r>
    </w:p>
    <w:p w14:paraId="09904FB7" w14:textId="77777777" w:rsidR="00EB35BB" w:rsidRPr="00EB35BB" w:rsidRDefault="00EB35BB" w:rsidP="00F00C71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Можно ли использовать интерактивные карты, QR-коды, онлайн-тесты? </w:t>
      </w:r>
    </w:p>
    <w:p w14:paraId="004EE073" w14:textId="77777777" w:rsidR="00EB35BB" w:rsidRPr="00EB35BB" w:rsidRDefault="00EB35BB" w:rsidP="00F00C71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технологии могут помочь в изучении истории? </w:t>
      </w:r>
    </w:p>
    <w:p w14:paraId="6D053B65" w14:textId="77777777" w:rsidR="00EB35BB" w:rsidRPr="00EB35BB" w:rsidRDefault="00EB35BB" w:rsidP="00F00C71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сделать подготовку к игре удобной и понятной? </w:t>
      </w:r>
    </w:p>
    <w:p w14:paraId="7CC4848E" w14:textId="77777777" w:rsidR="00EB35BB" w:rsidRPr="00EB35BB" w:rsidRDefault="00EB35BB" w:rsidP="00F00C71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цифровые форматы помогут сохранить результаты участия команды? </w:t>
      </w:r>
    </w:p>
    <w:p w14:paraId="1A1E3559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Разработайте 3–5 предложений.</w:t>
      </w:r>
    </w:p>
    <w:p w14:paraId="2223D7A9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направления мысли:</w:t>
      </w:r>
    </w:p>
    <w:p w14:paraId="13F15141" w14:textId="427BCAE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Создать электронный дневник команды, использовать QR-квесты, онлайн-курс подготовки, интерактивные исторические маршруты, цифровой архив лучших командных практик.</w:t>
      </w:r>
    </w:p>
    <w:p w14:paraId="398D46B6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 вашей работы:</w:t>
      </w:r>
    </w:p>
    <w:p w14:paraId="099BAF00" w14:textId="4DC92B41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Подготовьте краткую презентацию: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какие технологии вы предлагаете использовать и как они улучшат игру.</w:t>
      </w:r>
    </w:p>
    <w:p w14:paraId="62C43BF2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7A5B1A3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52D8026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32076C9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1B2D665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166D8BC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0E68170" w14:textId="77777777" w:rsidR="00EB35BB" w:rsidRPr="00F00C71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EEDD753" w14:textId="77777777" w:rsidR="00F00C71" w:rsidRPr="00F00C71" w:rsidRDefault="00F00C71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4955B15" w14:textId="0EB2BA6D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Карточка № 6</w:t>
      </w:r>
    </w:p>
    <w:p w14:paraId="60D4046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Группа «Региональный компонент»</w:t>
      </w:r>
    </w:p>
    <w:p w14:paraId="2E8CD80B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Ваша задача:</w:t>
      </w:r>
    </w:p>
    <w:p w14:paraId="40BAB498" w14:textId="28250065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Предложить, как включить в игру историю родного региона, местные памятные места, героев, музеи и военно-историческое наследие.</w:t>
      </w:r>
    </w:p>
    <w:p w14:paraId="55AF13BE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Обсудите в группе:</w:t>
      </w:r>
    </w:p>
    <w:p w14:paraId="389548C6" w14:textId="77777777" w:rsidR="00EB35BB" w:rsidRPr="00EB35BB" w:rsidRDefault="00EB35BB" w:rsidP="00F00C7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события истории региона можно включить в задания? </w:t>
      </w:r>
    </w:p>
    <w:p w14:paraId="5215AB38" w14:textId="77777777" w:rsidR="00EB35BB" w:rsidRPr="00EB35BB" w:rsidRDefault="00EB35BB" w:rsidP="00F00C7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памятные места, музеи или мемориалы могут стать частью подготовки? </w:t>
      </w:r>
    </w:p>
    <w:p w14:paraId="245674A3" w14:textId="77777777" w:rsidR="00EB35BB" w:rsidRPr="00EB35BB" w:rsidRDefault="00EB35BB" w:rsidP="00F00C7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рассказать участникам о героях своего края? </w:t>
      </w:r>
    </w:p>
    <w:p w14:paraId="23C55D45" w14:textId="77777777" w:rsidR="00EB35BB" w:rsidRPr="00EB35BB" w:rsidRDefault="00EB35BB" w:rsidP="00F00C7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Какие задания можно сделать на основе региональной истории? </w:t>
      </w:r>
    </w:p>
    <w:p w14:paraId="6597E18D" w14:textId="77777777" w:rsidR="00EB35BB" w:rsidRPr="00EB35BB" w:rsidRDefault="00EB35BB" w:rsidP="00F00C71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связать «Зарницу 2.0» с сохранением исторической памяти? </w:t>
      </w:r>
    </w:p>
    <w:p w14:paraId="0EB4D4F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Разработайте 3–5 предложений.</w:t>
      </w:r>
    </w:p>
    <w:p w14:paraId="6E74484B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 направления мысли:</w:t>
      </w:r>
    </w:p>
    <w:p w14:paraId="4A5B9D90" w14:textId="0C77E40C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Создать исторический маршрут по местам боевой славы, включить вопросы о героях региона, провести музейный этап, подготовить командный исследовательский проект.</w:t>
      </w:r>
    </w:p>
    <w:p w14:paraId="056BCFA2" w14:textId="77777777" w:rsidR="00F00C71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 вашей работы:</w:t>
      </w:r>
    </w:p>
    <w:p w14:paraId="37B88B3C" w14:textId="555DAABC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Подготовьте краткую презентацию: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региональная история может сделать игру более содержательной и значимой.</w:t>
      </w:r>
    </w:p>
    <w:p w14:paraId="42460849" w14:textId="081F21DE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62F5E0" w14:textId="487F5D01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1FC5E7" w14:textId="32F82741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06B783" w14:textId="1DBB00B2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1679EB" w14:textId="3B4FEA43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DAE788" w14:textId="7FF1020D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E8AF06" w14:textId="088F4E3A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B8C0C3" w14:textId="56C7F3CC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E6A68D" w14:textId="7456C00B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DA2AD0" w14:textId="52432C2D" w:rsidR="00E35B31" w:rsidRPr="00F00C71" w:rsidRDefault="00E35B31" w:rsidP="00F00C71">
      <w:pPr>
        <w:pStyle w:val="3"/>
        <w:jc w:val="right"/>
        <w:rPr>
          <w:b w:val="0"/>
          <w:bCs w:val="0"/>
          <w:i/>
          <w:iCs/>
          <w:sz w:val="28"/>
          <w:szCs w:val="28"/>
        </w:rPr>
      </w:pPr>
      <w:r w:rsidRPr="00F00C71">
        <w:rPr>
          <w:b w:val="0"/>
          <w:bCs w:val="0"/>
          <w:i/>
          <w:iCs/>
          <w:sz w:val="28"/>
          <w:szCs w:val="28"/>
        </w:rPr>
        <w:t>Приложение 2.</w:t>
      </w:r>
    </w:p>
    <w:p w14:paraId="5DE0D647" w14:textId="3D08B37A" w:rsidR="00E35B31" w:rsidRPr="00F00C71" w:rsidRDefault="00E35B31" w:rsidP="00F00C71">
      <w:pPr>
        <w:pStyle w:val="3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Название группы</w:t>
      </w:r>
    </w:p>
    <w:p w14:paraId="15894A05" w14:textId="790F4D07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EE96EB1" w14:textId="77777777" w:rsidR="00E35B31" w:rsidRPr="00F00C71" w:rsidRDefault="00E35B31" w:rsidP="00F00C71">
      <w:pPr>
        <w:pStyle w:val="3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Направление работы группы</w:t>
      </w:r>
    </w:p>
    <w:p w14:paraId="6C486413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Отметьте или впишите свое направление:</w:t>
      </w:r>
    </w:p>
    <w:p w14:paraId="5A3DB2CD" w14:textId="245341E2" w:rsidR="00E35B31" w:rsidRPr="00F00C71" w:rsidRDefault="00E35B31" w:rsidP="00F00C71">
      <w:pPr>
        <w:pStyle w:val="a4"/>
        <w:rPr>
          <w:sz w:val="28"/>
          <w:szCs w:val="28"/>
        </w:rPr>
      </w:pP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Содержание игры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Вовлечение молодежи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Наставничество и воспитательный компонент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Безопасность и доступность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Современные технологии и цифровые форматы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Региональный компонент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Другое: _____________________________________________</w:t>
      </w:r>
    </w:p>
    <w:p w14:paraId="0C015005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1. Какую проблему или задачу мы видим?</w:t>
      </w:r>
    </w:p>
    <w:p w14:paraId="296798B9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Опишите, что, по мнению группы, можно улучшить в игре «Зарница 2.0».</w:t>
      </w:r>
    </w:p>
    <w:p w14:paraId="065AC0EF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Пример:</w:t>
      </w:r>
      <w:r w:rsidRPr="00F00C71">
        <w:rPr>
          <w:sz w:val="28"/>
          <w:szCs w:val="28"/>
        </w:rPr>
        <w:br/>
        <w:t>Участникам не всегда хватает понятной предварительной подготовки к этапам игры.</w:t>
      </w:r>
    </w:p>
    <w:p w14:paraId="62A84E7D" w14:textId="56005D64" w:rsidR="00E35B31" w:rsidRPr="00F00C71" w:rsidRDefault="00E35B31" w:rsidP="00F00C71">
      <w:pPr>
        <w:pStyle w:val="a4"/>
        <w:jc w:val="both"/>
        <w:rPr>
          <w:rStyle w:val="a3"/>
          <w:sz w:val="28"/>
          <w:szCs w:val="28"/>
        </w:rPr>
      </w:pPr>
      <w:r w:rsidRPr="00F00C71">
        <w:rPr>
          <w:rStyle w:val="a3"/>
          <w:sz w:val="28"/>
          <w:szCs w:val="28"/>
        </w:rPr>
        <w:t>Ответ группы:</w:t>
      </w:r>
    </w:p>
    <w:p w14:paraId="470AE215" w14:textId="4AB8140F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7901606" w14:textId="12E65CEB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3DA9A837" w14:textId="2A875234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70BB425" w14:textId="24695C86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D27D6EA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65FFB4CF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26D4C767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2FCA8C37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1695319C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233BB175" w14:textId="0871F373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2. Почему это важно?</w:t>
      </w:r>
    </w:p>
    <w:p w14:paraId="4413A8F9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Объясните, почему выбранная проблема или задача имеет значение для участников, наставников или организаторов игры.</w:t>
      </w:r>
    </w:p>
    <w:p w14:paraId="41463FA2" w14:textId="21240362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Ответ группы:</w:t>
      </w:r>
    </w:p>
    <w:p w14:paraId="4151AEB1" w14:textId="0EA85ECF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75A7A366" w14:textId="6C49ED22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3B347DDC" w14:textId="6B1B2B8F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7CD39DC" w14:textId="0C62F0AF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2B0ADAB6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3. Наши предложения</w:t>
      </w:r>
    </w:p>
    <w:p w14:paraId="5A754D29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Сформулируйте 3–5 конкретных предложений.</w:t>
      </w:r>
    </w:p>
    <w:p w14:paraId="611DFDF3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Используйте формулу:</w:t>
      </w:r>
    </w:p>
    <w:p w14:paraId="56A44E3C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«Мы предлагаем… для того чтобы</w:t>
      </w:r>
      <w:proofErr w:type="gramStart"/>
      <w:r w:rsidRPr="00F00C71">
        <w:rPr>
          <w:rStyle w:val="a3"/>
          <w:sz w:val="28"/>
          <w:szCs w:val="28"/>
        </w:rPr>
        <w:t>… Э</w:t>
      </w:r>
      <w:proofErr w:type="gramEnd"/>
      <w:r w:rsidRPr="00F00C71">
        <w:rPr>
          <w:rStyle w:val="a3"/>
          <w:sz w:val="28"/>
          <w:szCs w:val="28"/>
        </w:rPr>
        <w:t>то позволит…»</w:t>
      </w:r>
    </w:p>
    <w:p w14:paraId="785A3068" w14:textId="77777777" w:rsidR="00E35B31" w:rsidRPr="00F00C71" w:rsidRDefault="00E35B31" w:rsidP="00F00C71">
      <w:pPr>
        <w:pStyle w:val="3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Предложение 1</w:t>
      </w:r>
    </w:p>
    <w:p w14:paraId="36FFF31A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Мы предлагаем ___________________________________________</w:t>
      </w:r>
    </w:p>
    <w:p w14:paraId="141E06E3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для того чтобы __________________________________________</w:t>
      </w:r>
    </w:p>
    <w:p w14:paraId="5BB5B050" w14:textId="5589B04A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Это позволит ____________________________________________</w:t>
      </w:r>
    </w:p>
    <w:p w14:paraId="6439E4A5" w14:textId="77777777" w:rsidR="00E35B31" w:rsidRPr="00F00C71" w:rsidRDefault="00E35B31" w:rsidP="00F00C71">
      <w:pPr>
        <w:pStyle w:val="3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Предложение 2</w:t>
      </w:r>
    </w:p>
    <w:p w14:paraId="1C058A40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Мы предлагаем ___________________________________________</w:t>
      </w:r>
    </w:p>
    <w:p w14:paraId="1B9579D7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для того чтобы __________________________________________</w:t>
      </w:r>
    </w:p>
    <w:p w14:paraId="72549FC7" w14:textId="23DBA479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Это позволит ____________________________________________</w:t>
      </w:r>
    </w:p>
    <w:p w14:paraId="33827EB8" w14:textId="77777777" w:rsidR="00E35B31" w:rsidRPr="00F00C71" w:rsidRDefault="00E35B31" w:rsidP="00F00C71">
      <w:pPr>
        <w:pStyle w:val="3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Предложение 3</w:t>
      </w:r>
    </w:p>
    <w:p w14:paraId="30442233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Мы предлагаем ___________________________________________</w:t>
      </w:r>
    </w:p>
    <w:p w14:paraId="40E0D1B3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lastRenderedPageBreak/>
        <w:t>для того чтобы __________________________________________</w:t>
      </w:r>
    </w:p>
    <w:p w14:paraId="33C30469" w14:textId="34F23370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Это позволит ____________________________________________</w:t>
      </w:r>
    </w:p>
    <w:p w14:paraId="3ED4E46C" w14:textId="77777777" w:rsidR="00F00C71" w:rsidRDefault="00F00C71" w:rsidP="00F00C71">
      <w:pPr>
        <w:pStyle w:val="3"/>
        <w:jc w:val="both"/>
        <w:rPr>
          <w:sz w:val="28"/>
          <w:szCs w:val="28"/>
        </w:rPr>
      </w:pPr>
    </w:p>
    <w:p w14:paraId="5B8D0363" w14:textId="14092B75" w:rsidR="00E35B31" w:rsidRPr="00F00C71" w:rsidRDefault="00E35B31" w:rsidP="00F00C71">
      <w:pPr>
        <w:pStyle w:val="3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Предложение 4</w:t>
      </w:r>
    </w:p>
    <w:p w14:paraId="4BC7E599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Мы предлагаем ___________________________________________</w:t>
      </w:r>
    </w:p>
    <w:p w14:paraId="4EC0095B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для того чтобы __________________________________________</w:t>
      </w:r>
    </w:p>
    <w:p w14:paraId="33B3D0F6" w14:textId="46217B7D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Это позволит ____________________________________________</w:t>
      </w:r>
    </w:p>
    <w:p w14:paraId="1464438A" w14:textId="77777777" w:rsidR="00E35B31" w:rsidRPr="00F00C71" w:rsidRDefault="00E35B31" w:rsidP="00F00C71">
      <w:pPr>
        <w:pStyle w:val="3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Предложение 5</w:t>
      </w:r>
    </w:p>
    <w:p w14:paraId="657FB443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Мы предлагаем ___________________________________________</w:t>
      </w:r>
    </w:p>
    <w:p w14:paraId="6F3351D8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для того чтобы __________________________________________</w:t>
      </w:r>
    </w:p>
    <w:p w14:paraId="532F8AF6" w14:textId="1B07CABB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Это позволит ____________________________________________</w:t>
      </w:r>
    </w:p>
    <w:p w14:paraId="14F92035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</w:p>
    <w:p w14:paraId="61F2DE86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4. Для кого предназначены предложения?</w:t>
      </w:r>
    </w:p>
    <w:p w14:paraId="3D4FAEBE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Отметьте целевую аудиторию.</w:t>
      </w:r>
    </w:p>
    <w:p w14:paraId="66762008" w14:textId="48991051" w:rsidR="00E35B31" w:rsidRPr="00F00C71" w:rsidRDefault="00E35B31" w:rsidP="00F00C71">
      <w:pPr>
        <w:pStyle w:val="a4"/>
        <w:rPr>
          <w:sz w:val="28"/>
          <w:szCs w:val="28"/>
        </w:rPr>
      </w:pP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Участники младшей возрастной категории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Участники средней возрастной категории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Участники старшей возрастной категории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Студенты и молодежные объединения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Наставники и педагоги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Организаторы игры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Родители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Общественные организации и партнеры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Другое: _____________________________________________</w:t>
      </w:r>
    </w:p>
    <w:p w14:paraId="5CB7B12A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5. Что потребуется для реализации?</w:t>
      </w:r>
    </w:p>
    <w:p w14:paraId="0E14856F" w14:textId="77777777" w:rsidR="00E35B31" w:rsidRPr="00F00C71" w:rsidRDefault="00E35B31" w:rsidP="00F00C71">
      <w:pPr>
        <w:pStyle w:val="a4"/>
        <w:rPr>
          <w:sz w:val="28"/>
          <w:szCs w:val="28"/>
        </w:rPr>
      </w:pPr>
      <w:r w:rsidRPr="00F00C71">
        <w:rPr>
          <w:sz w:val="28"/>
          <w:szCs w:val="28"/>
        </w:rPr>
        <w:t>Укажите, какие ресурсы нужны для внедрения ваших предложений.</w:t>
      </w:r>
    </w:p>
    <w:p w14:paraId="444F9963" w14:textId="77777777" w:rsidR="00E35B31" w:rsidRPr="00F00C71" w:rsidRDefault="00E35B31" w:rsidP="00F00C71">
      <w:pPr>
        <w:pStyle w:val="a4"/>
        <w:rPr>
          <w:sz w:val="28"/>
          <w:szCs w:val="28"/>
        </w:rPr>
      </w:pP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Методические материалы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Инструкторы / наставники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Партнерские организации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lastRenderedPageBreak/>
        <w:t>☐</w:t>
      </w:r>
      <w:r w:rsidRPr="00F00C71">
        <w:rPr>
          <w:sz w:val="28"/>
          <w:szCs w:val="28"/>
        </w:rPr>
        <w:t xml:space="preserve"> Музейные или исторические материалы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Оборудование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Цифровые инструменты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Информационное сопровождение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Финансирование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Волонтеры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Другое: _____________________________________________</w:t>
      </w:r>
    </w:p>
    <w:p w14:paraId="3CBC4F4B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Краткое описание необходимых ресурсов:</w:t>
      </w:r>
    </w:p>
    <w:p w14:paraId="1B90C60A" w14:textId="5330B54E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4D290F62" w14:textId="1D25EE39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3313D9A1" w14:textId="0D29F197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41F869F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6. Кто может помочь в реализации?</w:t>
      </w:r>
    </w:p>
    <w:p w14:paraId="487C35FD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Укажите возможных партнеров.</w:t>
      </w:r>
    </w:p>
    <w:p w14:paraId="2AEB85AD" w14:textId="0E02744D" w:rsidR="00E35B31" w:rsidRPr="00F00C71" w:rsidRDefault="00E35B31" w:rsidP="00F00C71">
      <w:pPr>
        <w:pStyle w:val="a4"/>
        <w:rPr>
          <w:sz w:val="28"/>
          <w:szCs w:val="28"/>
        </w:rPr>
      </w:pP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Школы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Колледжи и вузы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Военно-патриотические клубы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Музеи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Поисковые отряды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Ветеранские организации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Молодежные объединения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Медицинские специалисты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Представители МЧС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Представители Вооруженных сил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СМИ и блогеры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Другое: _____________________________________________</w:t>
      </w:r>
    </w:p>
    <w:p w14:paraId="28740FD2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7. Какой результат ожидается?</w:t>
      </w:r>
    </w:p>
    <w:p w14:paraId="078FBA31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Опишите, что изменится после реализации предложений.</w:t>
      </w:r>
    </w:p>
    <w:p w14:paraId="2FE6A78B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Пример:</w:t>
      </w:r>
      <w:r w:rsidRPr="00F00C71">
        <w:rPr>
          <w:sz w:val="28"/>
          <w:szCs w:val="28"/>
        </w:rPr>
        <w:br/>
        <w:t>Повысится интерес участников к игре, улучшится подготовка команд, усилится историко-патриотический компонент.</w:t>
      </w:r>
    </w:p>
    <w:p w14:paraId="3EB64CBF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Ответ группы:</w:t>
      </w:r>
    </w:p>
    <w:p w14:paraId="0F3458D6" w14:textId="3840131C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14:paraId="6640B952" w14:textId="3BDA140D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5C1265BD" w14:textId="5F8CE92C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8D5F387" w14:textId="084BD090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F66533B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8. Возможные риски</w:t>
      </w:r>
    </w:p>
    <w:p w14:paraId="2393D7E6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Подумайте, что может помешать реализации предложений.</w:t>
      </w:r>
    </w:p>
    <w:p w14:paraId="79CE67BF" w14:textId="77777777" w:rsidR="00E35B31" w:rsidRPr="00F00C71" w:rsidRDefault="00E35B31" w:rsidP="00F00C71">
      <w:pPr>
        <w:pStyle w:val="a4"/>
        <w:rPr>
          <w:sz w:val="28"/>
          <w:szCs w:val="28"/>
        </w:rPr>
      </w:pP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Недостаток времени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Недостаток финансирования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Нехватка специалистов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Сложность организации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Риски безопасности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Низкая заинтересованность участников</w:t>
      </w:r>
      <w:r w:rsidRPr="00F00C71">
        <w:rPr>
          <w:sz w:val="28"/>
          <w:szCs w:val="28"/>
        </w:rPr>
        <w:br/>
      </w:r>
      <w:r w:rsidRPr="00F00C71">
        <w:rPr>
          <w:rFonts w:ascii="Segoe UI Symbol" w:hAnsi="Segoe UI Symbol" w:cs="Segoe UI Symbol"/>
          <w:sz w:val="28"/>
          <w:szCs w:val="28"/>
        </w:rPr>
        <w:t>☐</w:t>
      </w:r>
      <w:r w:rsidRPr="00F00C71">
        <w:rPr>
          <w:sz w:val="28"/>
          <w:szCs w:val="28"/>
        </w:rPr>
        <w:t xml:space="preserve"> Другое: _____________________________________________</w:t>
      </w:r>
    </w:p>
    <w:p w14:paraId="7E6EF861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Как можно снизить эти риски?</w:t>
      </w:r>
    </w:p>
    <w:p w14:paraId="52EC6326" w14:textId="749CF54D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51A4923A" w14:textId="447B7DB0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318AAAB7" w14:textId="5091A65F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2FC3FAAF" w14:textId="7EA877C1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7A025727" w14:textId="77777777" w:rsidR="00E35B31" w:rsidRPr="00F00C71" w:rsidRDefault="00E35B31" w:rsidP="00F00C71">
      <w:pPr>
        <w:pStyle w:val="2"/>
        <w:jc w:val="both"/>
        <w:rPr>
          <w:sz w:val="28"/>
          <w:szCs w:val="28"/>
        </w:rPr>
      </w:pPr>
    </w:p>
    <w:p w14:paraId="4D3EED08" w14:textId="0C74DB00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9. Краткое описание итоговой идеи</w:t>
      </w:r>
    </w:p>
    <w:p w14:paraId="02182F57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Сформулируйте главную идею вашей группы в 2–3 предложениях.</w:t>
      </w:r>
    </w:p>
    <w:p w14:paraId="74DCD180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Наша главная идея:</w:t>
      </w:r>
    </w:p>
    <w:p w14:paraId="46D6704C" w14:textId="200720E0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2B9EFAA3" w14:textId="4C84EB4B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D020FB1" w14:textId="224385BF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2320AFED" w14:textId="136EC0A3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32F3468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14F90ED2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53B5D423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470FFCC7" w14:textId="77777777" w:rsidR="00F00C71" w:rsidRDefault="00F00C71" w:rsidP="00F00C71">
      <w:pPr>
        <w:pStyle w:val="2"/>
        <w:jc w:val="both"/>
        <w:rPr>
          <w:sz w:val="28"/>
          <w:szCs w:val="28"/>
        </w:rPr>
      </w:pPr>
    </w:p>
    <w:p w14:paraId="4DFEE9A9" w14:textId="01983403" w:rsidR="00E35B31" w:rsidRPr="00F00C71" w:rsidRDefault="00E35B31" w:rsidP="00F00C71">
      <w:pPr>
        <w:pStyle w:val="2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10. Подготовка к презентации</w:t>
      </w:r>
    </w:p>
    <w:p w14:paraId="4756C74B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Заполните план выступления группы.</w:t>
      </w:r>
    </w:p>
    <w:p w14:paraId="67286C59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1. Наше направление:</w:t>
      </w:r>
    </w:p>
    <w:p w14:paraId="14D185F3" w14:textId="4B614625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50C792B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2. Мы выявили проблему:</w:t>
      </w:r>
    </w:p>
    <w:p w14:paraId="0A9141D0" w14:textId="6DCCD54D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01967E37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3. Мы предлагаем:</w:t>
      </w:r>
    </w:p>
    <w:p w14:paraId="0574B98F" w14:textId="661FDF56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9FF518E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4. Для реализации потребуется:</w:t>
      </w:r>
    </w:p>
    <w:p w14:paraId="02E8992D" w14:textId="6FC7C386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30490CBE" w14:textId="77777777" w:rsidR="00E35B31" w:rsidRPr="00F00C71" w:rsidRDefault="00E35B31" w:rsidP="00F00C71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Style w:val="a3"/>
          <w:rFonts w:ascii="Times New Roman" w:hAnsi="Times New Roman" w:cs="Times New Roman"/>
          <w:sz w:val="28"/>
          <w:szCs w:val="28"/>
        </w:rPr>
        <w:t>5. Ожидаемый результат:</w:t>
      </w:r>
    </w:p>
    <w:p w14:paraId="7D7AB41B" w14:textId="5DA4F15A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75C73E8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rStyle w:val="a3"/>
          <w:sz w:val="28"/>
          <w:szCs w:val="28"/>
        </w:rPr>
        <w:t>6. Почему это важно для „Зарницы 2.0“:</w:t>
      </w:r>
    </w:p>
    <w:p w14:paraId="3F125052" w14:textId="1BCBE556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  <w:r w:rsidRPr="00F00C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E36CD02" w14:textId="77777777" w:rsidR="00E35B31" w:rsidRPr="00F00C71" w:rsidRDefault="00E35B3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57CDD85" w14:textId="77777777" w:rsidR="00E35B31" w:rsidRPr="00F00C71" w:rsidRDefault="00E35B3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7480167" w14:textId="77777777" w:rsidR="00E35B31" w:rsidRPr="00F00C71" w:rsidRDefault="00E35B3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01B2CFA" w14:textId="77777777" w:rsidR="00E35B31" w:rsidRPr="00F00C71" w:rsidRDefault="00E35B3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C8947CB" w14:textId="7829CD56" w:rsidR="00E35B31" w:rsidRDefault="00E35B3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6B745D0" w14:textId="6FFE3A37" w:rsidR="00F00C71" w:rsidRDefault="00F00C7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70C415A" w14:textId="7C33C66D" w:rsidR="00F00C71" w:rsidRDefault="00F00C7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9502E4B" w14:textId="440CE643" w:rsidR="00F00C71" w:rsidRDefault="00F00C7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DEA6B36" w14:textId="651FCC68" w:rsidR="00F00C71" w:rsidRDefault="00F00C7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FF1B12A" w14:textId="462643A4" w:rsidR="00F00C71" w:rsidRDefault="00F00C7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4FDCAF0" w14:textId="77777777" w:rsidR="00F00C71" w:rsidRPr="00F00C71" w:rsidRDefault="00F00C71" w:rsidP="00F00C7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63D7008" w14:textId="6D9948C3" w:rsidR="00EB35BB" w:rsidRPr="00F00C71" w:rsidRDefault="00EB35BB" w:rsidP="00F00C71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00C71">
        <w:rPr>
          <w:rFonts w:ascii="Times New Roman" w:hAnsi="Times New Roman" w:cs="Times New Roman"/>
          <w:i/>
          <w:iCs/>
          <w:sz w:val="28"/>
          <w:szCs w:val="28"/>
        </w:rPr>
        <w:t xml:space="preserve">Приложение </w:t>
      </w:r>
      <w:r w:rsidR="00E35B31" w:rsidRPr="00F00C71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F00C7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7161D13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Общий шаблон для ответа группы</w:t>
      </w:r>
    </w:p>
    <w:p w14:paraId="566640FC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Заполните этот шаблон перед выступлением.</w:t>
      </w:r>
    </w:p>
    <w:p w14:paraId="2BD7F0A5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 Название группы:</w:t>
      </w:r>
    </w:p>
    <w:p w14:paraId="1637AF67" w14:textId="575F234A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14:paraId="7150C481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 Направление работы:</w:t>
      </w:r>
    </w:p>
    <w:p w14:paraId="428F6AA5" w14:textId="77D9C05F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14:paraId="12FB176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3. Какую проблему или задачу мы видим:</w:t>
      </w:r>
    </w:p>
    <w:p w14:paraId="45BEA87C" w14:textId="77B5EB54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14:paraId="3E526880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4. Наши предложения:</w:t>
      </w:r>
    </w:p>
    <w:p w14:paraId="2323AB28" w14:textId="0DD47C1B" w:rsidR="00EB35BB" w:rsidRPr="00F00C71" w:rsidRDefault="00EB35BB" w:rsidP="00F00C71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</w:t>
      </w:r>
    </w:p>
    <w:p w14:paraId="7E4E78A8" w14:textId="0464E4A7" w:rsidR="00EB35BB" w:rsidRPr="00F00C71" w:rsidRDefault="00EB35BB" w:rsidP="00F00C71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</w:t>
      </w:r>
    </w:p>
    <w:p w14:paraId="2377D0D9" w14:textId="49280471" w:rsidR="00EB35BB" w:rsidRPr="00F00C71" w:rsidRDefault="00EB35BB" w:rsidP="00F00C71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</w:t>
      </w:r>
    </w:p>
    <w:p w14:paraId="4693EC93" w14:textId="74514040" w:rsidR="00EB35BB" w:rsidRPr="00F00C71" w:rsidRDefault="00EB35BB" w:rsidP="00F00C71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</w:t>
      </w:r>
    </w:p>
    <w:p w14:paraId="33E791C7" w14:textId="7E84FC16" w:rsidR="00EB35BB" w:rsidRPr="00F00C71" w:rsidRDefault="00EB35BB" w:rsidP="00F00C71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</w:t>
      </w:r>
    </w:p>
    <w:p w14:paraId="31E0F503" w14:textId="23E69A26" w:rsidR="00EB35BB" w:rsidRPr="00F00C71" w:rsidRDefault="00EB35BB" w:rsidP="00F00C71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</w:t>
      </w:r>
      <w:r w:rsid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</w:t>
      </w:r>
    </w:p>
    <w:p w14:paraId="026B2C7C" w14:textId="77777777" w:rsidR="00F00C71" w:rsidRDefault="00F00C71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E2446F7" w14:textId="60B45D46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5. Для кого предназначены предложения:</w:t>
      </w:r>
    </w:p>
    <w:p w14:paraId="70C32128" w14:textId="649653A8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14:paraId="08DBFAEA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6. Что потребуется для реализации:</w:t>
      </w:r>
    </w:p>
    <w:p w14:paraId="7A358E63" w14:textId="7614403A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14:paraId="73A472AF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7. Какой результат ожидается:</w:t>
      </w:r>
    </w:p>
    <w:p w14:paraId="23CB5F83" w14:textId="01F0ED01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14:paraId="06D09432" w14:textId="54A6F329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AD1F5F1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8. Почему это важно для совершенствования игры «Зарница 2.0»:</w:t>
      </w:r>
    </w:p>
    <w:p w14:paraId="097E2635" w14:textId="12C103A0" w:rsidR="00EB35BB" w:rsidRPr="00EB35BB" w:rsidRDefault="00EB35BB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00C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14:paraId="478C689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Правила работы группы</w:t>
      </w:r>
    </w:p>
    <w:p w14:paraId="70963310" w14:textId="77777777" w:rsidR="00EB35BB" w:rsidRPr="00EB35BB" w:rsidRDefault="00EB35BB" w:rsidP="00F00C7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Выберите модератора, который будет вести обсуждение. </w:t>
      </w:r>
    </w:p>
    <w:p w14:paraId="4D31D975" w14:textId="77777777" w:rsidR="00EB35BB" w:rsidRPr="00EB35BB" w:rsidRDefault="00EB35BB" w:rsidP="00F00C7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Выберите секретаря, который будет записывать идеи. </w:t>
      </w:r>
    </w:p>
    <w:p w14:paraId="0C704608" w14:textId="77777777" w:rsidR="00EB35BB" w:rsidRPr="00EB35BB" w:rsidRDefault="00EB35BB" w:rsidP="00F00C7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Выберите спикера, который представит результат. </w:t>
      </w:r>
    </w:p>
    <w:p w14:paraId="4A3B634B" w14:textId="77777777" w:rsidR="00EB35BB" w:rsidRPr="00EB35BB" w:rsidRDefault="00EB35BB" w:rsidP="00F00C7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Обсудите все идеи, но выберите самые реалистичные. </w:t>
      </w:r>
    </w:p>
    <w:p w14:paraId="635D0B89" w14:textId="77777777" w:rsidR="00EB35BB" w:rsidRPr="00EB35BB" w:rsidRDefault="00EB35BB" w:rsidP="00F00C7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Формулируйте предложения конкретно: что сделать, для кого и зачем. </w:t>
      </w:r>
    </w:p>
    <w:p w14:paraId="03907811" w14:textId="77777777" w:rsidR="00EB35BB" w:rsidRPr="00EB35BB" w:rsidRDefault="00EB35BB" w:rsidP="00F00C7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Время выступления группы — до 3 минут. </w:t>
      </w:r>
    </w:p>
    <w:p w14:paraId="2C5B0E1D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Используйте формулу:</w:t>
      </w:r>
    </w:p>
    <w:p w14:paraId="3C39448E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«Мы предлагаем… для того чтобы</w:t>
      </w:r>
      <w:proofErr w:type="gramStart"/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… Э</w:t>
      </w:r>
      <w:proofErr w:type="gramEnd"/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то позволит…»</w:t>
      </w:r>
    </w:p>
    <w:p w14:paraId="7C07C324" w14:textId="77777777" w:rsidR="00EB35BB" w:rsidRPr="00EB35BB" w:rsidRDefault="00EB35BB" w:rsidP="00F00C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B3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Пример:</w:t>
      </w:r>
      <w:r w:rsidRPr="00EB35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предлагаем создать электронный дневник команды для фиксации подготовки, достижений и выводов участников. Это позволит повысить мотивацию, сохранить опыт команды и сделать участие в игре более осознанным.</w:t>
      </w:r>
    </w:p>
    <w:p w14:paraId="7484E37C" w14:textId="29940067" w:rsidR="00EB35BB" w:rsidRPr="00F00C71" w:rsidRDefault="00EB35BB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E0381A" w14:textId="65B71914" w:rsidR="00E35B3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49FF7D" w14:textId="7DDB3579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9F65B5" w14:textId="470DA93E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229D37" w14:textId="34F64430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A2ACFE" w14:textId="09D37806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B0394D" w14:textId="77777777" w:rsidR="00931C29" w:rsidRPr="00F00C71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4512BC" w14:textId="7D2DD226" w:rsidR="00E35B31" w:rsidRPr="00F00C71" w:rsidRDefault="00E35B31" w:rsidP="00931C29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00C71">
        <w:rPr>
          <w:rFonts w:ascii="Times New Roman" w:hAnsi="Times New Roman" w:cs="Times New Roman"/>
          <w:i/>
          <w:iCs/>
          <w:sz w:val="28"/>
          <w:szCs w:val="28"/>
        </w:rPr>
        <w:t>Приложение 4.</w:t>
      </w:r>
    </w:p>
    <w:tbl>
      <w:tblPr>
        <w:tblW w:w="935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2053"/>
        <w:gridCol w:w="6237"/>
        <w:gridCol w:w="709"/>
      </w:tblGrid>
      <w:tr w:rsidR="00F00C71" w:rsidRPr="00F00C71" w14:paraId="5A86F6F7" w14:textId="77777777" w:rsidTr="00F00C71">
        <w:trPr>
          <w:tblHeader/>
          <w:tblCellSpacing w:w="15" w:type="dxa"/>
        </w:trPr>
        <w:tc>
          <w:tcPr>
            <w:tcW w:w="312" w:type="dxa"/>
            <w:vAlign w:val="center"/>
            <w:hideMark/>
          </w:tcPr>
          <w:p w14:paraId="15E76B46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2023" w:type="dxa"/>
            <w:vAlign w:val="center"/>
            <w:hideMark/>
          </w:tcPr>
          <w:p w14:paraId="6A0B2BED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Критерий оценки</w:t>
            </w:r>
          </w:p>
        </w:tc>
        <w:tc>
          <w:tcPr>
            <w:tcW w:w="6207" w:type="dxa"/>
            <w:vAlign w:val="center"/>
            <w:hideMark/>
          </w:tcPr>
          <w:p w14:paraId="49A11896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Что оценивается</w:t>
            </w:r>
          </w:p>
        </w:tc>
        <w:tc>
          <w:tcPr>
            <w:tcW w:w="664" w:type="dxa"/>
            <w:vAlign w:val="center"/>
            <w:hideMark/>
          </w:tcPr>
          <w:p w14:paraId="44390523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Баллы</w:t>
            </w:r>
          </w:p>
        </w:tc>
      </w:tr>
    </w:tbl>
    <w:p w14:paraId="06BD471D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2354"/>
        <w:gridCol w:w="6168"/>
        <w:gridCol w:w="708"/>
      </w:tblGrid>
      <w:tr w:rsidR="00E35B31" w:rsidRPr="00E35B31" w14:paraId="2F115281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DCDCC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ACCFAA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Актуальность предложения</w:t>
            </w:r>
          </w:p>
        </w:tc>
        <w:tc>
          <w:tcPr>
            <w:tcW w:w="6138" w:type="dxa"/>
            <w:vAlign w:val="center"/>
            <w:hideMark/>
          </w:tcPr>
          <w:p w14:paraId="3BA7B4AE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Насколько предложение отвечает задачам совершенствования игры «Зарница 2.0» и связано с реальными потребностями участников, наставников или организаторов</w:t>
            </w:r>
          </w:p>
        </w:tc>
        <w:tc>
          <w:tcPr>
            <w:tcW w:w="663" w:type="dxa"/>
            <w:vAlign w:val="center"/>
            <w:hideMark/>
          </w:tcPr>
          <w:p w14:paraId="2BCB3DDF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4696E512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66"/>
        <w:gridCol w:w="2271"/>
        <w:gridCol w:w="6095"/>
        <w:gridCol w:w="708"/>
      </w:tblGrid>
      <w:tr w:rsidR="00E35B31" w:rsidRPr="00F00C71" w14:paraId="3B79A9E6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EC4F3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</w:tcPr>
          <w:p w14:paraId="034FF9F1" w14:textId="77777777" w:rsidR="00E35B31" w:rsidRPr="00F00C7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41" w:type="dxa"/>
            <w:vAlign w:val="center"/>
            <w:hideMark/>
          </w:tcPr>
          <w:p w14:paraId="6E3656D9" w14:textId="7B338A5D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Практическая реализуемость</w:t>
            </w:r>
          </w:p>
        </w:tc>
        <w:tc>
          <w:tcPr>
            <w:tcW w:w="6065" w:type="dxa"/>
            <w:vAlign w:val="center"/>
            <w:hideMark/>
          </w:tcPr>
          <w:p w14:paraId="35AEA1FE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Можно ли реализовать предложение на муниципальном, региональном или всероссийском уровне с учетом имеющихся ресурсов</w:t>
            </w:r>
          </w:p>
        </w:tc>
        <w:tc>
          <w:tcPr>
            <w:tcW w:w="663" w:type="dxa"/>
            <w:vAlign w:val="center"/>
            <w:hideMark/>
          </w:tcPr>
          <w:p w14:paraId="07895B21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4577BD23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2337"/>
        <w:gridCol w:w="6095"/>
        <w:gridCol w:w="708"/>
      </w:tblGrid>
      <w:tr w:rsidR="00E35B31" w:rsidRPr="00E35B31" w14:paraId="28BB822A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FC6BA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307" w:type="dxa"/>
            <w:vAlign w:val="center"/>
            <w:hideMark/>
          </w:tcPr>
          <w:p w14:paraId="15978D56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Конкретность формулировки</w:t>
            </w:r>
          </w:p>
        </w:tc>
        <w:tc>
          <w:tcPr>
            <w:tcW w:w="6065" w:type="dxa"/>
            <w:vAlign w:val="center"/>
            <w:hideMark/>
          </w:tcPr>
          <w:p w14:paraId="7215E5D2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Насколько ясно описано, что именно предлагается сделать, для кого и каким образом</w:t>
            </w:r>
          </w:p>
        </w:tc>
        <w:tc>
          <w:tcPr>
            <w:tcW w:w="663" w:type="dxa"/>
            <w:vAlign w:val="center"/>
            <w:hideMark/>
          </w:tcPr>
          <w:p w14:paraId="4D1E915D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3C7D55E2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2337"/>
        <w:gridCol w:w="6095"/>
        <w:gridCol w:w="708"/>
      </w:tblGrid>
      <w:tr w:rsidR="00E35B31" w:rsidRPr="00E35B31" w14:paraId="221F35A9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483AA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2307" w:type="dxa"/>
            <w:vAlign w:val="center"/>
            <w:hideMark/>
          </w:tcPr>
          <w:p w14:paraId="584BCBF3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Воспитательная ценность</w:t>
            </w:r>
          </w:p>
        </w:tc>
        <w:tc>
          <w:tcPr>
            <w:tcW w:w="6065" w:type="dxa"/>
            <w:vAlign w:val="center"/>
            <w:hideMark/>
          </w:tcPr>
          <w:p w14:paraId="6EDC1625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Усиливает ли предложение патриотическое, гражданское, историческое, нравственное или командное содержание игры</w:t>
            </w:r>
          </w:p>
        </w:tc>
        <w:tc>
          <w:tcPr>
            <w:tcW w:w="663" w:type="dxa"/>
            <w:vAlign w:val="center"/>
            <w:hideMark/>
          </w:tcPr>
          <w:p w14:paraId="0C4A86BA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225A4EB1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2340"/>
        <w:gridCol w:w="6182"/>
        <w:gridCol w:w="708"/>
      </w:tblGrid>
      <w:tr w:rsidR="00E35B31" w:rsidRPr="00E35B31" w14:paraId="2CA40AF1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99BE9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2F4204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Интерес для участников</w:t>
            </w:r>
          </w:p>
        </w:tc>
        <w:tc>
          <w:tcPr>
            <w:tcW w:w="6152" w:type="dxa"/>
            <w:vAlign w:val="center"/>
            <w:hideMark/>
          </w:tcPr>
          <w:p w14:paraId="67045D68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Насколько предложение может повысить вовлеченность, мотивацию и активность детей и молодежи</w:t>
            </w:r>
          </w:p>
        </w:tc>
        <w:tc>
          <w:tcPr>
            <w:tcW w:w="663" w:type="dxa"/>
            <w:vAlign w:val="center"/>
            <w:hideMark/>
          </w:tcPr>
          <w:p w14:paraId="2D804356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  <w:tr w:rsidR="00E35B31" w:rsidRPr="00F00C71" w14:paraId="439D493A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5076E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4AE166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Безопасность</w:t>
            </w:r>
          </w:p>
        </w:tc>
        <w:tc>
          <w:tcPr>
            <w:tcW w:w="6152" w:type="dxa"/>
            <w:vAlign w:val="center"/>
            <w:hideMark/>
          </w:tcPr>
          <w:p w14:paraId="58B5E91C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Учитывает ли предложение возраст участников, уровень подготовки, условия проведения и необходимые меры безопасности</w:t>
            </w:r>
          </w:p>
        </w:tc>
        <w:tc>
          <w:tcPr>
            <w:tcW w:w="663" w:type="dxa"/>
            <w:vAlign w:val="center"/>
            <w:hideMark/>
          </w:tcPr>
          <w:p w14:paraId="55BCB5F5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479FE582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3294"/>
        <w:gridCol w:w="5228"/>
        <w:gridCol w:w="708"/>
      </w:tblGrid>
      <w:tr w:rsidR="00E35B31" w:rsidRPr="00E35B31" w14:paraId="6969BF34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49A4B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1028ED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Доступность для разных возрастных групп</w:t>
            </w:r>
          </w:p>
        </w:tc>
        <w:tc>
          <w:tcPr>
            <w:tcW w:w="5198" w:type="dxa"/>
            <w:vAlign w:val="center"/>
            <w:hideMark/>
          </w:tcPr>
          <w:p w14:paraId="2BFF0BB4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Можно ли адаптировать предложение для младших, средних, старших участников и студентов</w:t>
            </w:r>
          </w:p>
        </w:tc>
        <w:tc>
          <w:tcPr>
            <w:tcW w:w="663" w:type="dxa"/>
            <w:vAlign w:val="center"/>
            <w:hideMark/>
          </w:tcPr>
          <w:p w14:paraId="7270B8AD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18D91F8F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2734"/>
        <w:gridCol w:w="5788"/>
        <w:gridCol w:w="708"/>
      </w:tblGrid>
      <w:tr w:rsidR="00E35B31" w:rsidRPr="00E35B31" w14:paraId="6B1C4D1D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C797A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ED36ED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Командная направленность</w:t>
            </w:r>
          </w:p>
        </w:tc>
        <w:tc>
          <w:tcPr>
            <w:tcW w:w="5758" w:type="dxa"/>
            <w:vAlign w:val="center"/>
            <w:hideMark/>
          </w:tcPr>
          <w:p w14:paraId="1C611ABC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Способствует ли предложение развитию взаимодействия, взаимопомощи, лидерства и ответственности в команде</w:t>
            </w:r>
          </w:p>
        </w:tc>
        <w:tc>
          <w:tcPr>
            <w:tcW w:w="663" w:type="dxa"/>
            <w:vAlign w:val="center"/>
            <w:hideMark/>
          </w:tcPr>
          <w:p w14:paraId="544B62DB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37C73E68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2517"/>
        <w:gridCol w:w="6005"/>
        <w:gridCol w:w="708"/>
      </w:tblGrid>
      <w:tr w:rsidR="00E35B31" w:rsidRPr="00E35B31" w14:paraId="7BF0D6A2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1F2C5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BB6B59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Современность и новизна</w:t>
            </w:r>
          </w:p>
        </w:tc>
        <w:tc>
          <w:tcPr>
            <w:tcW w:w="5975" w:type="dxa"/>
            <w:vAlign w:val="center"/>
            <w:hideMark/>
          </w:tcPr>
          <w:p w14:paraId="7B1211DD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Использует ли предложение современные форматы, технологии, </w:t>
            </w:r>
            <w:proofErr w:type="spellStart"/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медиаинструменты</w:t>
            </w:r>
            <w:proofErr w:type="spellEnd"/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, интерактивные или проектные подходы</w:t>
            </w:r>
          </w:p>
        </w:tc>
        <w:tc>
          <w:tcPr>
            <w:tcW w:w="663" w:type="dxa"/>
            <w:vAlign w:val="center"/>
            <w:hideMark/>
          </w:tcPr>
          <w:p w14:paraId="7F4457FF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6166EE93" w14:textId="77777777" w:rsidR="00E35B31" w:rsidRPr="00E35B31" w:rsidRDefault="00E35B31" w:rsidP="00F00C7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"/>
        <w:gridCol w:w="2431"/>
        <w:gridCol w:w="5951"/>
        <w:gridCol w:w="708"/>
      </w:tblGrid>
      <w:tr w:rsidR="00E35B31" w:rsidRPr="00E35B31" w14:paraId="5DC05A67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B62A1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F63A38A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Ожидаемый результат</w:t>
            </w:r>
          </w:p>
        </w:tc>
        <w:tc>
          <w:tcPr>
            <w:tcW w:w="5921" w:type="dxa"/>
            <w:vAlign w:val="center"/>
            <w:hideMark/>
          </w:tcPr>
          <w:p w14:paraId="1C85B1F0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Насколько понятно, какой положительный эффект даст реализация предложения</w:t>
            </w:r>
          </w:p>
        </w:tc>
        <w:tc>
          <w:tcPr>
            <w:tcW w:w="663" w:type="dxa"/>
            <w:vAlign w:val="center"/>
            <w:hideMark/>
          </w:tcPr>
          <w:p w14:paraId="5007FEA2" w14:textId="77777777" w:rsidR="00E35B31" w:rsidRPr="00E35B31" w:rsidRDefault="00E35B31" w:rsidP="00F00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35B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1–5</w:t>
            </w:r>
          </w:p>
        </w:tc>
      </w:tr>
    </w:tbl>
    <w:p w14:paraId="429B114F" w14:textId="0ECE2AEA" w:rsidR="00931C29" w:rsidRPr="00931C29" w:rsidRDefault="00931C29" w:rsidP="00931C29">
      <w:pPr>
        <w:pStyle w:val="2"/>
        <w:rPr>
          <w:sz w:val="28"/>
          <w:szCs w:val="28"/>
        </w:rPr>
      </w:pPr>
      <w:r w:rsidRPr="00931C29">
        <w:rPr>
          <w:sz w:val="28"/>
          <w:szCs w:val="28"/>
        </w:rPr>
        <w:lastRenderedPageBreak/>
        <w:t>Шкала оценки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"/>
        <w:gridCol w:w="8490"/>
      </w:tblGrid>
      <w:tr w:rsidR="00931C29" w14:paraId="2B11B1B2" w14:textId="77777777" w:rsidTr="00931C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1F3D9CB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Балл</w:t>
            </w:r>
          </w:p>
        </w:tc>
        <w:tc>
          <w:tcPr>
            <w:tcW w:w="0" w:type="auto"/>
            <w:vAlign w:val="center"/>
            <w:hideMark/>
          </w:tcPr>
          <w:p w14:paraId="12F70F46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Значение</w:t>
            </w:r>
          </w:p>
        </w:tc>
      </w:tr>
      <w:tr w:rsidR="00931C29" w14:paraId="4CA45471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AB528" w14:textId="77777777" w:rsidR="00931C29" w:rsidRDefault="00931C29">
            <w:r>
              <w:rPr>
                <w:rStyle w:val="a3"/>
              </w:rPr>
              <w:t>1 балл</w:t>
            </w:r>
          </w:p>
        </w:tc>
        <w:tc>
          <w:tcPr>
            <w:tcW w:w="0" w:type="auto"/>
            <w:vAlign w:val="center"/>
            <w:hideMark/>
          </w:tcPr>
          <w:p w14:paraId="4164A1EA" w14:textId="77777777" w:rsidR="00931C29" w:rsidRDefault="00931C29">
            <w:r>
              <w:t>Критерий практически не раскрыт</w:t>
            </w:r>
          </w:p>
        </w:tc>
      </w:tr>
      <w:tr w:rsidR="00931C29" w14:paraId="342AA653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84300" w14:textId="77777777" w:rsidR="00931C29" w:rsidRDefault="00931C29">
            <w:r>
              <w:rPr>
                <w:rStyle w:val="a3"/>
              </w:rPr>
              <w:t>2 балла</w:t>
            </w:r>
          </w:p>
        </w:tc>
        <w:tc>
          <w:tcPr>
            <w:tcW w:w="0" w:type="auto"/>
            <w:vAlign w:val="center"/>
            <w:hideMark/>
          </w:tcPr>
          <w:p w14:paraId="0A3F2993" w14:textId="77777777" w:rsidR="00931C29" w:rsidRDefault="00931C29">
            <w:r>
              <w:t>Критерий раскрыт слабо, предложение требует значительной доработки</w:t>
            </w:r>
          </w:p>
        </w:tc>
      </w:tr>
      <w:tr w:rsidR="00931C29" w14:paraId="1600146F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B8149" w14:textId="77777777" w:rsidR="00931C29" w:rsidRDefault="00931C29">
            <w:r>
              <w:rPr>
                <w:rStyle w:val="a3"/>
              </w:rPr>
              <w:t>3 балла</w:t>
            </w:r>
          </w:p>
        </w:tc>
        <w:tc>
          <w:tcPr>
            <w:tcW w:w="0" w:type="auto"/>
            <w:vAlign w:val="center"/>
            <w:hideMark/>
          </w:tcPr>
          <w:p w14:paraId="7CDBC421" w14:textId="77777777" w:rsidR="00931C29" w:rsidRDefault="00931C29">
            <w:r>
              <w:t>Критерий раскрыт частично, идея понятна, но недостаточно конкретна</w:t>
            </w:r>
          </w:p>
        </w:tc>
      </w:tr>
      <w:tr w:rsidR="00931C29" w14:paraId="774DD648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CB646" w14:textId="77777777" w:rsidR="00931C29" w:rsidRDefault="00931C29">
            <w:r>
              <w:rPr>
                <w:rStyle w:val="a3"/>
              </w:rPr>
              <w:t>4 балла</w:t>
            </w:r>
          </w:p>
        </w:tc>
        <w:tc>
          <w:tcPr>
            <w:tcW w:w="0" w:type="auto"/>
            <w:vAlign w:val="center"/>
            <w:hideMark/>
          </w:tcPr>
          <w:p w14:paraId="14896E01" w14:textId="77777777" w:rsidR="00931C29" w:rsidRDefault="00931C29">
            <w:r>
              <w:t>Критерий раскрыт хорошо, предложение реалистично и аргументировано</w:t>
            </w:r>
          </w:p>
        </w:tc>
      </w:tr>
      <w:tr w:rsidR="00931C29" w14:paraId="72EA343C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271A9" w14:textId="77777777" w:rsidR="00931C29" w:rsidRDefault="00931C29">
            <w:r>
              <w:rPr>
                <w:rStyle w:val="a3"/>
              </w:rPr>
              <w:t>5 баллов</w:t>
            </w:r>
          </w:p>
        </w:tc>
        <w:tc>
          <w:tcPr>
            <w:tcW w:w="0" w:type="auto"/>
            <w:vAlign w:val="center"/>
            <w:hideMark/>
          </w:tcPr>
          <w:p w14:paraId="446F0A48" w14:textId="77777777" w:rsidR="00931C29" w:rsidRDefault="00931C29">
            <w:r>
              <w:t>Критерий раскрыт полностью, предложение конкретное, полезное и готово к дальнейшей проработке</w:t>
            </w:r>
          </w:p>
        </w:tc>
      </w:tr>
    </w:tbl>
    <w:p w14:paraId="24ABA43F" w14:textId="77777777" w:rsidR="00931C29" w:rsidRPr="00931C29" w:rsidRDefault="00931C29" w:rsidP="00931C29">
      <w:pPr>
        <w:pStyle w:val="2"/>
        <w:rPr>
          <w:sz w:val="28"/>
          <w:szCs w:val="28"/>
        </w:rPr>
      </w:pPr>
      <w:r w:rsidRPr="00931C29">
        <w:rPr>
          <w:sz w:val="28"/>
          <w:szCs w:val="28"/>
        </w:rPr>
        <w:t>Итоговая оценка предложения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0"/>
        <w:gridCol w:w="1084"/>
      </w:tblGrid>
      <w:tr w:rsidR="00931C29" w14:paraId="1339EC4E" w14:textId="77777777" w:rsidTr="00931C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C8DC67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14:paraId="1FBC3B41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Значение</w:t>
            </w:r>
          </w:p>
        </w:tc>
      </w:tr>
      <w:tr w:rsidR="00931C29" w14:paraId="4DECA51A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B2EF3" w14:textId="77777777" w:rsidR="00931C29" w:rsidRDefault="00931C29">
            <w:r>
              <w:t>Максимальное количество баллов</w:t>
            </w:r>
          </w:p>
        </w:tc>
        <w:tc>
          <w:tcPr>
            <w:tcW w:w="0" w:type="auto"/>
            <w:vAlign w:val="center"/>
            <w:hideMark/>
          </w:tcPr>
          <w:p w14:paraId="03B4E61D" w14:textId="77777777" w:rsidR="00931C29" w:rsidRDefault="00931C29">
            <w:r>
              <w:rPr>
                <w:rStyle w:val="a3"/>
              </w:rPr>
              <w:t>50</w:t>
            </w:r>
          </w:p>
        </w:tc>
      </w:tr>
      <w:tr w:rsidR="00931C29" w14:paraId="30B5F3AB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6A3A0" w14:textId="77777777" w:rsidR="00931C29" w:rsidRDefault="00931C29">
            <w:r>
              <w:t>Количество набранных баллов</w:t>
            </w:r>
          </w:p>
        </w:tc>
        <w:tc>
          <w:tcPr>
            <w:tcW w:w="0" w:type="auto"/>
            <w:vAlign w:val="center"/>
            <w:hideMark/>
          </w:tcPr>
          <w:p w14:paraId="6A3FE80C" w14:textId="77777777" w:rsidR="00931C29" w:rsidRDefault="00931C29">
            <w:r>
              <w:t>______</w:t>
            </w:r>
          </w:p>
        </w:tc>
      </w:tr>
      <w:tr w:rsidR="00931C29" w14:paraId="149E9967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1C2C2" w14:textId="77777777" w:rsidR="00931C29" w:rsidRDefault="00931C29">
            <w:r>
              <w:t>Место / рекомендация</w:t>
            </w:r>
          </w:p>
        </w:tc>
        <w:tc>
          <w:tcPr>
            <w:tcW w:w="0" w:type="auto"/>
            <w:vAlign w:val="center"/>
            <w:hideMark/>
          </w:tcPr>
          <w:p w14:paraId="0EA96BF0" w14:textId="77777777" w:rsidR="00931C29" w:rsidRDefault="00931C29">
            <w:r>
              <w:t>______</w:t>
            </w:r>
          </w:p>
        </w:tc>
      </w:tr>
    </w:tbl>
    <w:p w14:paraId="0F8A0265" w14:textId="77777777" w:rsidR="00931C29" w:rsidRPr="00931C29" w:rsidRDefault="00931C29" w:rsidP="00931C29">
      <w:pPr>
        <w:pStyle w:val="2"/>
        <w:rPr>
          <w:sz w:val="28"/>
          <w:szCs w:val="28"/>
        </w:rPr>
      </w:pPr>
      <w:r w:rsidRPr="00931C29">
        <w:rPr>
          <w:sz w:val="28"/>
          <w:szCs w:val="28"/>
        </w:rPr>
        <w:t>Интерпретация результата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7"/>
        <w:gridCol w:w="7378"/>
      </w:tblGrid>
      <w:tr w:rsidR="00931C29" w14:paraId="00A921BF" w14:textId="77777777" w:rsidTr="00931C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C8A8680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баллов</w:t>
            </w:r>
          </w:p>
        </w:tc>
        <w:tc>
          <w:tcPr>
            <w:tcW w:w="0" w:type="auto"/>
            <w:vAlign w:val="center"/>
            <w:hideMark/>
          </w:tcPr>
          <w:p w14:paraId="2956C3FA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Оценка предложения</w:t>
            </w:r>
          </w:p>
        </w:tc>
      </w:tr>
      <w:tr w:rsidR="00931C29" w14:paraId="1835556D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03A48" w14:textId="77777777" w:rsidR="00931C29" w:rsidRDefault="00931C29">
            <w:r>
              <w:rPr>
                <w:rStyle w:val="a3"/>
              </w:rPr>
              <w:t>45–50 баллов</w:t>
            </w:r>
          </w:p>
        </w:tc>
        <w:tc>
          <w:tcPr>
            <w:tcW w:w="0" w:type="auto"/>
            <w:vAlign w:val="center"/>
            <w:hideMark/>
          </w:tcPr>
          <w:p w14:paraId="1948C835" w14:textId="77777777" w:rsidR="00931C29" w:rsidRDefault="00931C29">
            <w:r>
              <w:t>Отличное предложение, рекомендуется к дальнейшей проработке</w:t>
            </w:r>
          </w:p>
        </w:tc>
      </w:tr>
      <w:tr w:rsidR="00931C29" w14:paraId="73DF2AC5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AE49A" w14:textId="77777777" w:rsidR="00931C29" w:rsidRDefault="00931C29">
            <w:r>
              <w:rPr>
                <w:rStyle w:val="a3"/>
              </w:rPr>
              <w:t>35–44 балла</w:t>
            </w:r>
          </w:p>
        </w:tc>
        <w:tc>
          <w:tcPr>
            <w:tcW w:w="0" w:type="auto"/>
            <w:vAlign w:val="center"/>
            <w:hideMark/>
          </w:tcPr>
          <w:p w14:paraId="0FC0D605" w14:textId="77777777" w:rsidR="00931C29" w:rsidRDefault="00931C29">
            <w:r>
              <w:t>Сильное предложение, требует небольшой доработки</w:t>
            </w:r>
          </w:p>
        </w:tc>
      </w:tr>
      <w:tr w:rsidR="00931C29" w14:paraId="7DF0684B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8C72B" w14:textId="77777777" w:rsidR="00931C29" w:rsidRDefault="00931C29">
            <w:r>
              <w:rPr>
                <w:rStyle w:val="a3"/>
              </w:rPr>
              <w:t>25–34 балла</w:t>
            </w:r>
          </w:p>
        </w:tc>
        <w:tc>
          <w:tcPr>
            <w:tcW w:w="0" w:type="auto"/>
            <w:vAlign w:val="center"/>
            <w:hideMark/>
          </w:tcPr>
          <w:p w14:paraId="5B7DA359" w14:textId="77777777" w:rsidR="00931C29" w:rsidRDefault="00931C29">
            <w:r>
              <w:t>Перспективная идея, но необходима конкретизация</w:t>
            </w:r>
          </w:p>
        </w:tc>
      </w:tr>
      <w:tr w:rsidR="00931C29" w14:paraId="6739325F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DF2B8" w14:textId="77777777" w:rsidR="00931C29" w:rsidRDefault="00931C29">
            <w:r>
              <w:rPr>
                <w:rStyle w:val="a3"/>
              </w:rPr>
              <w:t>15–24 балла</w:t>
            </w:r>
          </w:p>
        </w:tc>
        <w:tc>
          <w:tcPr>
            <w:tcW w:w="0" w:type="auto"/>
            <w:vAlign w:val="center"/>
            <w:hideMark/>
          </w:tcPr>
          <w:p w14:paraId="7FB53EDA" w14:textId="77777777" w:rsidR="00931C29" w:rsidRDefault="00931C29">
            <w:r>
              <w:t>Предложение требует значительной доработки</w:t>
            </w:r>
          </w:p>
        </w:tc>
      </w:tr>
      <w:tr w:rsidR="00931C29" w14:paraId="32D4F53B" w14:textId="77777777" w:rsidTr="00931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E460C" w14:textId="77777777" w:rsidR="00931C29" w:rsidRDefault="00931C29">
            <w:r>
              <w:rPr>
                <w:rStyle w:val="a3"/>
              </w:rPr>
              <w:t>До 14 баллов</w:t>
            </w:r>
          </w:p>
        </w:tc>
        <w:tc>
          <w:tcPr>
            <w:tcW w:w="0" w:type="auto"/>
            <w:vAlign w:val="center"/>
            <w:hideMark/>
          </w:tcPr>
          <w:p w14:paraId="0DE2048B" w14:textId="77777777" w:rsidR="00931C29" w:rsidRDefault="00931C29">
            <w:r>
              <w:t>Идея недостаточно раскрыта или не соответствует задачам практикума</w:t>
            </w:r>
          </w:p>
        </w:tc>
      </w:tr>
    </w:tbl>
    <w:p w14:paraId="2ED09CC5" w14:textId="77777777" w:rsidR="00931C29" w:rsidRDefault="003848C8" w:rsidP="00931C29">
      <w:r>
        <w:pict w14:anchorId="642034EB">
          <v:rect id="_x0000_i1025" style="width:0;height:1.5pt" o:hralign="center" o:hrstd="t" o:hr="t" fillcolor="#a0a0a0" stroked="f"/>
        </w:pict>
      </w:r>
    </w:p>
    <w:p w14:paraId="141AFE39" w14:textId="2A512E3D" w:rsidR="00931C29" w:rsidRDefault="00931C29" w:rsidP="00931C29">
      <w:pPr>
        <w:pStyle w:val="2"/>
        <w:tabs>
          <w:tab w:val="right" w:pos="9355"/>
        </w:tabs>
      </w:pPr>
      <w:r>
        <w:t>Краткий оценочный лист для жюри / ведущего</w:t>
      </w:r>
      <w:r>
        <w:tab/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"/>
        <w:gridCol w:w="886"/>
        <w:gridCol w:w="979"/>
        <w:gridCol w:w="897"/>
        <w:gridCol w:w="1031"/>
        <w:gridCol w:w="751"/>
        <w:gridCol w:w="885"/>
        <w:gridCol w:w="823"/>
        <w:gridCol w:w="878"/>
        <w:gridCol w:w="587"/>
        <w:gridCol w:w="650"/>
        <w:gridCol w:w="432"/>
      </w:tblGrid>
      <w:tr w:rsidR="00931C29" w14:paraId="520E4092" w14:textId="77777777" w:rsidTr="00931C29">
        <w:trPr>
          <w:tblHeader/>
          <w:tblCellSpacing w:w="15" w:type="dxa"/>
        </w:trPr>
        <w:tc>
          <w:tcPr>
            <w:tcW w:w="327" w:type="pct"/>
            <w:vAlign w:val="center"/>
            <w:hideMark/>
          </w:tcPr>
          <w:p w14:paraId="6A977D36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Название группы</w:t>
            </w:r>
          </w:p>
        </w:tc>
        <w:tc>
          <w:tcPr>
            <w:tcW w:w="452" w:type="pct"/>
            <w:vAlign w:val="center"/>
            <w:hideMark/>
          </w:tcPr>
          <w:p w14:paraId="50AB7CC6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Актуальность</w:t>
            </w:r>
          </w:p>
        </w:tc>
        <w:tc>
          <w:tcPr>
            <w:tcW w:w="501" w:type="pct"/>
            <w:vAlign w:val="center"/>
            <w:hideMark/>
          </w:tcPr>
          <w:p w14:paraId="5DDE90F1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Реализуемость</w:t>
            </w:r>
          </w:p>
        </w:tc>
        <w:tc>
          <w:tcPr>
            <w:tcW w:w="457" w:type="pct"/>
            <w:vAlign w:val="center"/>
            <w:hideMark/>
          </w:tcPr>
          <w:p w14:paraId="3E6B65A9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Конкретность</w:t>
            </w:r>
          </w:p>
        </w:tc>
        <w:tc>
          <w:tcPr>
            <w:tcW w:w="528" w:type="pct"/>
            <w:vAlign w:val="center"/>
            <w:hideMark/>
          </w:tcPr>
          <w:p w14:paraId="3927E4C1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Воспитательная ценность</w:t>
            </w:r>
          </w:p>
        </w:tc>
        <w:tc>
          <w:tcPr>
            <w:tcW w:w="380" w:type="pct"/>
            <w:vAlign w:val="center"/>
            <w:hideMark/>
          </w:tcPr>
          <w:p w14:paraId="4A7F8A38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Интерес для участников</w:t>
            </w:r>
          </w:p>
        </w:tc>
        <w:tc>
          <w:tcPr>
            <w:tcW w:w="452" w:type="pct"/>
            <w:vAlign w:val="center"/>
            <w:hideMark/>
          </w:tcPr>
          <w:p w14:paraId="19E65279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Безопасность</w:t>
            </w:r>
          </w:p>
        </w:tc>
        <w:tc>
          <w:tcPr>
            <w:tcW w:w="419" w:type="pct"/>
            <w:vAlign w:val="center"/>
            <w:hideMark/>
          </w:tcPr>
          <w:p w14:paraId="33F6B46A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Доступность</w:t>
            </w:r>
          </w:p>
        </w:tc>
        <w:tc>
          <w:tcPr>
            <w:tcW w:w="448" w:type="pct"/>
            <w:vAlign w:val="center"/>
            <w:hideMark/>
          </w:tcPr>
          <w:p w14:paraId="1A7412CA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Командность</w:t>
            </w:r>
          </w:p>
        </w:tc>
        <w:tc>
          <w:tcPr>
            <w:tcW w:w="294" w:type="pct"/>
            <w:vAlign w:val="center"/>
            <w:hideMark/>
          </w:tcPr>
          <w:p w14:paraId="72017F69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Новизна</w:t>
            </w:r>
          </w:p>
        </w:tc>
        <w:tc>
          <w:tcPr>
            <w:tcW w:w="327" w:type="pct"/>
            <w:vAlign w:val="center"/>
            <w:hideMark/>
          </w:tcPr>
          <w:p w14:paraId="3E81C98B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Результат</w:t>
            </w:r>
          </w:p>
        </w:tc>
        <w:tc>
          <w:tcPr>
            <w:tcW w:w="205" w:type="pct"/>
            <w:vAlign w:val="center"/>
            <w:hideMark/>
          </w:tcPr>
          <w:p w14:paraId="141DB0A4" w14:textId="77777777" w:rsidR="00931C29" w:rsidRDefault="00931C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</w:tr>
      <w:tr w:rsidR="00931C29" w14:paraId="2E76610B" w14:textId="77777777" w:rsidTr="00931C29">
        <w:trPr>
          <w:tblCellSpacing w:w="15" w:type="dxa"/>
        </w:trPr>
        <w:tc>
          <w:tcPr>
            <w:tcW w:w="327" w:type="pct"/>
            <w:vAlign w:val="center"/>
            <w:hideMark/>
          </w:tcPr>
          <w:p w14:paraId="07CFF556" w14:textId="77777777" w:rsidR="00931C29" w:rsidRDefault="00931C29">
            <w:r>
              <w:t>Группа 1</w:t>
            </w:r>
          </w:p>
        </w:tc>
        <w:tc>
          <w:tcPr>
            <w:tcW w:w="452" w:type="pct"/>
            <w:vAlign w:val="center"/>
            <w:hideMark/>
          </w:tcPr>
          <w:p w14:paraId="5003A4FB" w14:textId="77777777" w:rsidR="00931C29" w:rsidRDefault="00931C29"/>
        </w:tc>
        <w:tc>
          <w:tcPr>
            <w:tcW w:w="501" w:type="pct"/>
            <w:vAlign w:val="center"/>
            <w:hideMark/>
          </w:tcPr>
          <w:p w14:paraId="36DD08A0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vAlign w:val="center"/>
            <w:hideMark/>
          </w:tcPr>
          <w:p w14:paraId="58A0BAFD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Align w:val="center"/>
            <w:hideMark/>
          </w:tcPr>
          <w:p w14:paraId="29326616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Align w:val="center"/>
            <w:hideMark/>
          </w:tcPr>
          <w:p w14:paraId="0D831C3B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vAlign w:val="center"/>
            <w:hideMark/>
          </w:tcPr>
          <w:p w14:paraId="79DECCC9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vAlign w:val="center"/>
            <w:hideMark/>
          </w:tcPr>
          <w:p w14:paraId="7363348D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vAlign w:val="center"/>
            <w:hideMark/>
          </w:tcPr>
          <w:p w14:paraId="3FE3F70A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2789112D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vAlign w:val="center"/>
            <w:hideMark/>
          </w:tcPr>
          <w:p w14:paraId="5064BD52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05" w:type="pct"/>
            <w:vAlign w:val="center"/>
            <w:hideMark/>
          </w:tcPr>
          <w:p w14:paraId="43BFC1B0" w14:textId="77777777" w:rsidR="00931C29" w:rsidRDefault="00931C29">
            <w:pPr>
              <w:rPr>
                <w:sz w:val="20"/>
                <w:szCs w:val="20"/>
              </w:rPr>
            </w:pPr>
          </w:p>
        </w:tc>
      </w:tr>
      <w:tr w:rsidR="00931C29" w14:paraId="421544A7" w14:textId="77777777" w:rsidTr="00931C29">
        <w:trPr>
          <w:tblCellSpacing w:w="15" w:type="dxa"/>
        </w:trPr>
        <w:tc>
          <w:tcPr>
            <w:tcW w:w="327" w:type="pct"/>
            <w:vAlign w:val="center"/>
            <w:hideMark/>
          </w:tcPr>
          <w:p w14:paraId="0E75B040" w14:textId="77777777" w:rsidR="00931C29" w:rsidRDefault="00931C29">
            <w:r>
              <w:t>Группа 2</w:t>
            </w:r>
          </w:p>
        </w:tc>
        <w:tc>
          <w:tcPr>
            <w:tcW w:w="452" w:type="pct"/>
            <w:vAlign w:val="center"/>
            <w:hideMark/>
          </w:tcPr>
          <w:p w14:paraId="53F74524" w14:textId="77777777" w:rsidR="00931C29" w:rsidRDefault="00931C29"/>
        </w:tc>
        <w:tc>
          <w:tcPr>
            <w:tcW w:w="501" w:type="pct"/>
            <w:vAlign w:val="center"/>
            <w:hideMark/>
          </w:tcPr>
          <w:p w14:paraId="50245144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vAlign w:val="center"/>
            <w:hideMark/>
          </w:tcPr>
          <w:p w14:paraId="1C4E79B8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Align w:val="center"/>
            <w:hideMark/>
          </w:tcPr>
          <w:p w14:paraId="09A03D6C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Align w:val="center"/>
            <w:hideMark/>
          </w:tcPr>
          <w:p w14:paraId="636106D7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vAlign w:val="center"/>
            <w:hideMark/>
          </w:tcPr>
          <w:p w14:paraId="1C503F33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vAlign w:val="center"/>
            <w:hideMark/>
          </w:tcPr>
          <w:p w14:paraId="4D9539E1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vAlign w:val="center"/>
            <w:hideMark/>
          </w:tcPr>
          <w:p w14:paraId="70DA48F9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012E694E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vAlign w:val="center"/>
            <w:hideMark/>
          </w:tcPr>
          <w:p w14:paraId="6C8A77BA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05" w:type="pct"/>
            <w:vAlign w:val="center"/>
            <w:hideMark/>
          </w:tcPr>
          <w:p w14:paraId="172002BA" w14:textId="77777777" w:rsidR="00931C29" w:rsidRDefault="00931C29">
            <w:pPr>
              <w:rPr>
                <w:sz w:val="20"/>
                <w:szCs w:val="20"/>
              </w:rPr>
            </w:pPr>
          </w:p>
        </w:tc>
      </w:tr>
      <w:tr w:rsidR="00931C29" w14:paraId="5BB3D904" w14:textId="77777777" w:rsidTr="00931C29">
        <w:trPr>
          <w:tblCellSpacing w:w="15" w:type="dxa"/>
        </w:trPr>
        <w:tc>
          <w:tcPr>
            <w:tcW w:w="327" w:type="pct"/>
            <w:vAlign w:val="center"/>
            <w:hideMark/>
          </w:tcPr>
          <w:p w14:paraId="44F7A584" w14:textId="77777777" w:rsidR="00931C29" w:rsidRDefault="00931C29">
            <w:r>
              <w:t>Группа 3</w:t>
            </w:r>
          </w:p>
        </w:tc>
        <w:tc>
          <w:tcPr>
            <w:tcW w:w="452" w:type="pct"/>
            <w:vAlign w:val="center"/>
            <w:hideMark/>
          </w:tcPr>
          <w:p w14:paraId="6B95938A" w14:textId="77777777" w:rsidR="00931C29" w:rsidRDefault="00931C29"/>
        </w:tc>
        <w:tc>
          <w:tcPr>
            <w:tcW w:w="501" w:type="pct"/>
            <w:vAlign w:val="center"/>
            <w:hideMark/>
          </w:tcPr>
          <w:p w14:paraId="644A061F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vAlign w:val="center"/>
            <w:hideMark/>
          </w:tcPr>
          <w:p w14:paraId="06D9D02C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Align w:val="center"/>
            <w:hideMark/>
          </w:tcPr>
          <w:p w14:paraId="6D13D397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Align w:val="center"/>
            <w:hideMark/>
          </w:tcPr>
          <w:p w14:paraId="2CA93D1F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vAlign w:val="center"/>
            <w:hideMark/>
          </w:tcPr>
          <w:p w14:paraId="739A8C13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vAlign w:val="center"/>
            <w:hideMark/>
          </w:tcPr>
          <w:p w14:paraId="0AFCAF7D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vAlign w:val="center"/>
            <w:hideMark/>
          </w:tcPr>
          <w:p w14:paraId="1AE5082F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5F77A846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vAlign w:val="center"/>
            <w:hideMark/>
          </w:tcPr>
          <w:p w14:paraId="0C7F5DEC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05" w:type="pct"/>
            <w:vAlign w:val="center"/>
            <w:hideMark/>
          </w:tcPr>
          <w:p w14:paraId="0D42EE12" w14:textId="77777777" w:rsidR="00931C29" w:rsidRDefault="00931C29">
            <w:pPr>
              <w:rPr>
                <w:sz w:val="20"/>
                <w:szCs w:val="20"/>
              </w:rPr>
            </w:pPr>
          </w:p>
        </w:tc>
      </w:tr>
      <w:tr w:rsidR="00931C29" w14:paraId="0C17B984" w14:textId="77777777" w:rsidTr="00931C29">
        <w:trPr>
          <w:tblCellSpacing w:w="15" w:type="dxa"/>
        </w:trPr>
        <w:tc>
          <w:tcPr>
            <w:tcW w:w="327" w:type="pct"/>
            <w:vAlign w:val="center"/>
            <w:hideMark/>
          </w:tcPr>
          <w:p w14:paraId="1D995C4D" w14:textId="77777777" w:rsidR="00931C29" w:rsidRDefault="00931C29">
            <w:r>
              <w:t>Группа 4</w:t>
            </w:r>
          </w:p>
        </w:tc>
        <w:tc>
          <w:tcPr>
            <w:tcW w:w="452" w:type="pct"/>
            <w:vAlign w:val="center"/>
            <w:hideMark/>
          </w:tcPr>
          <w:p w14:paraId="1F76B464" w14:textId="77777777" w:rsidR="00931C29" w:rsidRDefault="00931C29"/>
        </w:tc>
        <w:tc>
          <w:tcPr>
            <w:tcW w:w="501" w:type="pct"/>
            <w:vAlign w:val="center"/>
            <w:hideMark/>
          </w:tcPr>
          <w:p w14:paraId="27F31F92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vAlign w:val="center"/>
            <w:hideMark/>
          </w:tcPr>
          <w:p w14:paraId="350EE334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Align w:val="center"/>
            <w:hideMark/>
          </w:tcPr>
          <w:p w14:paraId="172F2074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Align w:val="center"/>
            <w:hideMark/>
          </w:tcPr>
          <w:p w14:paraId="05FCBE76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vAlign w:val="center"/>
            <w:hideMark/>
          </w:tcPr>
          <w:p w14:paraId="4C2370CF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vAlign w:val="center"/>
            <w:hideMark/>
          </w:tcPr>
          <w:p w14:paraId="06AB9B08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vAlign w:val="center"/>
            <w:hideMark/>
          </w:tcPr>
          <w:p w14:paraId="00672F9E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119A6C3C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vAlign w:val="center"/>
            <w:hideMark/>
          </w:tcPr>
          <w:p w14:paraId="6C36F73D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05" w:type="pct"/>
            <w:vAlign w:val="center"/>
            <w:hideMark/>
          </w:tcPr>
          <w:p w14:paraId="13B7C546" w14:textId="77777777" w:rsidR="00931C29" w:rsidRDefault="00931C29">
            <w:pPr>
              <w:rPr>
                <w:sz w:val="20"/>
                <w:szCs w:val="20"/>
              </w:rPr>
            </w:pPr>
          </w:p>
        </w:tc>
      </w:tr>
      <w:tr w:rsidR="00931C29" w14:paraId="78CF557F" w14:textId="77777777" w:rsidTr="00931C29">
        <w:trPr>
          <w:tblCellSpacing w:w="15" w:type="dxa"/>
        </w:trPr>
        <w:tc>
          <w:tcPr>
            <w:tcW w:w="327" w:type="pct"/>
            <w:vAlign w:val="center"/>
            <w:hideMark/>
          </w:tcPr>
          <w:p w14:paraId="0534C171" w14:textId="77777777" w:rsidR="00931C29" w:rsidRDefault="00931C29">
            <w:r>
              <w:t>Группа 5</w:t>
            </w:r>
          </w:p>
        </w:tc>
        <w:tc>
          <w:tcPr>
            <w:tcW w:w="452" w:type="pct"/>
            <w:vAlign w:val="center"/>
            <w:hideMark/>
          </w:tcPr>
          <w:p w14:paraId="53EDC046" w14:textId="77777777" w:rsidR="00931C29" w:rsidRDefault="00931C29"/>
        </w:tc>
        <w:tc>
          <w:tcPr>
            <w:tcW w:w="501" w:type="pct"/>
            <w:vAlign w:val="center"/>
            <w:hideMark/>
          </w:tcPr>
          <w:p w14:paraId="62F62E6B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vAlign w:val="center"/>
            <w:hideMark/>
          </w:tcPr>
          <w:p w14:paraId="195FBBC7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Align w:val="center"/>
            <w:hideMark/>
          </w:tcPr>
          <w:p w14:paraId="08B39345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Align w:val="center"/>
            <w:hideMark/>
          </w:tcPr>
          <w:p w14:paraId="6C25669A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vAlign w:val="center"/>
            <w:hideMark/>
          </w:tcPr>
          <w:p w14:paraId="71DE060C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vAlign w:val="center"/>
            <w:hideMark/>
          </w:tcPr>
          <w:p w14:paraId="6D9AEDF9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vAlign w:val="center"/>
            <w:hideMark/>
          </w:tcPr>
          <w:p w14:paraId="6BA84DC9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32BCFA40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vAlign w:val="center"/>
            <w:hideMark/>
          </w:tcPr>
          <w:p w14:paraId="16D94830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05" w:type="pct"/>
            <w:vAlign w:val="center"/>
            <w:hideMark/>
          </w:tcPr>
          <w:p w14:paraId="28B3123C" w14:textId="77777777" w:rsidR="00931C29" w:rsidRDefault="00931C29">
            <w:pPr>
              <w:rPr>
                <w:sz w:val="20"/>
                <w:szCs w:val="20"/>
              </w:rPr>
            </w:pPr>
          </w:p>
        </w:tc>
      </w:tr>
      <w:tr w:rsidR="00931C29" w14:paraId="45219671" w14:textId="77777777" w:rsidTr="00931C29">
        <w:trPr>
          <w:tblCellSpacing w:w="15" w:type="dxa"/>
        </w:trPr>
        <w:tc>
          <w:tcPr>
            <w:tcW w:w="327" w:type="pct"/>
            <w:vAlign w:val="center"/>
            <w:hideMark/>
          </w:tcPr>
          <w:p w14:paraId="450FD0D6" w14:textId="77777777" w:rsidR="00931C29" w:rsidRDefault="00931C29">
            <w:r>
              <w:t>Группа 6</w:t>
            </w:r>
          </w:p>
        </w:tc>
        <w:tc>
          <w:tcPr>
            <w:tcW w:w="452" w:type="pct"/>
            <w:vAlign w:val="center"/>
            <w:hideMark/>
          </w:tcPr>
          <w:p w14:paraId="0ACB8A92" w14:textId="77777777" w:rsidR="00931C29" w:rsidRDefault="00931C29"/>
        </w:tc>
        <w:tc>
          <w:tcPr>
            <w:tcW w:w="501" w:type="pct"/>
            <w:vAlign w:val="center"/>
            <w:hideMark/>
          </w:tcPr>
          <w:p w14:paraId="3D8FBAF0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vAlign w:val="center"/>
            <w:hideMark/>
          </w:tcPr>
          <w:p w14:paraId="4E034FFF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Align w:val="center"/>
            <w:hideMark/>
          </w:tcPr>
          <w:p w14:paraId="7020B610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Align w:val="center"/>
            <w:hideMark/>
          </w:tcPr>
          <w:p w14:paraId="31F56825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vAlign w:val="center"/>
            <w:hideMark/>
          </w:tcPr>
          <w:p w14:paraId="2EA90F4F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vAlign w:val="center"/>
            <w:hideMark/>
          </w:tcPr>
          <w:p w14:paraId="26BD288F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vAlign w:val="center"/>
            <w:hideMark/>
          </w:tcPr>
          <w:p w14:paraId="41C9CE24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75F60CE6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vAlign w:val="center"/>
            <w:hideMark/>
          </w:tcPr>
          <w:p w14:paraId="7B59BAE1" w14:textId="77777777" w:rsidR="00931C29" w:rsidRDefault="00931C29">
            <w:pPr>
              <w:rPr>
                <w:sz w:val="20"/>
                <w:szCs w:val="20"/>
              </w:rPr>
            </w:pPr>
          </w:p>
        </w:tc>
        <w:tc>
          <w:tcPr>
            <w:tcW w:w="205" w:type="pct"/>
            <w:vAlign w:val="center"/>
            <w:hideMark/>
          </w:tcPr>
          <w:p w14:paraId="3C633629" w14:textId="77777777" w:rsidR="00931C29" w:rsidRDefault="00931C29">
            <w:pPr>
              <w:rPr>
                <w:sz w:val="20"/>
                <w:szCs w:val="20"/>
              </w:rPr>
            </w:pPr>
          </w:p>
        </w:tc>
      </w:tr>
    </w:tbl>
    <w:p w14:paraId="61E40256" w14:textId="77777777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490414" w14:textId="552E65AE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FFAC0F" w14:textId="3E78B236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5997B6" w14:textId="031DEFA5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7F4E35" w14:textId="64E802BF" w:rsidR="00E35B31" w:rsidRPr="00F00C7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BE52C6" w14:textId="6C43149B" w:rsidR="00E35B31" w:rsidRDefault="00E35B31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7A6363" w14:textId="4643A827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96BC2E" w14:textId="2DBE0CA6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F81145" w14:textId="3DBB8385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B15E1B" w14:textId="78741503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5700D0" w14:textId="5CC6F49E" w:rsidR="00931C29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A32F0F" w14:textId="77777777" w:rsidR="00931C29" w:rsidRPr="00F00C71" w:rsidRDefault="00931C29" w:rsidP="00F00C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EBB63" w14:textId="4C046B9D" w:rsidR="00E35B31" w:rsidRPr="00F00C71" w:rsidRDefault="00E35B31" w:rsidP="00931C29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00C71">
        <w:rPr>
          <w:rFonts w:ascii="Times New Roman" w:hAnsi="Times New Roman" w:cs="Times New Roman"/>
          <w:i/>
          <w:iCs/>
          <w:sz w:val="28"/>
          <w:szCs w:val="28"/>
        </w:rPr>
        <w:t>Приложение 5</w:t>
      </w:r>
    </w:p>
    <w:p w14:paraId="18BCF1AA" w14:textId="77777777" w:rsidR="00E35B31" w:rsidRPr="00F00C71" w:rsidRDefault="00E35B31" w:rsidP="00F00C71">
      <w:pPr>
        <w:pStyle w:val="1"/>
        <w:jc w:val="both"/>
        <w:rPr>
          <w:sz w:val="28"/>
          <w:szCs w:val="28"/>
        </w:rPr>
      </w:pPr>
      <w:r w:rsidRPr="00F00C71">
        <w:rPr>
          <w:sz w:val="28"/>
          <w:szCs w:val="28"/>
        </w:rPr>
        <w:t>Лист самооценки предложения</w:t>
      </w:r>
    </w:p>
    <w:p w14:paraId="238FBD15" w14:textId="77777777" w:rsidR="00E35B31" w:rsidRPr="00F00C71" w:rsidRDefault="00E35B31" w:rsidP="00F00C71">
      <w:pPr>
        <w:pStyle w:val="a4"/>
        <w:jc w:val="both"/>
        <w:rPr>
          <w:sz w:val="28"/>
          <w:szCs w:val="28"/>
        </w:rPr>
      </w:pPr>
      <w:r w:rsidRPr="00F00C71">
        <w:rPr>
          <w:sz w:val="28"/>
          <w:szCs w:val="28"/>
        </w:rPr>
        <w:lastRenderedPageBreak/>
        <w:t>Оцените свою идею по шкале от 1 до 5.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6"/>
        <w:gridCol w:w="1547"/>
      </w:tblGrid>
      <w:tr w:rsidR="00E35B31" w:rsidRPr="00F00C71" w14:paraId="1E42A67B" w14:textId="77777777" w:rsidTr="00F00C7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559C8E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Критерий</w:t>
            </w:r>
          </w:p>
        </w:tc>
        <w:tc>
          <w:tcPr>
            <w:tcW w:w="0" w:type="auto"/>
            <w:vAlign w:val="center"/>
            <w:hideMark/>
          </w:tcPr>
          <w:p w14:paraId="5B63C9D4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 1–5</w:t>
            </w:r>
          </w:p>
        </w:tc>
      </w:tr>
      <w:tr w:rsidR="00E35B31" w:rsidRPr="00F00C71" w14:paraId="426D7DF9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975B3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Предложение понятно сформулировано</w:t>
            </w:r>
          </w:p>
        </w:tc>
        <w:tc>
          <w:tcPr>
            <w:tcW w:w="0" w:type="auto"/>
            <w:vAlign w:val="center"/>
            <w:hideMark/>
          </w:tcPr>
          <w:p w14:paraId="66255CFF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E35B31" w:rsidRPr="00F00C71" w14:paraId="3E143E1D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6A367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Идею можно реализовать на практике</w:t>
            </w:r>
          </w:p>
        </w:tc>
        <w:tc>
          <w:tcPr>
            <w:tcW w:w="0" w:type="auto"/>
            <w:vAlign w:val="center"/>
            <w:hideMark/>
          </w:tcPr>
          <w:p w14:paraId="3137A07A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E35B31" w:rsidRPr="00F00C71" w14:paraId="21F4A374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FB78D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Предложение полезно для участников</w:t>
            </w:r>
          </w:p>
        </w:tc>
        <w:tc>
          <w:tcPr>
            <w:tcW w:w="0" w:type="auto"/>
            <w:vAlign w:val="center"/>
            <w:hideMark/>
          </w:tcPr>
          <w:p w14:paraId="6F516DF8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E35B31" w:rsidRPr="00F00C71" w14:paraId="230819B1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F6365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Идея усиливает воспитательный компонент игры</w:t>
            </w:r>
          </w:p>
        </w:tc>
        <w:tc>
          <w:tcPr>
            <w:tcW w:w="0" w:type="auto"/>
            <w:vAlign w:val="center"/>
            <w:hideMark/>
          </w:tcPr>
          <w:p w14:paraId="5204F3C1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E35B31" w:rsidRPr="00F00C71" w14:paraId="1D3D5ED7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E6855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Учитывается безопасность участников</w:t>
            </w:r>
          </w:p>
        </w:tc>
        <w:tc>
          <w:tcPr>
            <w:tcW w:w="0" w:type="auto"/>
            <w:vAlign w:val="center"/>
            <w:hideMark/>
          </w:tcPr>
          <w:p w14:paraId="71852DDD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E35B31" w:rsidRPr="00F00C71" w14:paraId="653AFA1C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C12C7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Предложение подходит для разных возрастных групп</w:t>
            </w:r>
          </w:p>
        </w:tc>
        <w:tc>
          <w:tcPr>
            <w:tcW w:w="0" w:type="auto"/>
            <w:vAlign w:val="center"/>
            <w:hideMark/>
          </w:tcPr>
          <w:p w14:paraId="0B1950BC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E35B31" w:rsidRPr="00F00C71" w14:paraId="0AFBD674" w14:textId="77777777" w:rsidTr="00F00C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9FEC2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Идея делает игру более современной и интересной</w:t>
            </w:r>
          </w:p>
        </w:tc>
        <w:tc>
          <w:tcPr>
            <w:tcW w:w="0" w:type="auto"/>
            <w:vAlign w:val="center"/>
            <w:hideMark/>
          </w:tcPr>
          <w:p w14:paraId="08CF1240" w14:textId="77777777" w:rsidR="00E35B31" w:rsidRPr="00F00C71" w:rsidRDefault="00E35B31" w:rsidP="00F00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C7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</w:tbl>
    <w:p w14:paraId="7D9C9627" w14:textId="669DAE66" w:rsidR="00E35B31" w:rsidRDefault="00E35B31" w:rsidP="00E35B31">
      <w:pPr>
        <w:jc w:val="both"/>
        <w:rPr>
          <w:rFonts w:ascii="Times New Roman" w:hAnsi="Times New Roman" w:cs="Times New Roman"/>
        </w:rPr>
      </w:pPr>
    </w:p>
    <w:p w14:paraId="4A38755E" w14:textId="72FB69B7" w:rsidR="00E35B31" w:rsidRDefault="00E35B31" w:rsidP="00E35B31">
      <w:pPr>
        <w:jc w:val="both"/>
        <w:rPr>
          <w:rFonts w:ascii="Times New Roman" w:hAnsi="Times New Roman" w:cs="Times New Roman"/>
        </w:rPr>
      </w:pPr>
    </w:p>
    <w:p w14:paraId="32139821" w14:textId="7696FA52" w:rsidR="00E35B31" w:rsidRPr="00E35B31" w:rsidRDefault="00E35B31" w:rsidP="00E35B31">
      <w:pPr>
        <w:jc w:val="center"/>
        <w:rPr>
          <w:rFonts w:ascii="Times New Roman" w:hAnsi="Times New Roman" w:cs="Times New Roman"/>
          <w:i/>
          <w:iCs/>
        </w:rPr>
      </w:pPr>
    </w:p>
    <w:sectPr w:rsidR="00E35B31" w:rsidRPr="00E35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3844"/>
    <w:multiLevelType w:val="multilevel"/>
    <w:tmpl w:val="A7504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70D8B"/>
    <w:multiLevelType w:val="multilevel"/>
    <w:tmpl w:val="5EA2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CC0134"/>
    <w:multiLevelType w:val="multilevel"/>
    <w:tmpl w:val="A33CC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B50CE"/>
    <w:multiLevelType w:val="multilevel"/>
    <w:tmpl w:val="85442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F84ABC"/>
    <w:multiLevelType w:val="multilevel"/>
    <w:tmpl w:val="9080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FF59B8"/>
    <w:multiLevelType w:val="multilevel"/>
    <w:tmpl w:val="71EE4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216400"/>
    <w:multiLevelType w:val="multilevel"/>
    <w:tmpl w:val="42460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846A98"/>
    <w:multiLevelType w:val="multilevel"/>
    <w:tmpl w:val="34C28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367843"/>
    <w:multiLevelType w:val="multilevel"/>
    <w:tmpl w:val="0D66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836650"/>
    <w:multiLevelType w:val="multilevel"/>
    <w:tmpl w:val="99886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A83A1A"/>
    <w:multiLevelType w:val="multilevel"/>
    <w:tmpl w:val="77E2B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387910"/>
    <w:multiLevelType w:val="multilevel"/>
    <w:tmpl w:val="6D503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E312DD"/>
    <w:multiLevelType w:val="multilevel"/>
    <w:tmpl w:val="9BDCE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2E1FB8"/>
    <w:multiLevelType w:val="multilevel"/>
    <w:tmpl w:val="2ECEF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C3251B"/>
    <w:multiLevelType w:val="multilevel"/>
    <w:tmpl w:val="84E84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260F60"/>
    <w:multiLevelType w:val="multilevel"/>
    <w:tmpl w:val="1B32B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725BFA"/>
    <w:multiLevelType w:val="multilevel"/>
    <w:tmpl w:val="BB5A1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A836B6"/>
    <w:multiLevelType w:val="multilevel"/>
    <w:tmpl w:val="69C62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5F179B"/>
    <w:multiLevelType w:val="multilevel"/>
    <w:tmpl w:val="7C043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35142C9"/>
    <w:multiLevelType w:val="multilevel"/>
    <w:tmpl w:val="CF14C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5017247"/>
    <w:multiLevelType w:val="multilevel"/>
    <w:tmpl w:val="C7B4D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16"/>
  </w:num>
  <w:num w:numId="5">
    <w:abstractNumId w:val="4"/>
  </w:num>
  <w:num w:numId="6">
    <w:abstractNumId w:val="5"/>
  </w:num>
  <w:num w:numId="7">
    <w:abstractNumId w:val="11"/>
  </w:num>
  <w:num w:numId="8">
    <w:abstractNumId w:val="8"/>
  </w:num>
  <w:num w:numId="9">
    <w:abstractNumId w:val="10"/>
  </w:num>
  <w:num w:numId="10">
    <w:abstractNumId w:val="9"/>
  </w:num>
  <w:num w:numId="11">
    <w:abstractNumId w:val="12"/>
  </w:num>
  <w:num w:numId="12">
    <w:abstractNumId w:val="19"/>
  </w:num>
  <w:num w:numId="13">
    <w:abstractNumId w:val="3"/>
  </w:num>
  <w:num w:numId="14">
    <w:abstractNumId w:val="20"/>
  </w:num>
  <w:num w:numId="15">
    <w:abstractNumId w:val="13"/>
  </w:num>
  <w:num w:numId="16">
    <w:abstractNumId w:val="0"/>
  </w:num>
  <w:num w:numId="17">
    <w:abstractNumId w:val="15"/>
  </w:num>
  <w:num w:numId="18">
    <w:abstractNumId w:val="17"/>
  </w:num>
  <w:num w:numId="19">
    <w:abstractNumId w:val="2"/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0E2"/>
    <w:rsid w:val="003848C8"/>
    <w:rsid w:val="005948DB"/>
    <w:rsid w:val="007C7AAE"/>
    <w:rsid w:val="00874ED0"/>
    <w:rsid w:val="00931C29"/>
    <w:rsid w:val="009F60E2"/>
    <w:rsid w:val="00CE2808"/>
    <w:rsid w:val="00E35B31"/>
    <w:rsid w:val="00EB35BB"/>
    <w:rsid w:val="00F0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83A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35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EB35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EB35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4">
    <w:name w:val="heading 4"/>
    <w:basedOn w:val="a"/>
    <w:link w:val="40"/>
    <w:uiPriority w:val="9"/>
    <w:qFormat/>
    <w:rsid w:val="00EB35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594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3">
    <w:name w:val="Strong"/>
    <w:basedOn w:val="a0"/>
    <w:uiPriority w:val="22"/>
    <w:qFormat/>
    <w:rsid w:val="005948DB"/>
    <w:rPr>
      <w:b/>
      <w:bCs/>
    </w:rPr>
  </w:style>
  <w:style w:type="paragraph" w:styleId="a4">
    <w:name w:val="Normal (Web)"/>
    <w:basedOn w:val="a"/>
    <w:uiPriority w:val="99"/>
    <w:unhideWhenUsed/>
    <w:rsid w:val="00594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EB35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EB35BB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EB35BB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EB35BB"/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EB3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35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EB35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EB35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4">
    <w:name w:val="heading 4"/>
    <w:basedOn w:val="a"/>
    <w:link w:val="40"/>
    <w:uiPriority w:val="9"/>
    <w:qFormat/>
    <w:rsid w:val="00EB35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594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3">
    <w:name w:val="Strong"/>
    <w:basedOn w:val="a0"/>
    <w:uiPriority w:val="22"/>
    <w:qFormat/>
    <w:rsid w:val="005948DB"/>
    <w:rPr>
      <w:b/>
      <w:bCs/>
    </w:rPr>
  </w:style>
  <w:style w:type="paragraph" w:styleId="a4">
    <w:name w:val="Normal (Web)"/>
    <w:basedOn w:val="a"/>
    <w:uiPriority w:val="99"/>
    <w:unhideWhenUsed/>
    <w:rsid w:val="00594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EB35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EB35BB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EB35BB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EB35BB"/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EB3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1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2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9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6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4282</Words>
  <Characters>24412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Angri</dc:creator>
  <cp:lastModifiedBy>ACER</cp:lastModifiedBy>
  <cp:revision>2</cp:revision>
  <dcterms:created xsi:type="dcterms:W3CDTF">2026-07-09T15:01:00Z</dcterms:created>
  <dcterms:modified xsi:type="dcterms:W3CDTF">2026-07-09T15:01:00Z</dcterms:modified>
</cp:coreProperties>
</file>