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422A" w:rsidRPr="00F4422A" w:rsidRDefault="00F4422A" w:rsidP="00F4422A">
      <w:pPr>
        <w:spacing w:after="120"/>
        <w:ind w:firstLine="567"/>
        <w:jc w:val="center"/>
        <w:rPr>
          <w:b/>
          <w:bCs/>
          <w:sz w:val="26"/>
          <w:szCs w:val="26"/>
        </w:rPr>
      </w:pPr>
      <w:r w:rsidRPr="00F4422A">
        <w:rPr>
          <w:b/>
          <w:bCs/>
          <w:sz w:val="26"/>
          <w:szCs w:val="26"/>
        </w:rPr>
        <w:t>Распределение прав и обязанностей организаторов Турнира</w:t>
      </w:r>
    </w:p>
    <w:p w:rsidR="00F4422A" w:rsidRPr="00F4422A" w:rsidRDefault="00F4422A" w:rsidP="00F4422A">
      <w:pPr>
        <w:ind w:firstLine="709"/>
        <w:jc w:val="center"/>
        <w:rPr>
          <w:b/>
          <w:bCs/>
          <w:color w:val="000000"/>
          <w:sz w:val="26"/>
          <w:szCs w:val="26"/>
          <w:u w:val="single"/>
        </w:rPr>
      </w:pPr>
      <w:r w:rsidRPr="00F4422A">
        <w:rPr>
          <w:b/>
          <w:bCs/>
          <w:color w:val="000000"/>
          <w:sz w:val="26"/>
          <w:szCs w:val="26"/>
          <w:highlight w:val="red"/>
          <w:u w:val="single"/>
        </w:rPr>
        <w:t>ОБРАЗЕЦ</w:t>
      </w:r>
    </w:p>
    <w:p w:rsidR="00F4422A" w:rsidRPr="00F4422A" w:rsidRDefault="00F4422A" w:rsidP="00F4422A">
      <w:pPr>
        <w:spacing w:after="120"/>
        <w:ind w:firstLine="567"/>
        <w:rPr>
          <w:b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308"/>
        <w:gridCol w:w="2122"/>
        <w:gridCol w:w="2339"/>
      </w:tblGrid>
      <w:tr w:rsidR="00F4422A" w:rsidRPr="00F4422A" w:rsidTr="007C1535">
        <w:tc>
          <w:tcPr>
            <w:tcW w:w="575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i/>
                <w:iCs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i/>
                <w:iCs/>
                <w:sz w:val="26"/>
                <w:szCs w:val="26"/>
                <w:lang w:eastAsia="en-US"/>
              </w:rPr>
              <w:t>№ п</w:t>
            </w:r>
            <w:r w:rsidRPr="00F4422A">
              <w:rPr>
                <w:rFonts w:eastAsia="Calibri"/>
                <w:i/>
                <w:iCs/>
                <w:sz w:val="26"/>
                <w:szCs w:val="26"/>
                <w:lang w:val="en-US" w:eastAsia="en-US"/>
              </w:rPr>
              <w:t>/</w:t>
            </w:r>
            <w:r w:rsidRPr="00F4422A">
              <w:rPr>
                <w:rFonts w:eastAsia="Calibri"/>
                <w:i/>
                <w:iCs/>
                <w:sz w:val="26"/>
                <w:szCs w:val="26"/>
                <w:lang w:eastAsia="en-US"/>
              </w:rPr>
              <w:t>п</w:t>
            </w:r>
          </w:p>
        </w:tc>
        <w:tc>
          <w:tcPr>
            <w:tcW w:w="4663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i/>
                <w:iCs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i/>
                <w:iCs/>
                <w:sz w:val="26"/>
                <w:szCs w:val="26"/>
                <w:lang w:eastAsia="en-US"/>
              </w:rPr>
              <w:t>Наименование работы</w:t>
            </w:r>
          </w:p>
        </w:tc>
        <w:tc>
          <w:tcPr>
            <w:tcW w:w="2234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i/>
                <w:iCs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i/>
                <w:iCs/>
                <w:sz w:val="26"/>
                <w:szCs w:val="26"/>
                <w:lang w:eastAsia="en-US"/>
              </w:rPr>
              <w:t>Сроки</w:t>
            </w:r>
          </w:p>
        </w:tc>
        <w:tc>
          <w:tcPr>
            <w:tcW w:w="2381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i/>
                <w:iCs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i/>
                <w:iCs/>
                <w:sz w:val="26"/>
                <w:szCs w:val="26"/>
                <w:lang w:eastAsia="en-US"/>
              </w:rPr>
              <w:t>Ответственный организатор</w:t>
            </w:r>
          </w:p>
        </w:tc>
      </w:tr>
      <w:tr w:rsidR="00F4422A" w:rsidRPr="00F4422A" w:rsidTr="007C1535">
        <w:tc>
          <w:tcPr>
            <w:tcW w:w="575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4663" w:type="dxa"/>
            <w:vAlign w:val="center"/>
          </w:tcPr>
          <w:p w:rsidR="00F4422A" w:rsidRPr="00F4422A" w:rsidRDefault="00F4422A" w:rsidP="007C153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Предоставление спортивного объекта</w:t>
            </w:r>
          </w:p>
        </w:tc>
        <w:tc>
          <w:tcPr>
            <w:tcW w:w="2234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Организатор 5</w:t>
            </w:r>
          </w:p>
        </w:tc>
      </w:tr>
      <w:tr w:rsidR="00F4422A" w:rsidRPr="00F4422A" w:rsidTr="007C1535">
        <w:tc>
          <w:tcPr>
            <w:tcW w:w="575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4663" w:type="dxa"/>
            <w:vAlign w:val="center"/>
          </w:tcPr>
          <w:p w:rsidR="00F4422A" w:rsidRPr="00F4422A" w:rsidRDefault="00F4422A" w:rsidP="007C153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Организация обеспечения общественного порядка и общественной безопасности при проведении Турнира</w:t>
            </w:r>
          </w:p>
        </w:tc>
        <w:tc>
          <w:tcPr>
            <w:tcW w:w="2234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Организатор 2,3,5</w:t>
            </w:r>
          </w:p>
        </w:tc>
      </w:tr>
      <w:tr w:rsidR="00F4422A" w:rsidRPr="00F4422A" w:rsidTr="007C1535">
        <w:tc>
          <w:tcPr>
            <w:tcW w:w="575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4663" w:type="dxa"/>
            <w:vAlign w:val="center"/>
          </w:tcPr>
          <w:p w:rsidR="00F4422A" w:rsidRPr="00F4422A" w:rsidRDefault="00F4422A" w:rsidP="007C153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Взаимодействие с территориальными органами внутренних дел по организации Турнира</w:t>
            </w:r>
          </w:p>
        </w:tc>
        <w:tc>
          <w:tcPr>
            <w:tcW w:w="2234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За 30 дней то начала Турнира</w:t>
            </w:r>
          </w:p>
        </w:tc>
        <w:tc>
          <w:tcPr>
            <w:tcW w:w="2381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Организатор 2</w:t>
            </w:r>
          </w:p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  <w:tr w:rsidR="00F4422A" w:rsidRPr="00F4422A" w:rsidTr="007C1535">
        <w:tc>
          <w:tcPr>
            <w:tcW w:w="575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4663" w:type="dxa"/>
            <w:vAlign w:val="center"/>
          </w:tcPr>
          <w:p w:rsidR="00F4422A" w:rsidRPr="00F4422A" w:rsidRDefault="00F4422A" w:rsidP="007C153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Организация медицинского обеспечения</w:t>
            </w:r>
          </w:p>
        </w:tc>
        <w:tc>
          <w:tcPr>
            <w:tcW w:w="2234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Организатор 3</w:t>
            </w:r>
          </w:p>
        </w:tc>
      </w:tr>
      <w:tr w:rsidR="00F4422A" w:rsidRPr="00F4422A" w:rsidTr="007C1535">
        <w:tc>
          <w:tcPr>
            <w:tcW w:w="575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4663" w:type="dxa"/>
            <w:vAlign w:val="center"/>
          </w:tcPr>
          <w:p w:rsidR="00F4422A" w:rsidRPr="00F4422A" w:rsidRDefault="00F4422A" w:rsidP="007C153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Предоставление наградной атрибутики</w:t>
            </w:r>
          </w:p>
        </w:tc>
        <w:tc>
          <w:tcPr>
            <w:tcW w:w="2234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Не позднее 2-х дней до начала Турнира</w:t>
            </w:r>
          </w:p>
        </w:tc>
        <w:tc>
          <w:tcPr>
            <w:tcW w:w="2381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Организатор 3</w:t>
            </w:r>
          </w:p>
        </w:tc>
      </w:tr>
      <w:tr w:rsidR="00F4422A" w:rsidRPr="00F4422A" w:rsidTr="007C1535">
        <w:tc>
          <w:tcPr>
            <w:tcW w:w="575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4663" w:type="dxa"/>
            <w:vAlign w:val="center"/>
          </w:tcPr>
          <w:p w:rsidR="00F4422A" w:rsidRPr="00F4422A" w:rsidRDefault="00F4422A" w:rsidP="007C153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Работа со средствами массовой информации по проведению Турнира</w:t>
            </w:r>
          </w:p>
        </w:tc>
        <w:tc>
          <w:tcPr>
            <w:tcW w:w="2234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Организатор 2,3</w:t>
            </w:r>
          </w:p>
        </w:tc>
      </w:tr>
      <w:tr w:rsidR="00F4422A" w:rsidRPr="00F4422A" w:rsidTr="007C1535">
        <w:tc>
          <w:tcPr>
            <w:tcW w:w="575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4663" w:type="dxa"/>
            <w:vAlign w:val="center"/>
          </w:tcPr>
          <w:p w:rsidR="00F4422A" w:rsidRPr="00F4422A" w:rsidRDefault="00F4422A" w:rsidP="007C153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Формирование судейской бригады</w:t>
            </w:r>
          </w:p>
        </w:tc>
        <w:tc>
          <w:tcPr>
            <w:tcW w:w="2234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Организатор 4</w:t>
            </w:r>
          </w:p>
        </w:tc>
      </w:tr>
      <w:tr w:rsidR="00F4422A" w:rsidRPr="00F4422A" w:rsidTr="007C1535">
        <w:tc>
          <w:tcPr>
            <w:tcW w:w="575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4663" w:type="dxa"/>
            <w:vAlign w:val="center"/>
          </w:tcPr>
          <w:p w:rsidR="00F4422A" w:rsidRPr="00F4422A" w:rsidRDefault="00F4422A" w:rsidP="007C153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Подготовка места проведения Турнира в соответствии с правилами по виду спорта</w:t>
            </w:r>
          </w:p>
        </w:tc>
        <w:tc>
          <w:tcPr>
            <w:tcW w:w="2234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Организатор 2,3,4</w:t>
            </w:r>
          </w:p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</w:p>
        </w:tc>
      </w:tr>
      <w:tr w:rsidR="00F4422A" w:rsidRPr="00F4422A" w:rsidTr="007C1535">
        <w:tc>
          <w:tcPr>
            <w:tcW w:w="575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4663" w:type="dxa"/>
            <w:vAlign w:val="center"/>
          </w:tcPr>
          <w:p w:rsidR="00F4422A" w:rsidRPr="00F4422A" w:rsidRDefault="00F4422A" w:rsidP="007C153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Организация и проведение Турнира в соответствии с правилами по виду спорта</w:t>
            </w:r>
          </w:p>
        </w:tc>
        <w:tc>
          <w:tcPr>
            <w:tcW w:w="2234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Организатор 3,4</w:t>
            </w:r>
          </w:p>
        </w:tc>
      </w:tr>
      <w:tr w:rsidR="00F4422A" w:rsidRPr="00F4422A" w:rsidTr="007C1535">
        <w:tc>
          <w:tcPr>
            <w:tcW w:w="575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4663" w:type="dxa"/>
            <w:vAlign w:val="center"/>
          </w:tcPr>
          <w:p w:rsidR="00F4422A" w:rsidRPr="00F4422A" w:rsidRDefault="00F4422A" w:rsidP="007C153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Организация и проведение церемонии открытия, награждения и закрытия Турнира</w:t>
            </w:r>
          </w:p>
        </w:tc>
        <w:tc>
          <w:tcPr>
            <w:tcW w:w="2234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Организатор 3,4</w:t>
            </w:r>
          </w:p>
        </w:tc>
      </w:tr>
      <w:tr w:rsidR="00F4422A" w:rsidRPr="00F4422A" w:rsidTr="007C1535">
        <w:tc>
          <w:tcPr>
            <w:tcW w:w="575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4663" w:type="dxa"/>
            <w:vAlign w:val="center"/>
          </w:tcPr>
          <w:p w:rsidR="00F4422A" w:rsidRPr="00F4422A" w:rsidRDefault="00F4422A" w:rsidP="007C153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Организация питания участников Турнира</w:t>
            </w:r>
          </w:p>
        </w:tc>
        <w:tc>
          <w:tcPr>
            <w:tcW w:w="2234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В дни проведения Турнира</w:t>
            </w:r>
          </w:p>
        </w:tc>
        <w:tc>
          <w:tcPr>
            <w:tcW w:w="2381" w:type="dxa"/>
            <w:vAlign w:val="center"/>
          </w:tcPr>
          <w:p w:rsidR="00F4422A" w:rsidRPr="00F4422A" w:rsidRDefault="00F4422A" w:rsidP="007C1535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F4422A">
              <w:rPr>
                <w:rFonts w:eastAsia="Calibri"/>
                <w:sz w:val="26"/>
                <w:szCs w:val="26"/>
                <w:lang w:eastAsia="en-US"/>
              </w:rPr>
              <w:t>Организатор 3,4</w:t>
            </w:r>
          </w:p>
        </w:tc>
      </w:tr>
    </w:tbl>
    <w:p w:rsidR="00F4422A" w:rsidRPr="00F4422A" w:rsidRDefault="00F4422A" w:rsidP="00F4422A"/>
    <w:p w:rsidR="005B552C" w:rsidRPr="00F4422A" w:rsidRDefault="005B552C"/>
    <w:sectPr w:rsidR="005B552C" w:rsidRPr="00F4422A" w:rsidSect="00FC526D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22A"/>
    <w:rsid w:val="005B552C"/>
    <w:rsid w:val="00F4422A"/>
    <w:rsid w:val="00FC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A1223F0A-0437-BB42-8EC7-5FFB882AD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422A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2026-07-06T07:48:00Z</dcterms:created>
  <dcterms:modified xsi:type="dcterms:W3CDTF">2026-07-06T07:50:00Z</dcterms:modified>
</cp:coreProperties>
</file>