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D51" w:rsidRPr="005F4370" w:rsidRDefault="003147B4" w:rsidP="005F43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370">
        <w:rPr>
          <w:rFonts w:ascii="Times New Roman" w:hAnsi="Times New Roman" w:cs="Times New Roman"/>
          <w:b/>
          <w:sz w:val="28"/>
          <w:szCs w:val="28"/>
        </w:rPr>
        <w:t>19.03.20.</w:t>
      </w:r>
      <w:r w:rsidRPr="005F4370">
        <w:rPr>
          <w:rFonts w:ascii="Times New Roman" w:hAnsi="Times New Roman" w:cs="Times New Roman"/>
          <w:sz w:val="28"/>
          <w:szCs w:val="28"/>
        </w:rPr>
        <w:t xml:space="preserve"> Лабораторно-практическое занятие </w:t>
      </w:r>
    </w:p>
    <w:p w:rsidR="005F4370" w:rsidRDefault="005F4370" w:rsidP="005F437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147B4" w:rsidRPr="005F4370" w:rsidRDefault="003147B4" w:rsidP="005F437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4370">
        <w:rPr>
          <w:rFonts w:ascii="Times New Roman" w:hAnsi="Times New Roman" w:cs="Times New Roman"/>
          <w:b/>
          <w:sz w:val="28"/>
          <w:szCs w:val="28"/>
        </w:rPr>
        <w:t xml:space="preserve"> Тема: Методика обучения лепке.</w:t>
      </w:r>
    </w:p>
    <w:p w:rsidR="005F4370" w:rsidRDefault="005F4370" w:rsidP="005F437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147B4" w:rsidRPr="005F4370" w:rsidRDefault="003C6945" w:rsidP="005F437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Вопросы для обсуждения:</w:t>
      </w:r>
      <w:bookmarkStart w:id="0" w:name="_GoBack"/>
      <w:bookmarkEnd w:id="0"/>
    </w:p>
    <w:p w:rsidR="003147B4" w:rsidRPr="005F4370" w:rsidRDefault="003147B4" w:rsidP="005F4370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F4370">
        <w:rPr>
          <w:rFonts w:ascii="Times New Roman" w:hAnsi="Times New Roman" w:cs="Times New Roman"/>
          <w:sz w:val="28"/>
          <w:szCs w:val="28"/>
        </w:rPr>
        <w:t xml:space="preserve">Лека как вид изобразительной деятельности детей дошкольного возраста. Виды лепки  </w:t>
      </w:r>
      <w:proofErr w:type="spellStart"/>
      <w:proofErr w:type="gramStart"/>
      <w:r w:rsidRPr="005F4370">
        <w:rPr>
          <w:rFonts w:ascii="Times New Roman" w:hAnsi="Times New Roman" w:cs="Times New Roman"/>
          <w:sz w:val="28"/>
          <w:szCs w:val="28"/>
        </w:rPr>
        <w:t>лепки</w:t>
      </w:r>
      <w:proofErr w:type="spellEnd"/>
      <w:proofErr w:type="gramEnd"/>
      <w:r w:rsidRPr="005F437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5F4370">
        <w:rPr>
          <w:rFonts w:ascii="Times New Roman" w:hAnsi="Times New Roman" w:cs="Times New Roman"/>
          <w:sz w:val="28"/>
          <w:szCs w:val="28"/>
        </w:rPr>
        <w:t>детсом</w:t>
      </w:r>
      <w:proofErr w:type="spellEnd"/>
      <w:r w:rsidRPr="005F4370">
        <w:rPr>
          <w:rFonts w:ascii="Times New Roman" w:hAnsi="Times New Roman" w:cs="Times New Roman"/>
          <w:sz w:val="28"/>
          <w:szCs w:val="28"/>
        </w:rPr>
        <w:t xml:space="preserve"> саду.</w:t>
      </w:r>
    </w:p>
    <w:p w:rsidR="003147B4" w:rsidRPr="005F4370" w:rsidRDefault="003147B4" w:rsidP="005F4370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F4370">
        <w:rPr>
          <w:rFonts w:ascii="Times New Roman" w:hAnsi="Times New Roman" w:cs="Times New Roman"/>
          <w:bCs/>
          <w:sz w:val="28"/>
          <w:szCs w:val="28"/>
        </w:rPr>
        <w:t>Методы обучения лепке во всех возрастных группах</w:t>
      </w:r>
      <w:proofErr w:type="gramStart"/>
      <w:r w:rsidRPr="005F4370">
        <w:rPr>
          <w:rFonts w:ascii="Times New Roman" w:hAnsi="Times New Roman" w:cs="Times New Roman"/>
          <w:bCs/>
          <w:sz w:val="28"/>
          <w:szCs w:val="28"/>
        </w:rPr>
        <w:t xml:space="preserve"> .</w:t>
      </w:r>
      <w:proofErr w:type="gramEnd"/>
    </w:p>
    <w:p w:rsidR="003147B4" w:rsidRPr="005F4370" w:rsidRDefault="003147B4" w:rsidP="005F4370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F4370">
        <w:rPr>
          <w:rFonts w:ascii="Times New Roman" w:hAnsi="Times New Roman" w:cs="Times New Roman"/>
          <w:bCs/>
          <w:sz w:val="28"/>
          <w:szCs w:val="28"/>
        </w:rPr>
        <w:t>Методика работы по лепке</w:t>
      </w:r>
    </w:p>
    <w:p w:rsidR="005F4370" w:rsidRDefault="005F4370" w:rsidP="005F43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1283" w:rsidRPr="005F4370" w:rsidRDefault="00701283" w:rsidP="005F43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4370">
        <w:rPr>
          <w:rFonts w:ascii="Times New Roman" w:hAnsi="Times New Roman" w:cs="Times New Roman"/>
          <w:b/>
          <w:sz w:val="28"/>
          <w:szCs w:val="28"/>
        </w:rPr>
        <w:t>Практикум по лепке</w:t>
      </w:r>
    </w:p>
    <w:p w:rsidR="005F4370" w:rsidRDefault="005F4370" w:rsidP="005F4370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3147B4" w:rsidRPr="005F4370" w:rsidRDefault="003147B4" w:rsidP="005F4370">
      <w:pPr>
        <w:pStyle w:val="a3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F4370">
        <w:rPr>
          <w:rFonts w:ascii="Times New Roman" w:hAnsi="Times New Roman" w:cs="Times New Roman"/>
          <w:sz w:val="28"/>
          <w:szCs w:val="28"/>
        </w:rPr>
        <w:t>Освоить практически все виды, способы и приемы лепки:</w:t>
      </w:r>
    </w:p>
    <w:p w:rsidR="00701283" w:rsidRPr="005F4370" w:rsidRDefault="003147B4" w:rsidP="005F437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F4370">
        <w:rPr>
          <w:rFonts w:ascii="Times New Roman" w:hAnsi="Times New Roman" w:cs="Times New Roman"/>
          <w:sz w:val="28"/>
          <w:szCs w:val="28"/>
        </w:rPr>
        <w:t xml:space="preserve">Способы: </w:t>
      </w:r>
      <w:r w:rsidR="00701283" w:rsidRPr="005F4370">
        <w:rPr>
          <w:rFonts w:ascii="Times New Roman" w:hAnsi="Times New Roman" w:cs="Times New Roman"/>
          <w:sz w:val="28"/>
          <w:szCs w:val="28"/>
        </w:rPr>
        <w:t xml:space="preserve">пластический, конструктивный, комбинированный.  Приемы: скатывание, раскатывание, оттягивание, </w:t>
      </w:r>
      <w:proofErr w:type="spellStart"/>
      <w:r w:rsidR="00701283" w:rsidRPr="005F4370">
        <w:rPr>
          <w:rFonts w:ascii="Times New Roman" w:hAnsi="Times New Roman" w:cs="Times New Roman"/>
          <w:sz w:val="28"/>
          <w:szCs w:val="28"/>
        </w:rPr>
        <w:t>слющивание</w:t>
      </w:r>
      <w:proofErr w:type="spellEnd"/>
      <w:r w:rsidR="00701283" w:rsidRPr="005F43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01283" w:rsidRPr="005F4370">
        <w:rPr>
          <w:rFonts w:ascii="Times New Roman" w:hAnsi="Times New Roman" w:cs="Times New Roman"/>
          <w:sz w:val="28"/>
          <w:szCs w:val="28"/>
        </w:rPr>
        <w:t>прищипывание</w:t>
      </w:r>
      <w:proofErr w:type="spellEnd"/>
      <w:r w:rsidR="00701283" w:rsidRPr="005F4370">
        <w:rPr>
          <w:rFonts w:ascii="Times New Roman" w:hAnsi="Times New Roman" w:cs="Times New Roman"/>
          <w:sz w:val="28"/>
          <w:szCs w:val="28"/>
        </w:rPr>
        <w:t xml:space="preserve">. Приемы соединения деталей: прижимание, </w:t>
      </w:r>
      <w:proofErr w:type="spellStart"/>
      <w:r w:rsidR="00701283" w:rsidRPr="005F4370">
        <w:rPr>
          <w:rFonts w:ascii="Times New Roman" w:hAnsi="Times New Roman" w:cs="Times New Roman"/>
          <w:sz w:val="28"/>
          <w:szCs w:val="28"/>
        </w:rPr>
        <w:t>примазывание</w:t>
      </w:r>
      <w:proofErr w:type="spellEnd"/>
      <w:r w:rsidR="00701283" w:rsidRPr="005F4370">
        <w:rPr>
          <w:rFonts w:ascii="Times New Roman" w:hAnsi="Times New Roman" w:cs="Times New Roman"/>
          <w:sz w:val="28"/>
          <w:szCs w:val="28"/>
        </w:rPr>
        <w:t xml:space="preserve">, шарнирное соединение, каркасное  и частично каркасное соединение. Способы декорирования лепки: графические, штампом, </w:t>
      </w:r>
      <w:proofErr w:type="spellStart"/>
      <w:r w:rsidR="00701283" w:rsidRPr="005F4370">
        <w:rPr>
          <w:rFonts w:ascii="Times New Roman" w:hAnsi="Times New Roman" w:cs="Times New Roman"/>
          <w:sz w:val="28"/>
          <w:szCs w:val="28"/>
        </w:rPr>
        <w:t>налепом</w:t>
      </w:r>
      <w:proofErr w:type="spellEnd"/>
      <w:r w:rsidR="00701283" w:rsidRPr="005F4370">
        <w:rPr>
          <w:rFonts w:ascii="Times New Roman" w:hAnsi="Times New Roman" w:cs="Times New Roman"/>
          <w:sz w:val="28"/>
          <w:szCs w:val="28"/>
        </w:rPr>
        <w:t>.</w:t>
      </w:r>
    </w:p>
    <w:p w:rsidR="00701283" w:rsidRPr="005F4370" w:rsidRDefault="00701283" w:rsidP="005F4370">
      <w:pPr>
        <w:pStyle w:val="a3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F4370">
        <w:rPr>
          <w:rFonts w:ascii="Times New Roman" w:hAnsi="Times New Roman" w:cs="Times New Roman"/>
          <w:sz w:val="28"/>
          <w:szCs w:val="28"/>
        </w:rPr>
        <w:t xml:space="preserve">Используя все способы и приемы,  вылепить из пластилина </w:t>
      </w:r>
      <w:proofErr w:type="spellStart"/>
      <w:r w:rsidRPr="005F4370">
        <w:rPr>
          <w:rFonts w:ascii="Times New Roman" w:hAnsi="Times New Roman" w:cs="Times New Roman"/>
          <w:sz w:val="28"/>
          <w:szCs w:val="28"/>
        </w:rPr>
        <w:t>композицииво</w:t>
      </w:r>
      <w:proofErr w:type="spellEnd"/>
      <w:r w:rsidRPr="005F4370">
        <w:rPr>
          <w:rFonts w:ascii="Times New Roman" w:hAnsi="Times New Roman" w:cs="Times New Roman"/>
          <w:sz w:val="28"/>
          <w:szCs w:val="28"/>
        </w:rPr>
        <w:t xml:space="preserve"> всех видах лепки:</w:t>
      </w:r>
    </w:p>
    <w:p w:rsidR="00701283" w:rsidRPr="005F4370" w:rsidRDefault="00701283" w:rsidP="005F437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F4370">
        <w:rPr>
          <w:rFonts w:ascii="Times New Roman" w:hAnsi="Times New Roman" w:cs="Times New Roman"/>
          <w:sz w:val="28"/>
          <w:szCs w:val="28"/>
        </w:rPr>
        <w:t>- предметной (овощи, фрукты, грибы, посуда, птицы, животные),</w:t>
      </w:r>
    </w:p>
    <w:p w:rsidR="00701283" w:rsidRPr="005F4370" w:rsidRDefault="00701283" w:rsidP="005F437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F4370">
        <w:rPr>
          <w:rFonts w:ascii="Times New Roman" w:hAnsi="Times New Roman" w:cs="Times New Roman"/>
          <w:sz w:val="28"/>
          <w:szCs w:val="28"/>
        </w:rPr>
        <w:t xml:space="preserve">-декоративной </w:t>
      </w:r>
      <w:proofErr w:type="gramStart"/>
      <w:r w:rsidRPr="005F4370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5F4370">
        <w:rPr>
          <w:rFonts w:ascii="Times New Roman" w:hAnsi="Times New Roman" w:cs="Times New Roman"/>
          <w:sz w:val="28"/>
          <w:szCs w:val="28"/>
        </w:rPr>
        <w:t xml:space="preserve">печатные пряники, рельефные панно в технике </w:t>
      </w:r>
      <w:proofErr w:type="spellStart"/>
      <w:r w:rsidRPr="005F4370">
        <w:rPr>
          <w:rFonts w:ascii="Times New Roman" w:hAnsi="Times New Roman" w:cs="Times New Roman"/>
          <w:sz w:val="28"/>
          <w:szCs w:val="28"/>
        </w:rPr>
        <w:t>пластилинографии</w:t>
      </w:r>
      <w:proofErr w:type="spellEnd"/>
      <w:r w:rsidRPr="005F4370">
        <w:rPr>
          <w:rFonts w:ascii="Times New Roman" w:hAnsi="Times New Roman" w:cs="Times New Roman"/>
          <w:sz w:val="28"/>
          <w:szCs w:val="28"/>
        </w:rPr>
        <w:t xml:space="preserve"> или </w:t>
      </w:r>
      <w:r w:rsidR="005F4370" w:rsidRPr="005F4370">
        <w:rPr>
          <w:rFonts w:ascii="Times New Roman" w:hAnsi="Times New Roman" w:cs="Times New Roman"/>
          <w:sz w:val="28"/>
          <w:szCs w:val="28"/>
        </w:rPr>
        <w:t>многослойной лепки</w:t>
      </w:r>
      <w:r w:rsidRPr="005F4370">
        <w:rPr>
          <w:rFonts w:ascii="Times New Roman" w:hAnsi="Times New Roman" w:cs="Times New Roman"/>
          <w:sz w:val="28"/>
          <w:szCs w:val="28"/>
        </w:rPr>
        <w:t xml:space="preserve"> ),</w:t>
      </w:r>
    </w:p>
    <w:p w:rsidR="00701283" w:rsidRPr="005F4370" w:rsidRDefault="00701283" w:rsidP="005F437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F4370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5F4370">
        <w:rPr>
          <w:rFonts w:ascii="Times New Roman" w:hAnsi="Times New Roman" w:cs="Times New Roman"/>
          <w:sz w:val="28"/>
          <w:szCs w:val="28"/>
        </w:rPr>
        <w:t>сюжетной</w:t>
      </w:r>
      <w:proofErr w:type="gramEnd"/>
      <w:r w:rsidR="005F4370" w:rsidRPr="005F4370">
        <w:rPr>
          <w:rFonts w:ascii="Times New Roman" w:hAnsi="Times New Roman" w:cs="Times New Roman"/>
          <w:sz w:val="28"/>
          <w:szCs w:val="28"/>
        </w:rPr>
        <w:t xml:space="preserve"> (многофигурная композиция)</w:t>
      </w:r>
    </w:p>
    <w:p w:rsidR="005F4370" w:rsidRPr="005F4370" w:rsidRDefault="005F4370" w:rsidP="005F4370">
      <w:pPr>
        <w:pStyle w:val="a3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F4370">
        <w:rPr>
          <w:rFonts w:ascii="Times New Roman" w:hAnsi="Times New Roman" w:cs="Times New Roman"/>
          <w:sz w:val="28"/>
          <w:szCs w:val="28"/>
        </w:rPr>
        <w:t>Подготовить  в электронном виде  портфолио с фотографиями или презентациями  выполненных вами работ. Представить к зачету.</w:t>
      </w:r>
    </w:p>
    <w:p w:rsidR="003147B4" w:rsidRPr="005F4370" w:rsidRDefault="003147B4" w:rsidP="005F43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5168" w:rsidRPr="0056218F" w:rsidRDefault="008F5168" w:rsidP="008F516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21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Опорный материал:</w:t>
      </w:r>
    </w:p>
    <w:p w:rsidR="003147B4" w:rsidRPr="005F4370" w:rsidRDefault="003147B4" w:rsidP="005F437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47B4" w:rsidRPr="005F4370" w:rsidRDefault="003147B4" w:rsidP="005F437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370">
        <w:rPr>
          <w:rFonts w:ascii="Times New Roman" w:hAnsi="Times New Roman" w:cs="Times New Roman"/>
          <w:b/>
          <w:bCs/>
          <w:sz w:val="28"/>
          <w:szCs w:val="28"/>
        </w:rPr>
        <w:t>Виды лепки в детском саду:</w:t>
      </w:r>
    </w:p>
    <w:p w:rsidR="003147B4" w:rsidRPr="005F4370" w:rsidRDefault="003147B4" w:rsidP="005F43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370">
        <w:rPr>
          <w:rFonts w:ascii="Times New Roman" w:hAnsi="Times New Roman" w:cs="Times New Roman"/>
          <w:sz w:val="28"/>
          <w:szCs w:val="28"/>
        </w:rPr>
        <w:t>• предметная;</w:t>
      </w:r>
    </w:p>
    <w:p w:rsidR="003147B4" w:rsidRPr="005F4370" w:rsidRDefault="003147B4" w:rsidP="005F43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370">
        <w:rPr>
          <w:rFonts w:ascii="Times New Roman" w:hAnsi="Times New Roman" w:cs="Times New Roman"/>
          <w:sz w:val="28"/>
          <w:szCs w:val="28"/>
        </w:rPr>
        <w:t>• сюжетная;</w:t>
      </w:r>
    </w:p>
    <w:p w:rsidR="003147B4" w:rsidRPr="005F4370" w:rsidRDefault="003147B4" w:rsidP="005F43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370">
        <w:rPr>
          <w:rFonts w:ascii="Times New Roman" w:hAnsi="Times New Roman" w:cs="Times New Roman"/>
          <w:sz w:val="28"/>
          <w:szCs w:val="28"/>
        </w:rPr>
        <w:t>• декоративная.</w:t>
      </w:r>
    </w:p>
    <w:p w:rsidR="003147B4" w:rsidRPr="005F4370" w:rsidRDefault="003147B4" w:rsidP="005F43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370">
        <w:rPr>
          <w:rFonts w:ascii="Times New Roman" w:hAnsi="Times New Roman" w:cs="Times New Roman"/>
          <w:b/>
          <w:bCs/>
          <w:sz w:val="28"/>
          <w:szCs w:val="28"/>
        </w:rPr>
        <w:t>Предметная лепка</w:t>
      </w:r>
      <w:r w:rsidRPr="005F4370">
        <w:rPr>
          <w:rFonts w:ascii="Times New Roman" w:hAnsi="Times New Roman" w:cs="Times New Roman"/>
          <w:sz w:val="28"/>
          <w:szCs w:val="28"/>
        </w:rPr>
        <w:t> в детском саду предназначена для воссоздания отдельных предметов. Дети с увлечением лепят фигурки людей и животных. Только быстрее всего они овладевают изображением предметов растительной и конструктивной формы. В связи с этим фактом перед воспитателями детского сада появляется задание обучить детей способности изображать ключевую форму предметов в лепке и наиболее яркие, свойственные им признаки.</w:t>
      </w:r>
    </w:p>
    <w:p w:rsidR="003147B4" w:rsidRPr="005F4370" w:rsidRDefault="003147B4" w:rsidP="005F43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370">
        <w:rPr>
          <w:rFonts w:ascii="Times New Roman" w:hAnsi="Times New Roman" w:cs="Times New Roman"/>
          <w:b/>
          <w:bCs/>
          <w:sz w:val="28"/>
          <w:szCs w:val="28"/>
        </w:rPr>
        <w:t>Сюжетная лепка </w:t>
      </w:r>
      <w:r w:rsidRPr="005F4370">
        <w:rPr>
          <w:rFonts w:ascii="Times New Roman" w:hAnsi="Times New Roman" w:cs="Times New Roman"/>
          <w:sz w:val="28"/>
          <w:szCs w:val="28"/>
        </w:rPr>
        <w:t>в детском саду сопровождается большим объемом работы, потому что необходимо вылепить каждый отдельный предмет, включенный в композицию, придать ему нужное положение на подставке или без, после чего дополнить лепку некоторыми деталями.</w:t>
      </w:r>
    </w:p>
    <w:p w:rsidR="003147B4" w:rsidRPr="005F4370" w:rsidRDefault="003147B4" w:rsidP="005F43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370">
        <w:rPr>
          <w:rFonts w:ascii="Times New Roman" w:hAnsi="Times New Roman" w:cs="Times New Roman"/>
          <w:b/>
          <w:bCs/>
          <w:sz w:val="28"/>
          <w:szCs w:val="28"/>
        </w:rPr>
        <w:lastRenderedPageBreak/>
        <w:t>Декоративная лепка</w:t>
      </w:r>
      <w:r w:rsidRPr="005F4370">
        <w:rPr>
          <w:rFonts w:ascii="Times New Roman" w:hAnsi="Times New Roman" w:cs="Times New Roman"/>
          <w:sz w:val="28"/>
          <w:szCs w:val="28"/>
        </w:rPr>
        <w:t> в детском саду. Знакомство малышей с народным прикладным искусством является одним из способов эстетического воспитания, в процессе познания различных его видов, в частности и мелкой декоративной пластики народных умельцев, дети могут приобрести много полезных навыков. Хорошо и с удовольствием малыши лепят бусы и другие украшения для кукол, изготавливают декоративные сосуды: подставки для яиц, солонки и вазы для небольших весенних цветов, подносы и стаканы для ручек и карандашей. Декоративная лепка в детском саду способствует обучению детей предварительному обдумыванию темы работы, созданию заранее эскиза в качестве рисунка, обучает условно подбирать роспись и форму предмета. В процессе работы над декоративной пластинкой дети обучаются правилам обращения с инструментом, различным приемам лепки, а что более важно — красивому декоративному наполнению пространства.</w:t>
      </w:r>
    </w:p>
    <w:p w:rsidR="003147B4" w:rsidRPr="005F4370" w:rsidRDefault="003147B4" w:rsidP="005F43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47B4" w:rsidRPr="005F4370" w:rsidRDefault="003147B4" w:rsidP="005F43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47B4" w:rsidRPr="005F4370" w:rsidRDefault="003147B4" w:rsidP="005F437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370">
        <w:rPr>
          <w:rFonts w:ascii="Times New Roman" w:hAnsi="Times New Roman" w:cs="Times New Roman"/>
          <w:b/>
          <w:bCs/>
          <w:sz w:val="28"/>
          <w:szCs w:val="28"/>
        </w:rPr>
        <w:t>Методы обучения лепке во всех возрастных группах</w:t>
      </w:r>
      <w:proofErr w:type="gramStart"/>
      <w:r w:rsidRPr="005F4370">
        <w:rPr>
          <w:rFonts w:ascii="Times New Roman" w:hAnsi="Times New Roman" w:cs="Times New Roman"/>
          <w:b/>
          <w:bCs/>
          <w:sz w:val="28"/>
          <w:szCs w:val="28"/>
        </w:rPr>
        <w:t xml:space="preserve"> .</w:t>
      </w:r>
      <w:proofErr w:type="gramEnd"/>
    </w:p>
    <w:p w:rsidR="003147B4" w:rsidRPr="005F4370" w:rsidRDefault="003147B4" w:rsidP="005F43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370">
        <w:rPr>
          <w:rFonts w:ascii="Times New Roman" w:hAnsi="Times New Roman" w:cs="Times New Roman"/>
          <w:b/>
          <w:bCs/>
          <w:sz w:val="28"/>
          <w:szCs w:val="28"/>
        </w:rPr>
        <w:t>Первая младшая группа. </w:t>
      </w:r>
      <w:r w:rsidRPr="005F4370">
        <w:rPr>
          <w:rFonts w:ascii="Times New Roman" w:hAnsi="Times New Roman" w:cs="Times New Roman"/>
          <w:sz w:val="28"/>
          <w:szCs w:val="28"/>
        </w:rPr>
        <w:t>В первой младшей группе обучение в начале года</w:t>
      </w:r>
      <w:proofErr w:type="gramStart"/>
      <w:r w:rsidRPr="005F437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F4370">
        <w:rPr>
          <w:rFonts w:ascii="Times New Roman" w:hAnsi="Times New Roman" w:cs="Times New Roman"/>
          <w:sz w:val="28"/>
          <w:szCs w:val="28"/>
        </w:rPr>
        <w:t>когда дети еще не привыкли к занятием ,их объединяют в группы по 5-6 человек.</w:t>
      </w:r>
    </w:p>
    <w:p w:rsidR="003147B4" w:rsidRPr="005F4370" w:rsidRDefault="003147B4" w:rsidP="005F43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370">
        <w:rPr>
          <w:rFonts w:ascii="Times New Roman" w:hAnsi="Times New Roman" w:cs="Times New Roman"/>
          <w:sz w:val="28"/>
          <w:szCs w:val="28"/>
        </w:rPr>
        <w:t>Воспитатель садится рядом с детьми и медленно</w:t>
      </w:r>
      <w:proofErr w:type="gramStart"/>
      <w:r w:rsidRPr="005F437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F4370">
        <w:rPr>
          <w:rFonts w:ascii="Times New Roman" w:hAnsi="Times New Roman" w:cs="Times New Roman"/>
          <w:sz w:val="28"/>
          <w:szCs w:val="28"/>
        </w:rPr>
        <w:t>размеренно показывает и объясняет необходимые действие с глиной .Если есть дети которые отказываются заниматься с глиной ,нужно дать её потрогать ,помять показать как отрывать маленькие кусочки и снова соединять их в общий ком.</w:t>
      </w:r>
    </w:p>
    <w:p w:rsidR="003147B4" w:rsidRPr="005F4370" w:rsidRDefault="003147B4" w:rsidP="005F43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370">
        <w:rPr>
          <w:rFonts w:ascii="Times New Roman" w:hAnsi="Times New Roman" w:cs="Times New Roman"/>
          <w:sz w:val="28"/>
          <w:szCs w:val="28"/>
        </w:rPr>
        <w:t>Первые занятие по лепке проводятся 5-8 мин с каждой подгруппой</w:t>
      </w:r>
      <w:proofErr w:type="gramStart"/>
      <w:r w:rsidRPr="005F4370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5F4370">
        <w:rPr>
          <w:rFonts w:ascii="Times New Roman" w:hAnsi="Times New Roman" w:cs="Times New Roman"/>
          <w:sz w:val="28"/>
          <w:szCs w:val="28"/>
        </w:rPr>
        <w:t>После ознакомления с материалом ( глиной ,пластилином),можно приступить к фронтальным занятием со всей группой. На данном этапе применяется информационн</w:t>
      </w:r>
      <w:proofErr w:type="gramStart"/>
      <w:r w:rsidRPr="005F4370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5F4370">
        <w:rPr>
          <w:rFonts w:ascii="Times New Roman" w:hAnsi="Times New Roman" w:cs="Times New Roman"/>
          <w:sz w:val="28"/>
          <w:szCs w:val="28"/>
        </w:rPr>
        <w:t xml:space="preserve"> рецептивный метод. Дети вызываются на подражание</w:t>
      </w:r>
      <w:proofErr w:type="gramStart"/>
      <w:r w:rsidRPr="005F4370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5F4370">
        <w:rPr>
          <w:rFonts w:ascii="Times New Roman" w:hAnsi="Times New Roman" w:cs="Times New Roman"/>
          <w:sz w:val="28"/>
          <w:szCs w:val="28"/>
        </w:rPr>
        <w:t xml:space="preserve">на повторение формообразующих движений . Большое значение имеет не только показ но и объяснение, воспитатель поясняет детям каждое свое действие.(Положу кусок глины на ладонь и покрою другой ладонью, а потом покатаю между ладонями – вперед и назад – получится столбик). Часть занятий можно проводить в виде демонстрации воспитателем процесса изображения знакомых детям предметов </w:t>
      </w:r>
      <w:proofErr w:type="gramStart"/>
      <w:r w:rsidRPr="005F4370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5F4370">
        <w:rPr>
          <w:rFonts w:ascii="Times New Roman" w:hAnsi="Times New Roman" w:cs="Times New Roman"/>
          <w:sz w:val="28"/>
          <w:szCs w:val="28"/>
        </w:rPr>
        <w:t>Детям интересно наблюдать как из куска глины в руках воспитателя получается цыплёнок).</w:t>
      </w:r>
    </w:p>
    <w:p w:rsidR="003147B4" w:rsidRPr="005F4370" w:rsidRDefault="003147B4" w:rsidP="005F43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370">
        <w:rPr>
          <w:rFonts w:ascii="Times New Roman" w:hAnsi="Times New Roman" w:cs="Times New Roman"/>
          <w:sz w:val="28"/>
          <w:szCs w:val="28"/>
        </w:rPr>
        <w:t>Воспитатель лепит не более 2-3 предметов</w:t>
      </w:r>
      <w:proofErr w:type="gramStart"/>
      <w:r w:rsidRPr="005F437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F4370">
        <w:rPr>
          <w:rFonts w:ascii="Times New Roman" w:hAnsi="Times New Roman" w:cs="Times New Roman"/>
          <w:sz w:val="28"/>
          <w:szCs w:val="28"/>
        </w:rPr>
        <w:t xml:space="preserve">чтоб детям не надоело наблюдать .Такое занятие проводится со всей группой и заканчивается чтением </w:t>
      </w:r>
      <w:proofErr w:type="spellStart"/>
      <w:r w:rsidRPr="005F4370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5F4370">
        <w:rPr>
          <w:rFonts w:ascii="Times New Roman" w:hAnsi="Times New Roman" w:cs="Times New Roman"/>
          <w:sz w:val="28"/>
          <w:szCs w:val="28"/>
        </w:rPr>
        <w:t xml:space="preserve"> или пением песенки. Обязательным условием при обучение детей данного возраста является введение игровых приемов и обыгрывание тех предметов</w:t>
      </w:r>
      <w:proofErr w:type="gramStart"/>
      <w:r w:rsidRPr="005F437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F4370">
        <w:rPr>
          <w:rFonts w:ascii="Times New Roman" w:hAnsi="Times New Roman" w:cs="Times New Roman"/>
          <w:sz w:val="28"/>
          <w:szCs w:val="28"/>
        </w:rPr>
        <w:t>которые будут лепить дети. Занятия по лепке в первой младшей группе носят предметный характер</w:t>
      </w:r>
      <w:proofErr w:type="gramStart"/>
      <w:r w:rsidRPr="005F4370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5F4370">
        <w:rPr>
          <w:rFonts w:ascii="Times New Roman" w:hAnsi="Times New Roman" w:cs="Times New Roman"/>
          <w:sz w:val="28"/>
          <w:szCs w:val="28"/>
        </w:rPr>
        <w:t>Важным моментом в проведении занятия является оценка деятельности детей. Надо рассказать детям как они работали</w:t>
      </w:r>
      <w:proofErr w:type="gramStart"/>
      <w:r w:rsidRPr="005F437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F4370">
        <w:rPr>
          <w:rFonts w:ascii="Times New Roman" w:hAnsi="Times New Roman" w:cs="Times New Roman"/>
          <w:sz w:val="28"/>
          <w:szCs w:val="28"/>
        </w:rPr>
        <w:t>дать положительную оценку (повалить всех детей).</w:t>
      </w:r>
    </w:p>
    <w:p w:rsidR="003147B4" w:rsidRPr="005F4370" w:rsidRDefault="003147B4" w:rsidP="005F43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370">
        <w:rPr>
          <w:rFonts w:ascii="Times New Roman" w:hAnsi="Times New Roman" w:cs="Times New Roman"/>
          <w:b/>
          <w:bCs/>
          <w:sz w:val="28"/>
          <w:szCs w:val="28"/>
        </w:rPr>
        <w:t>Вторая младшая группа. </w:t>
      </w:r>
      <w:r w:rsidRPr="005F4370">
        <w:rPr>
          <w:rFonts w:ascii="Times New Roman" w:hAnsi="Times New Roman" w:cs="Times New Roman"/>
          <w:sz w:val="28"/>
          <w:szCs w:val="28"/>
        </w:rPr>
        <w:t xml:space="preserve">Во второй младшей группе задачи изобразительного и технического характера связаны с дальнейшим </w:t>
      </w:r>
      <w:r w:rsidRPr="005F4370">
        <w:rPr>
          <w:rFonts w:ascii="Times New Roman" w:hAnsi="Times New Roman" w:cs="Times New Roman"/>
          <w:sz w:val="28"/>
          <w:szCs w:val="28"/>
        </w:rPr>
        <w:lastRenderedPageBreak/>
        <w:t>обучением детей различение и лепке шара</w:t>
      </w:r>
      <w:proofErr w:type="gramStart"/>
      <w:r w:rsidRPr="005F437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F4370">
        <w:rPr>
          <w:rFonts w:ascii="Times New Roman" w:hAnsi="Times New Roman" w:cs="Times New Roman"/>
          <w:sz w:val="28"/>
          <w:szCs w:val="28"/>
        </w:rPr>
        <w:t>цилиндра ,диска ,ориентировке в их величине ,составлению из них несложных фигур.</w:t>
      </w:r>
    </w:p>
    <w:p w:rsidR="003147B4" w:rsidRPr="005F4370" w:rsidRDefault="003147B4" w:rsidP="005F43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370">
        <w:rPr>
          <w:rFonts w:ascii="Times New Roman" w:hAnsi="Times New Roman" w:cs="Times New Roman"/>
          <w:sz w:val="28"/>
          <w:szCs w:val="28"/>
        </w:rPr>
        <w:t>Основное место отводится информационн</w:t>
      </w:r>
      <w:proofErr w:type="gramStart"/>
      <w:r w:rsidRPr="005F4370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5F4370">
        <w:rPr>
          <w:rFonts w:ascii="Times New Roman" w:hAnsi="Times New Roman" w:cs="Times New Roman"/>
          <w:sz w:val="28"/>
          <w:szCs w:val="28"/>
        </w:rPr>
        <w:t xml:space="preserve"> рецептивному и репродуктивному методам. С детьми рассматривают шары, мячи, фрукты, карандаши и другие знакомые предметы. Важно чтобы ребенок подержал их в руках</w:t>
      </w:r>
      <w:proofErr w:type="gramStart"/>
      <w:r w:rsidRPr="005F437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F4370">
        <w:rPr>
          <w:rFonts w:ascii="Times New Roman" w:hAnsi="Times New Roman" w:cs="Times New Roman"/>
          <w:sz w:val="28"/>
          <w:szCs w:val="28"/>
        </w:rPr>
        <w:t xml:space="preserve"> ощутил объем, размер.</w:t>
      </w:r>
    </w:p>
    <w:p w:rsidR="003147B4" w:rsidRPr="005F4370" w:rsidRDefault="003147B4" w:rsidP="005F43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370">
        <w:rPr>
          <w:rFonts w:ascii="Times New Roman" w:hAnsi="Times New Roman" w:cs="Times New Roman"/>
          <w:sz w:val="28"/>
          <w:szCs w:val="28"/>
        </w:rPr>
        <w:t>На занятиях по лепке целесообразно показать приемы изображения и объяснить их</w:t>
      </w:r>
      <w:proofErr w:type="gramStart"/>
      <w:r w:rsidRPr="005F437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F4370">
        <w:rPr>
          <w:rFonts w:ascii="Times New Roman" w:hAnsi="Times New Roman" w:cs="Times New Roman"/>
          <w:sz w:val="28"/>
          <w:szCs w:val="28"/>
        </w:rPr>
        <w:t xml:space="preserve"> малыши сидят лицом к воспитателю ,а он берет ком глины и производит необходимые движения «Беру кусок глины (пластилина) – кладу на ладонь и раскатываю его вот так : вперед, назад .Вот какой получился столбик. Показ и объяснение способов изображения должны занимать на занятии не более 3-4 мин. Обучение детей этого возраста должно предусматривать детскую самостоятельность. Поэтому когда дети знакомы с приемами лепки, им не следует показывать еще раз</w:t>
      </w:r>
      <w:proofErr w:type="gramStart"/>
      <w:r w:rsidRPr="005F4370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5F4370">
        <w:rPr>
          <w:rFonts w:ascii="Times New Roman" w:hAnsi="Times New Roman" w:cs="Times New Roman"/>
          <w:sz w:val="28"/>
          <w:szCs w:val="28"/>
        </w:rPr>
        <w:t xml:space="preserve"> Хороший результат от занятия может быть достигнут если детей воспитатель сумеет заинтересовать обыграть занятие. Анализ детских работ в конце занятия является очень ответственным моментом в процессе обучения.</w:t>
      </w:r>
    </w:p>
    <w:p w:rsidR="003147B4" w:rsidRPr="005F4370" w:rsidRDefault="003147B4" w:rsidP="005F43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370">
        <w:rPr>
          <w:rFonts w:ascii="Times New Roman" w:hAnsi="Times New Roman" w:cs="Times New Roman"/>
          <w:b/>
          <w:bCs/>
          <w:sz w:val="28"/>
          <w:szCs w:val="28"/>
        </w:rPr>
        <w:t>Старшая группа. </w:t>
      </w:r>
      <w:r w:rsidRPr="005F4370">
        <w:rPr>
          <w:rFonts w:ascii="Times New Roman" w:hAnsi="Times New Roman" w:cs="Times New Roman"/>
          <w:sz w:val="28"/>
          <w:szCs w:val="28"/>
        </w:rPr>
        <w:t>При обучении в этой группе детей с первых этапов используется натура</w:t>
      </w:r>
      <w:proofErr w:type="gramStart"/>
      <w:r w:rsidRPr="005F437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F4370">
        <w:rPr>
          <w:rFonts w:ascii="Times New Roman" w:hAnsi="Times New Roman" w:cs="Times New Roman"/>
          <w:sz w:val="28"/>
          <w:szCs w:val="28"/>
        </w:rPr>
        <w:t>что для детей ещё очень сложно ,потому что ему все время нужно сравнивать с ней свое изделия. На занятии натура надо рассмотреть</w:t>
      </w:r>
      <w:proofErr w:type="gramStart"/>
      <w:r w:rsidRPr="005F4370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5F4370">
        <w:rPr>
          <w:rFonts w:ascii="Times New Roman" w:hAnsi="Times New Roman" w:cs="Times New Roman"/>
          <w:sz w:val="28"/>
          <w:szCs w:val="28"/>
        </w:rPr>
        <w:t>Воспитатель определяет пропорции и движением руки подчеркивает формы предмета ,затем задает детям вопросы направляющие на выявление характерных особенностей формы и на её решение.</w:t>
      </w:r>
    </w:p>
    <w:p w:rsidR="003147B4" w:rsidRPr="005F4370" w:rsidRDefault="003147B4" w:rsidP="005F43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370">
        <w:rPr>
          <w:rFonts w:ascii="Times New Roman" w:hAnsi="Times New Roman" w:cs="Times New Roman"/>
          <w:sz w:val="28"/>
          <w:szCs w:val="28"/>
        </w:rPr>
        <w:t>Полный показ приемов детям старшей группы почти не применяется</w:t>
      </w:r>
      <w:proofErr w:type="gramStart"/>
      <w:r w:rsidRPr="005F437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F4370">
        <w:rPr>
          <w:rFonts w:ascii="Times New Roman" w:hAnsi="Times New Roman" w:cs="Times New Roman"/>
          <w:sz w:val="28"/>
          <w:szCs w:val="28"/>
        </w:rPr>
        <w:t xml:space="preserve">так как дети с ними уже знакомы .Воспитатель должен проводить с детьми наблюдения за живыми объектами ,читать художественную литературу и рассматривать иллюстрации ,а также скульптуру малой формы, народные игрушки и муляжи </w:t>
      </w:r>
      <w:proofErr w:type="spellStart"/>
      <w:r w:rsidRPr="005F4370">
        <w:rPr>
          <w:rFonts w:ascii="Times New Roman" w:hAnsi="Times New Roman" w:cs="Times New Roman"/>
          <w:sz w:val="28"/>
          <w:szCs w:val="28"/>
        </w:rPr>
        <w:t>и.т.д</w:t>
      </w:r>
      <w:proofErr w:type="spellEnd"/>
      <w:r w:rsidRPr="005F4370">
        <w:rPr>
          <w:rFonts w:ascii="Times New Roman" w:hAnsi="Times New Roman" w:cs="Times New Roman"/>
          <w:sz w:val="28"/>
          <w:szCs w:val="28"/>
        </w:rPr>
        <w:t>.</w:t>
      </w:r>
    </w:p>
    <w:p w:rsidR="003147B4" w:rsidRPr="005F4370" w:rsidRDefault="003147B4" w:rsidP="005F43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370">
        <w:rPr>
          <w:rFonts w:ascii="Times New Roman" w:hAnsi="Times New Roman" w:cs="Times New Roman"/>
          <w:sz w:val="28"/>
          <w:szCs w:val="28"/>
        </w:rPr>
        <w:t xml:space="preserve">Большое влияние на результаты лепки оказывают ситуации, которые создает </w:t>
      </w:r>
      <w:proofErr w:type="gramStart"/>
      <w:r w:rsidRPr="005F4370">
        <w:rPr>
          <w:rFonts w:ascii="Times New Roman" w:hAnsi="Times New Roman" w:cs="Times New Roman"/>
          <w:sz w:val="28"/>
          <w:szCs w:val="28"/>
        </w:rPr>
        <w:t>воспитатель</w:t>
      </w:r>
      <w:proofErr w:type="gramEnd"/>
      <w:r w:rsidRPr="005F4370">
        <w:rPr>
          <w:rFonts w:ascii="Times New Roman" w:hAnsi="Times New Roman" w:cs="Times New Roman"/>
          <w:sz w:val="28"/>
          <w:szCs w:val="28"/>
        </w:rPr>
        <w:t xml:space="preserve"> например детям говорят что после занятия вылепленную посуду они могут использовать для игры.</w:t>
      </w:r>
    </w:p>
    <w:p w:rsidR="003147B4" w:rsidRPr="005F4370" w:rsidRDefault="003147B4" w:rsidP="005F43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370">
        <w:rPr>
          <w:rFonts w:ascii="Times New Roman" w:hAnsi="Times New Roman" w:cs="Times New Roman"/>
          <w:sz w:val="28"/>
          <w:szCs w:val="28"/>
        </w:rPr>
        <w:t>Большое значения для детей старшей группы приобретает анализ работ в конце занятия, который организуют в виде беседы</w:t>
      </w:r>
      <w:proofErr w:type="gramStart"/>
      <w:r w:rsidRPr="005F4370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5F4370">
        <w:rPr>
          <w:rFonts w:ascii="Times New Roman" w:hAnsi="Times New Roman" w:cs="Times New Roman"/>
          <w:sz w:val="28"/>
          <w:szCs w:val="28"/>
        </w:rPr>
        <w:t>Воспитатель задает вопросы о форме и пропорциях изображенных предметов. Если дети лепили по представлению</w:t>
      </w:r>
      <w:proofErr w:type="gramStart"/>
      <w:r w:rsidRPr="005F437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F4370">
        <w:rPr>
          <w:rFonts w:ascii="Times New Roman" w:hAnsi="Times New Roman" w:cs="Times New Roman"/>
          <w:sz w:val="28"/>
          <w:szCs w:val="28"/>
        </w:rPr>
        <w:t>то воспитатель предлагает рассказать ,что изображено ,хорошо ли передана форма ,какими способами лепили. </w:t>
      </w:r>
      <w:r w:rsidRPr="005F4370">
        <w:rPr>
          <w:rFonts w:ascii="Times New Roman" w:hAnsi="Times New Roman" w:cs="Times New Roman"/>
          <w:b/>
          <w:bCs/>
          <w:sz w:val="28"/>
          <w:szCs w:val="28"/>
        </w:rPr>
        <w:t>Подготовительная группа.</w:t>
      </w:r>
      <w:r w:rsidRPr="005F4370">
        <w:rPr>
          <w:rFonts w:ascii="Times New Roman" w:hAnsi="Times New Roman" w:cs="Times New Roman"/>
          <w:sz w:val="28"/>
          <w:szCs w:val="28"/>
        </w:rPr>
        <w:t> В подготовительной к школе группе дается предметная</w:t>
      </w:r>
      <w:proofErr w:type="gramStart"/>
      <w:r w:rsidRPr="005F437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F4370">
        <w:rPr>
          <w:rFonts w:ascii="Times New Roman" w:hAnsi="Times New Roman" w:cs="Times New Roman"/>
          <w:sz w:val="28"/>
          <w:szCs w:val="28"/>
        </w:rPr>
        <w:t xml:space="preserve"> сюжетная и декоративная лепка. Каждый из этих видов может быть проведен по предложению воспитателя и по замыслу.</w:t>
      </w:r>
    </w:p>
    <w:p w:rsidR="003147B4" w:rsidRPr="005F4370" w:rsidRDefault="003147B4" w:rsidP="005F43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370">
        <w:rPr>
          <w:rFonts w:ascii="Times New Roman" w:hAnsi="Times New Roman" w:cs="Times New Roman"/>
          <w:sz w:val="28"/>
          <w:szCs w:val="28"/>
        </w:rPr>
        <w:t>Занятия по замыслу проводятся в течение всего года по мере накопления детьми знаний и умений</w:t>
      </w:r>
      <w:proofErr w:type="gramStart"/>
      <w:r w:rsidRPr="005F4370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5F4370">
        <w:rPr>
          <w:rFonts w:ascii="Times New Roman" w:hAnsi="Times New Roman" w:cs="Times New Roman"/>
          <w:sz w:val="28"/>
          <w:szCs w:val="28"/>
        </w:rPr>
        <w:t>Решение замыслов в лепке предполагает большой объем зрительных образов .Для этого воспитатель с детьми наблюдают и рассматривают предметы ,отмечая в них красоту и пластику формы характерные свойственные данному предмету черты.</w:t>
      </w:r>
    </w:p>
    <w:p w:rsidR="003147B4" w:rsidRPr="005F4370" w:rsidRDefault="003147B4" w:rsidP="005F43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370">
        <w:rPr>
          <w:rFonts w:ascii="Times New Roman" w:hAnsi="Times New Roman" w:cs="Times New Roman"/>
          <w:sz w:val="28"/>
          <w:szCs w:val="28"/>
        </w:rPr>
        <w:lastRenderedPageBreak/>
        <w:t>Иногда проводит целенаправленные наблюдения задает вопросы направляющие внимание детей на то характерное</w:t>
      </w:r>
      <w:proofErr w:type="gramStart"/>
      <w:r w:rsidRPr="005F437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F4370">
        <w:rPr>
          <w:rFonts w:ascii="Times New Roman" w:hAnsi="Times New Roman" w:cs="Times New Roman"/>
          <w:sz w:val="28"/>
          <w:szCs w:val="28"/>
        </w:rPr>
        <w:t>что поможет передать предмету (животному) более выразительно. Можно рассматривать с детьми иллюстрации в книгах</w:t>
      </w:r>
      <w:proofErr w:type="gramStart"/>
      <w:r w:rsidRPr="005F437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F4370">
        <w:rPr>
          <w:rFonts w:ascii="Times New Roman" w:hAnsi="Times New Roman" w:cs="Times New Roman"/>
          <w:sz w:val="28"/>
          <w:szCs w:val="28"/>
        </w:rPr>
        <w:t>где персонажи представлены в разных положениях.</w:t>
      </w:r>
    </w:p>
    <w:p w:rsidR="003147B4" w:rsidRPr="005F4370" w:rsidRDefault="003147B4" w:rsidP="005F43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370">
        <w:rPr>
          <w:rFonts w:ascii="Times New Roman" w:hAnsi="Times New Roman" w:cs="Times New Roman"/>
          <w:sz w:val="28"/>
          <w:szCs w:val="28"/>
        </w:rPr>
        <w:t>При объяснении детям действие расчленяется на составные части</w:t>
      </w:r>
      <w:proofErr w:type="gramStart"/>
      <w:r w:rsidRPr="005F437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F4370">
        <w:rPr>
          <w:rFonts w:ascii="Times New Roman" w:hAnsi="Times New Roman" w:cs="Times New Roman"/>
          <w:sz w:val="28"/>
          <w:szCs w:val="28"/>
        </w:rPr>
        <w:t xml:space="preserve">например во время лепки по стихотворению </w:t>
      </w:r>
      <w:proofErr w:type="spellStart"/>
      <w:r w:rsidRPr="005F4370">
        <w:rPr>
          <w:rFonts w:ascii="Times New Roman" w:hAnsi="Times New Roman" w:cs="Times New Roman"/>
          <w:sz w:val="28"/>
          <w:szCs w:val="28"/>
        </w:rPr>
        <w:t>Л.Воронковой</w:t>
      </w:r>
      <w:proofErr w:type="spellEnd"/>
      <w:r w:rsidRPr="005F4370">
        <w:rPr>
          <w:rFonts w:ascii="Times New Roman" w:hAnsi="Times New Roman" w:cs="Times New Roman"/>
          <w:sz w:val="28"/>
          <w:szCs w:val="28"/>
        </w:rPr>
        <w:t xml:space="preserve"> «Маша- растеряша» воспитатель говорит «Для того чтобы заглянуть под стол ,Маша- растеряша встала на колени ,руками оперлась о пол ,нагнула голову и заглянула под стол». При обучении детей предметной или сюжетной лепке воспитатель может использовать художественную литературу. Важно чтобы у детей формировались живые действенные образы.</w:t>
      </w:r>
    </w:p>
    <w:p w:rsidR="003147B4" w:rsidRPr="005F4370" w:rsidRDefault="003147B4" w:rsidP="005F43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370">
        <w:rPr>
          <w:rFonts w:ascii="Times New Roman" w:hAnsi="Times New Roman" w:cs="Times New Roman"/>
          <w:sz w:val="28"/>
          <w:szCs w:val="28"/>
        </w:rPr>
        <w:t>В подготовительной группе детям показывают лишь незнакомые технические приемы</w:t>
      </w:r>
      <w:proofErr w:type="gramStart"/>
      <w:r w:rsidRPr="005F437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F4370">
        <w:rPr>
          <w:rFonts w:ascii="Times New Roman" w:hAnsi="Times New Roman" w:cs="Times New Roman"/>
          <w:sz w:val="28"/>
          <w:szCs w:val="28"/>
        </w:rPr>
        <w:t xml:space="preserve"> предоставляя в остальном инициативу ребенку.</w:t>
      </w:r>
    </w:p>
    <w:p w:rsidR="003147B4" w:rsidRPr="005F4370" w:rsidRDefault="003147B4" w:rsidP="005F43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47B4" w:rsidRPr="005F4370" w:rsidRDefault="003147B4" w:rsidP="005F43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370">
        <w:rPr>
          <w:rFonts w:ascii="Times New Roman" w:hAnsi="Times New Roman" w:cs="Times New Roman"/>
          <w:b/>
          <w:bCs/>
          <w:sz w:val="28"/>
          <w:szCs w:val="28"/>
        </w:rPr>
        <w:t>Лепка в средней группе. Задачи по лепке.</w:t>
      </w:r>
      <w:r w:rsidRPr="005F4370">
        <w:rPr>
          <w:rFonts w:ascii="Times New Roman" w:hAnsi="Times New Roman" w:cs="Times New Roman"/>
          <w:sz w:val="28"/>
          <w:szCs w:val="28"/>
        </w:rPr>
        <w:t xml:space="preserve"> Продолжать развивать интерес детей к лепке </w:t>
      </w:r>
      <w:proofErr w:type="gramStart"/>
      <w:r w:rsidRPr="005F4370">
        <w:rPr>
          <w:rFonts w:ascii="Times New Roman" w:hAnsi="Times New Roman" w:cs="Times New Roman"/>
          <w:sz w:val="28"/>
          <w:szCs w:val="28"/>
        </w:rPr>
        <w:t>;с</w:t>
      </w:r>
      <w:proofErr w:type="gramEnd"/>
      <w:r w:rsidRPr="005F4370">
        <w:rPr>
          <w:rFonts w:ascii="Times New Roman" w:hAnsi="Times New Roman" w:cs="Times New Roman"/>
          <w:sz w:val="28"/>
          <w:szCs w:val="28"/>
        </w:rPr>
        <w:t xml:space="preserve">овершенствовать умение лепить из глины (пластилина ,пластической массы).Закреплять приемы лепки ,освоенные в предыдущих группах ;учить </w:t>
      </w:r>
      <w:proofErr w:type="spellStart"/>
      <w:r w:rsidRPr="005F4370">
        <w:rPr>
          <w:rFonts w:ascii="Times New Roman" w:hAnsi="Times New Roman" w:cs="Times New Roman"/>
          <w:sz w:val="28"/>
          <w:szCs w:val="28"/>
        </w:rPr>
        <w:t>прищипыванию</w:t>
      </w:r>
      <w:proofErr w:type="spellEnd"/>
      <w:r w:rsidRPr="005F4370">
        <w:rPr>
          <w:rFonts w:ascii="Times New Roman" w:hAnsi="Times New Roman" w:cs="Times New Roman"/>
          <w:sz w:val="28"/>
          <w:szCs w:val="28"/>
        </w:rPr>
        <w:t xml:space="preserve"> с легким оттягиванием всех краев сплюснутого шара ,вытягиванию отдельных частей из целого куска ,</w:t>
      </w:r>
      <w:proofErr w:type="spellStart"/>
      <w:r w:rsidRPr="005F4370">
        <w:rPr>
          <w:rFonts w:ascii="Times New Roman" w:hAnsi="Times New Roman" w:cs="Times New Roman"/>
          <w:sz w:val="28"/>
          <w:szCs w:val="28"/>
        </w:rPr>
        <w:t>прищипыванию</w:t>
      </w:r>
      <w:proofErr w:type="spellEnd"/>
      <w:r w:rsidRPr="005F4370">
        <w:rPr>
          <w:rFonts w:ascii="Times New Roman" w:hAnsi="Times New Roman" w:cs="Times New Roman"/>
          <w:sz w:val="28"/>
          <w:szCs w:val="28"/>
        </w:rPr>
        <w:t xml:space="preserve"> мелких деталей (ушки у котенка ,клюв у птички).Учить сглаживать пальцами поверхность вылепленного предмета фигурки.</w:t>
      </w:r>
    </w:p>
    <w:p w:rsidR="003147B4" w:rsidRPr="005F4370" w:rsidRDefault="003147B4" w:rsidP="005F43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370">
        <w:rPr>
          <w:rFonts w:ascii="Times New Roman" w:hAnsi="Times New Roman" w:cs="Times New Roman"/>
          <w:sz w:val="28"/>
          <w:szCs w:val="28"/>
        </w:rPr>
        <w:t>Учить приемами вдавливания середины шара</w:t>
      </w:r>
      <w:proofErr w:type="gramStart"/>
      <w:r w:rsidRPr="005F437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F4370">
        <w:rPr>
          <w:rFonts w:ascii="Times New Roman" w:hAnsi="Times New Roman" w:cs="Times New Roman"/>
          <w:sz w:val="28"/>
          <w:szCs w:val="28"/>
        </w:rPr>
        <w:t>цилиндра для получения полой формы .Познакомить с приемами использования стеки .Поощрять стремления украшать изделия узором при помощи стеки. Закреплять приемы аккуратной лепки.</w:t>
      </w:r>
    </w:p>
    <w:p w:rsidR="003147B4" w:rsidRPr="005F4370" w:rsidRDefault="003147B4" w:rsidP="005F43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370">
        <w:rPr>
          <w:rFonts w:ascii="Times New Roman" w:hAnsi="Times New Roman" w:cs="Times New Roman"/>
          <w:b/>
          <w:bCs/>
          <w:sz w:val="28"/>
          <w:szCs w:val="28"/>
        </w:rPr>
        <w:t>Содержание работы. </w:t>
      </w:r>
      <w:r w:rsidRPr="005F4370">
        <w:rPr>
          <w:rFonts w:ascii="Times New Roman" w:hAnsi="Times New Roman" w:cs="Times New Roman"/>
          <w:sz w:val="28"/>
          <w:szCs w:val="28"/>
        </w:rPr>
        <w:t>На первых занятиях детям предлагают раскатывать ком глины прямыми и круговыми движениями</w:t>
      </w:r>
      <w:proofErr w:type="gramStart"/>
      <w:r w:rsidRPr="005F437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F4370">
        <w:rPr>
          <w:rFonts w:ascii="Times New Roman" w:hAnsi="Times New Roman" w:cs="Times New Roman"/>
          <w:sz w:val="28"/>
          <w:szCs w:val="28"/>
        </w:rPr>
        <w:t>расплющивать полученную форму между ладонями. Также учат детей передавать пальцами характерные детали формы</w:t>
      </w:r>
      <w:proofErr w:type="gramStart"/>
      <w:r w:rsidRPr="005F4370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5F4370">
        <w:rPr>
          <w:rFonts w:ascii="Times New Roman" w:hAnsi="Times New Roman" w:cs="Times New Roman"/>
          <w:sz w:val="28"/>
          <w:szCs w:val="28"/>
        </w:rPr>
        <w:t>Кроме того ,пальцами дети уточняют овальною форму (моркови).</w:t>
      </w:r>
    </w:p>
    <w:p w:rsidR="003147B4" w:rsidRPr="005F4370" w:rsidRDefault="003147B4" w:rsidP="005F43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370">
        <w:rPr>
          <w:rFonts w:ascii="Times New Roman" w:hAnsi="Times New Roman" w:cs="Times New Roman"/>
          <w:sz w:val="28"/>
          <w:szCs w:val="28"/>
        </w:rPr>
        <w:t>Во втором квартале детям предлагают лепить предметы из целого куска (овощи</w:t>
      </w:r>
      <w:proofErr w:type="gramStart"/>
      <w:r w:rsidRPr="005F437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F4370">
        <w:rPr>
          <w:rFonts w:ascii="Times New Roman" w:hAnsi="Times New Roman" w:cs="Times New Roman"/>
          <w:sz w:val="28"/>
          <w:szCs w:val="28"/>
        </w:rPr>
        <w:t xml:space="preserve"> фрукты), а также фигурки состоящие из нескольких частей .Они лепят куклу девочку в длинной шубке, кролика, кошку, игрушечного мишку и зайца. Строение фигуры человека дети поймут быстрее</w:t>
      </w:r>
      <w:proofErr w:type="gramStart"/>
      <w:r w:rsidRPr="005F437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F4370">
        <w:rPr>
          <w:rFonts w:ascii="Times New Roman" w:hAnsi="Times New Roman" w:cs="Times New Roman"/>
          <w:sz w:val="28"/>
          <w:szCs w:val="28"/>
        </w:rPr>
        <w:t>если начать с лепки снеговика. Продолжая совершенствовать способы лепки, воспитатель учит детей заострять и закруглять пальцами конец столбика</w:t>
      </w:r>
      <w:proofErr w:type="gramStart"/>
      <w:r w:rsidRPr="005F437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F4370">
        <w:rPr>
          <w:rFonts w:ascii="Times New Roman" w:hAnsi="Times New Roman" w:cs="Times New Roman"/>
          <w:sz w:val="28"/>
          <w:szCs w:val="28"/>
        </w:rPr>
        <w:t>защипывать края диска – лепешки для создания более полной и формы. Дети пользуясь этими способами</w:t>
      </w:r>
      <w:proofErr w:type="gramStart"/>
      <w:r w:rsidRPr="005F437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F4370">
        <w:rPr>
          <w:rFonts w:ascii="Times New Roman" w:hAnsi="Times New Roman" w:cs="Times New Roman"/>
          <w:sz w:val="28"/>
          <w:szCs w:val="28"/>
        </w:rPr>
        <w:t xml:space="preserve"> вылепить морковку, пирожки, ватрушки, печенье, блюдечко.</w:t>
      </w:r>
    </w:p>
    <w:p w:rsidR="003147B4" w:rsidRPr="005F4370" w:rsidRDefault="003147B4" w:rsidP="005F43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370">
        <w:rPr>
          <w:rFonts w:ascii="Times New Roman" w:hAnsi="Times New Roman" w:cs="Times New Roman"/>
          <w:sz w:val="28"/>
          <w:szCs w:val="28"/>
        </w:rPr>
        <w:t>В третьем квартале дети учатся лепить посуду</w:t>
      </w:r>
      <w:proofErr w:type="gramStart"/>
      <w:r w:rsidRPr="005F4370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5F4370">
        <w:rPr>
          <w:rFonts w:ascii="Times New Roman" w:hAnsi="Times New Roman" w:cs="Times New Roman"/>
          <w:sz w:val="28"/>
          <w:szCs w:val="28"/>
        </w:rPr>
        <w:t xml:space="preserve">Учат детей заострять глину при лепке мелких частей ,вдавливать её пальцами для получения полных предметов ,загибая края у расплющенной формы во время лепки посуды ,прочно скреплять части путем замазывания мест скрепления .Ручку у чашки дети могут сделать используя свои умения защипывать и оттягивать </w:t>
      </w:r>
      <w:r w:rsidRPr="005F4370">
        <w:rPr>
          <w:rFonts w:ascii="Times New Roman" w:hAnsi="Times New Roman" w:cs="Times New Roman"/>
          <w:sz w:val="28"/>
          <w:szCs w:val="28"/>
        </w:rPr>
        <w:lastRenderedPageBreak/>
        <w:t xml:space="preserve">глину от общей формы ,а также способом – </w:t>
      </w:r>
      <w:proofErr w:type="spellStart"/>
      <w:r w:rsidRPr="005F4370">
        <w:rPr>
          <w:rFonts w:ascii="Times New Roman" w:hAnsi="Times New Roman" w:cs="Times New Roman"/>
          <w:sz w:val="28"/>
          <w:szCs w:val="28"/>
        </w:rPr>
        <w:t>примазыванием</w:t>
      </w:r>
      <w:proofErr w:type="spellEnd"/>
      <w:r w:rsidRPr="005F4370">
        <w:rPr>
          <w:rFonts w:ascii="Times New Roman" w:hAnsi="Times New Roman" w:cs="Times New Roman"/>
          <w:sz w:val="28"/>
          <w:szCs w:val="28"/>
        </w:rPr>
        <w:t xml:space="preserve"> к вылепленному сосуду.</w:t>
      </w:r>
    </w:p>
    <w:p w:rsidR="003147B4" w:rsidRPr="005F4370" w:rsidRDefault="003147B4" w:rsidP="005F43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370">
        <w:rPr>
          <w:rFonts w:ascii="Times New Roman" w:hAnsi="Times New Roman" w:cs="Times New Roman"/>
          <w:sz w:val="28"/>
          <w:szCs w:val="28"/>
        </w:rPr>
        <w:t>В летний период создается возможности для закрепления приобретенных детьми умений</w:t>
      </w:r>
    </w:p>
    <w:p w:rsidR="003147B4" w:rsidRPr="005F4370" w:rsidRDefault="003147B4" w:rsidP="005F43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370">
        <w:rPr>
          <w:rFonts w:ascii="Times New Roman" w:hAnsi="Times New Roman" w:cs="Times New Roman"/>
          <w:sz w:val="28"/>
          <w:szCs w:val="28"/>
        </w:rPr>
        <w:br/>
      </w:r>
    </w:p>
    <w:p w:rsidR="003147B4" w:rsidRPr="005F4370" w:rsidRDefault="003147B4" w:rsidP="005F437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370">
        <w:rPr>
          <w:rFonts w:ascii="Times New Roman" w:hAnsi="Times New Roman" w:cs="Times New Roman"/>
          <w:b/>
          <w:bCs/>
          <w:sz w:val="28"/>
          <w:szCs w:val="28"/>
        </w:rPr>
        <w:t>Методика работы по лепке.</w:t>
      </w:r>
      <w:r w:rsidRPr="005F4370">
        <w:rPr>
          <w:rFonts w:ascii="Times New Roman" w:hAnsi="Times New Roman" w:cs="Times New Roman"/>
          <w:sz w:val="28"/>
          <w:szCs w:val="28"/>
        </w:rPr>
        <w:t> </w:t>
      </w:r>
    </w:p>
    <w:p w:rsidR="003147B4" w:rsidRPr="005F4370" w:rsidRDefault="003147B4" w:rsidP="005F43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370">
        <w:rPr>
          <w:rFonts w:ascii="Times New Roman" w:hAnsi="Times New Roman" w:cs="Times New Roman"/>
          <w:sz w:val="28"/>
          <w:szCs w:val="28"/>
        </w:rPr>
        <w:t>Для успешного освоения программы детьми</w:t>
      </w:r>
      <w:proofErr w:type="gramStart"/>
      <w:r w:rsidRPr="005F437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F4370">
        <w:rPr>
          <w:rFonts w:ascii="Times New Roman" w:hAnsi="Times New Roman" w:cs="Times New Roman"/>
          <w:sz w:val="28"/>
          <w:szCs w:val="28"/>
        </w:rPr>
        <w:t xml:space="preserve">воспитатель использует приемы активизирующие внимание ребят во время лепки. Также </w:t>
      </w:r>
      <w:proofErr w:type="gramStart"/>
      <w:r w:rsidRPr="005F4370">
        <w:rPr>
          <w:rFonts w:ascii="Times New Roman" w:hAnsi="Times New Roman" w:cs="Times New Roman"/>
          <w:sz w:val="28"/>
          <w:szCs w:val="28"/>
        </w:rPr>
        <w:t>приемы</w:t>
      </w:r>
      <w:proofErr w:type="gramEnd"/>
      <w:r w:rsidRPr="005F4370">
        <w:rPr>
          <w:rFonts w:ascii="Times New Roman" w:hAnsi="Times New Roman" w:cs="Times New Roman"/>
          <w:sz w:val="28"/>
          <w:szCs w:val="28"/>
        </w:rPr>
        <w:t xml:space="preserve"> расширяющие представления детей об окружающем.</w:t>
      </w:r>
    </w:p>
    <w:p w:rsidR="003147B4" w:rsidRPr="005F4370" w:rsidRDefault="003147B4" w:rsidP="005F43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370">
        <w:rPr>
          <w:rFonts w:ascii="Times New Roman" w:hAnsi="Times New Roman" w:cs="Times New Roman"/>
          <w:sz w:val="28"/>
          <w:szCs w:val="28"/>
        </w:rPr>
        <w:t>В группе и на прогулке организуются рассматривание предметов и наблюдения явлений окружающей жизни, которые могут быть предложены ребятам для изображения на занятиях</w:t>
      </w:r>
      <w:proofErr w:type="gramStart"/>
      <w:r w:rsidRPr="005F4370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5F4370">
        <w:rPr>
          <w:rFonts w:ascii="Times New Roman" w:hAnsi="Times New Roman" w:cs="Times New Roman"/>
          <w:sz w:val="28"/>
          <w:szCs w:val="28"/>
        </w:rPr>
        <w:t xml:space="preserve"> При рассматривании педагог направляет внимание детей лишь на основную форму ,на пропорции и строение и только на те действия, которые они смогут изобразить. (например при наблюдении за птицей обращать внимание на овальное туловище птицы на круглую голову ,плоский хвост </w:t>
      </w:r>
      <w:proofErr w:type="spellStart"/>
      <w:r w:rsidRPr="005F4370">
        <w:rPr>
          <w:rFonts w:ascii="Times New Roman" w:hAnsi="Times New Roman" w:cs="Times New Roman"/>
          <w:sz w:val="28"/>
          <w:szCs w:val="28"/>
        </w:rPr>
        <w:t>и.т.д</w:t>
      </w:r>
      <w:proofErr w:type="spellEnd"/>
      <w:r w:rsidRPr="005F4370">
        <w:rPr>
          <w:rFonts w:ascii="Times New Roman" w:hAnsi="Times New Roman" w:cs="Times New Roman"/>
          <w:sz w:val="28"/>
          <w:szCs w:val="28"/>
        </w:rPr>
        <w:t>.).</w:t>
      </w:r>
    </w:p>
    <w:p w:rsidR="003147B4" w:rsidRPr="005F4370" w:rsidRDefault="003147B4" w:rsidP="005F43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370">
        <w:rPr>
          <w:rFonts w:ascii="Times New Roman" w:hAnsi="Times New Roman" w:cs="Times New Roman"/>
          <w:sz w:val="28"/>
          <w:szCs w:val="28"/>
        </w:rPr>
        <w:t>На первых этапах обучения чтобы детям был понятен способ лепки</w:t>
      </w:r>
      <w:proofErr w:type="gramStart"/>
      <w:r w:rsidRPr="005F437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F4370">
        <w:rPr>
          <w:rFonts w:ascii="Times New Roman" w:hAnsi="Times New Roman" w:cs="Times New Roman"/>
          <w:sz w:val="28"/>
          <w:szCs w:val="28"/>
        </w:rPr>
        <w:t>при анализе формы частей можно прибегать к сравнением с теми предметами форму которой дети знают хорошо.(например ,при лепки куклы можно сказать ,что руки у неё как столбики).</w:t>
      </w:r>
    </w:p>
    <w:p w:rsidR="003147B4" w:rsidRPr="005F4370" w:rsidRDefault="003147B4" w:rsidP="005F43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370">
        <w:rPr>
          <w:rFonts w:ascii="Times New Roman" w:hAnsi="Times New Roman" w:cs="Times New Roman"/>
          <w:sz w:val="28"/>
          <w:szCs w:val="28"/>
        </w:rPr>
        <w:t>В средней группе нужно научить изображать не только основную форму предметов, но и характерные детали. С этой целью при рассматривании предметов нужно направлять внимание детей на такие особенности как (углубление у яблока</w:t>
      </w:r>
      <w:proofErr w:type="gramStart"/>
      <w:r w:rsidRPr="005F437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F4370">
        <w:rPr>
          <w:rFonts w:ascii="Times New Roman" w:hAnsi="Times New Roman" w:cs="Times New Roman"/>
          <w:sz w:val="28"/>
          <w:szCs w:val="28"/>
        </w:rPr>
        <w:t xml:space="preserve">вытянутый черенок у кабачка </w:t>
      </w:r>
      <w:proofErr w:type="spellStart"/>
      <w:r w:rsidRPr="005F4370">
        <w:rPr>
          <w:rFonts w:ascii="Times New Roman" w:hAnsi="Times New Roman" w:cs="Times New Roman"/>
          <w:sz w:val="28"/>
          <w:szCs w:val="28"/>
        </w:rPr>
        <w:t>и.т</w:t>
      </w:r>
      <w:proofErr w:type="spellEnd"/>
      <w:r w:rsidRPr="005F4370">
        <w:rPr>
          <w:rFonts w:ascii="Times New Roman" w:hAnsi="Times New Roman" w:cs="Times New Roman"/>
          <w:sz w:val="28"/>
          <w:szCs w:val="28"/>
        </w:rPr>
        <w:t>. д).</w:t>
      </w:r>
    </w:p>
    <w:p w:rsidR="003147B4" w:rsidRPr="005F4370" w:rsidRDefault="003147B4" w:rsidP="005F43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370">
        <w:rPr>
          <w:rFonts w:ascii="Times New Roman" w:hAnsi="Times New Roman" w:cs="Times New Roman"/>
          <w:sz w:val="28"/>
          <w:szCs w:val="28"/>
        </w:rPr>
        <w:t>Очень действенным приемом обучения это обыгрывание темы и результата работы например всех вылепленных птиц дети размещают на одной подставке</w:t>
      </w:r>
      <w:proofErr w:type="gramStart"/>
      <w:r w:rsidRPr="005F437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F4370">
        <w:rPr>
          <w:rFonts w:ascii="Times New Roman" w:hAnsi="Times New Roman" w:cs="Times New Roman"/>
          <w:sz w:val="28"/>
          <w:szCs w:val="28"/>
        </w:rPr>
        <w:t>называя её кормушкой.</w:t>
      </w:r>
    </w:p>
    <w:p w:rsidR="003147B4" w:rsidRPr="005F4370" w:rsidRDefault="003147B4" w:rsidP="005F43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47B4" w:rsidRPr="005F4370" w:rsidRDefault="003147B4" w:rsidP="005F43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370">
        <w:rPr>
          <w:rFonts w:ascii="Times New Roman" w:hAnsi="Times New Roman" w:cs="Times New Roman"/>
          <w:b/>
          <w:bCs/>
          <w:sz w:val="28"/>
          <w:szCs w:val="28"/>
        </w:rPr>
        <w:t>Список литературы:</w:t>
      </w:r>
    </w:p>
    <w:p w:rsidR="003147B4" w:rsidRPr="005F4370" w:rsidRDefault="003147B4" w:rsidP="005F43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370">
        <w:rPr>
          <w:rFonts w:ascii="Times New Roman" w:hAnsi="Times New Roman" w:cs="Times New Roman"/>
          <w:b/>
          <w:bCs/>
          <w:sz w:val="28"/>
          <w:szCs w:val="28"/>
        </w:rPr>
        <w:t>1.Григорьева Г. Г. </w:t>
      </w:r>
      <w:r w:rsidRPr="005F4370">
        <w:rPr>
          <w:rFonts w:ascii="Times New Roman" w:hAnsi="Times New Roman" w:cs="Times New Roman"/>
          <w:sz w:val="28"/>
          <w:szCs w:val="28"/>
        </w:rPr>
        <w:t>Развитие дошкольника в изобразительной деятельности: Учеб</w:t>
      </w:r>
      <w:proofErr w:type="gramStart"/>
      <w:r w:rsidRPr="005F437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F437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F437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F4370">
        <w:rPr>
          <w:rFonts w:ascii="Times New Roman" w:hAnsi="Times New Roman" w:cs="Times New Roman"/>
          <w:sz w:val="28"/>
          <w:szCs w:val="28"/>
        </w:rPr>
        <w:t xml:space="preserve">особие для студ. </w:t>
      </w:r>
      <w:proofErr w:type="spellStart"/>
      <w:r w:rsidRPr="005F4370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Pr="005F437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F4370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5F4370">
        <w:rPr>
          <w:rFonts w:ascii="Times New Roman" w:hAnsi="Times New Roman" w:cs="Times New Roman"/>
          <w:sz w:val="28"/>
          <w:szCs w:val="28"/>
        </w:rPr>
        <w:t>. учеб. заведений. - М., 1999. 344 с.</w:t>
      </w:r>
    </w:p>
    <w:p w:rsidR="003147B4" w:rsidRPr="005F4370" w:rsidRDefault="003147B4" w:rsidP="005F43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370">
        <w:rPr>
          <w:rFonts w:ascii="Times New Roman" w:hAnsi="Times New Roman" w:cs="Times New Roman"/>
          <w:b/>
          <w:bCs/>
          <w:sz w:val="28"/>
          <w:szCs w:val="28"/>
        </w:rPr>
        <w:t>2. ОТ РОЖДЕНИЯ ДО ШКОЛЫ. </w:t>
      </w:r>
      <w:r w:rsidRPr="005F4370">
        <w:rPr>
          <w:rFonts w:ascii="Times New Roman" w:hAnsi="Times New Roman" w:cs="Times New Roman"/>
          <w:sz w:val="28"/>
          <w:szCs w:val="28"/>
        </w:rPr>
        <w:t xml:space="preserve">Основная образовательная программа дошкольного образования /Под </w:t>
      </w:r>
      <w:proofErr w:type="spellStart"/>
      <w:r w:rsidRPr="005F4370">
        <w:rPr>
          <w:rFonts w:ascii="Times New Roman" w:hAnsi="Times New Roman" w:cs="Times New Roman"/>
          <w:sz w:val="28"/>
          <w:szCs w:val="28"/>
        </w:rPr>
        <w:t>ред</w:t>
      </w:r>
      <w:proofErr w:type="spellEnd"/>
      <w:proofErr w:type="gramStart"/>
      <w:r w:rsidRPr="005F4370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5F4370">
        <w:rPr>
          <w:rFonts w:ascii="Times New Roman" w:hAnsi="Times New Roman" w:cs="Times New Roman"/>
          <w:sz w:val="28"/>
          <w:szCs w:val="28"/>
        </w:rPr>
        <w:t xml:space="preserve">Н. Е. </w:t>
      </w:r>
      <w:proofErr w:type="spellStart"/>
      <w:r w:rsidRPr="005F4370"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 w:rsidRPr="005F4370">
        <w:rPr>
          <w:rFonts w:ascii="Times New Roman" w:hAnsi="Times New Roman" w:cs="Times New Roman"/>
          <w:sz w:val="28"/>
          <w:szCs w:val="28"/>
        </w:rPr>
        <w:t xml:space="preserve"> ,Т. С. Комаровой, М. А. Васильевой .- 4-е.,перераб.- М.:МОЗАИКА-СИНТЕЗ,2016.-352с.</w:t>
      </w:r>
    </w:p>
    <w:p w:rsidR="003147B4" w:rsidRPr="005F4370" w:rsidRDefault="003147B4" w:rsidP="005F43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370">
        <w:rPr>
          <w:rFonts w:ascii="Times New Roman" w:hAnsi="Times New Roman" w:cs="Times New Roman"/>
          <w:b/>
          <w:bCs/>
          <w:sz w:val="28"/>
          <w:szCs w:val="28"/>
        </w:rPr>
        <w:t>3.КомароваТ. С. </w:t>
      </w:r>
      <w:r w:rsidRPr="005F4370">
        <w:rPr>
          <w:rFonts w:ascii="Times New Roman" w:hAnsi="Times New Roman" w:cs="Times New Roman"/>
          <w:sz w:val="28"/>
          <w:szCs w:val="28"/>
        </w:rPr>
        <w:t xml:space="preserve">Методика обучения изобразительной деятельности и конструированию: Учеб. пособие для </w:t>
      </w:r>
      <w:proofErr w:type="spellStart"/>
      <w:r w:rsidRPr="005F4370">
        <w:rPr>
          <w:rFonts w:ascii="Times New Roman" w:hAnsi="Times New Roman" w:cs="Times New Roman"/>
          <w:sz w:val="28"/>
          <w:szCs w:val="28"/>
        </w:rPr>
        <w:t>уч</w:t>
      </w:r>
      <w:proofErr w:type="spellEnd"/>
      <w:r w:rsidRPr="005F437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F4370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Pr="005F437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F4370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5F43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4370">
        <w:rPr>
          <w:rFonts w:ascii="Times New Roman" w:hAnsi="Times New Roman" w:cs="Times New Roman"/>
          <w:sz w:val="28"/>
          <w:szCs w:val="28"/>
        </w:rPr>
        <w:t>пед.уч</w:t>
      </w:r>
      <w:proofErr w:type="spellEnd"/>
      <w:r w:rsidRPr="005F4370">
        <w:rPr>
          <w:rFonts w:ascii="Times New Roman" w:hAnsi="Times New Roman" w:cs="Times New Roman"/>
          <w:sz w:val="28"/>
          <w:szCs w:val="28"/>
        </w:rPr>
        <w:t xml:space="preserve">-щ по спец. «Воспитание в </w:t>
      </w:r>
      <w:proofErr w:type="spellStart"/>
      <w:r w:rsidRPr="005F4370">
        <w:rPr>
          <w:rFonts w:ascii="Times New Roman" w:hAnsi="Times New Roman" w:cs="Times New Roman"/>
          <w:sz w:val="28"/>
          <w:szCs w:val="28"/>
        </w:rPr>
        <w:t>дошк</w:t>
      </w:r>
      <w:proofErr w:type="spellEnd"/>
      <w:r w:rsidRPr="005F4370">
        <w:rPr>
          <w:rFonts w:ascii="Times New Roman" w:hAnsi="Times New Roman" w:cs="Times New Roman"/>
          <w:sz w:val="28"/>
          <w:szCs w:val="28"/>
        </w:rPr>
        <w:t xml:space="preserve">. учреждениях»/Т. С. Комарова, В.А. </w:t>
      </w:r>
      <w:proofErr w:type="spellStart"/>
      <w:r w:rsidRPr="005F4370">
        <w:rPr>
          <w:rFonts w:ascii="Times New Roman" w:hAnsi="Times New Roman" w:cs="Times New Roman"/>
          <w:sz w:val="28"/>
          <w:szCs w:val="28"/>
        </w:rPr>
        <w:t>Езикеева</w:t>
      </w:r>
      <w:proofErr w:type="spellEnd"/>
      <w:r w:rsidRPr="005F4370">
        <w:rPr>
          <w:rFonts w:ascii="Times New Roman" w:hAnsi="Times New Roman" w:cs="Times New Roman"/>
          <w:sz w:val="28"/>
          <w:szCs w:val="28"/>
        </w:rPr>
        <w:t xml:space="preserve">, Е.В. Лебедева и </w:t>
      </w:r>
      <w:proofErr w:type="spellStart"/>
      <w:r w:rsidRPr="005F4370">
        <w:rPr>
          <w:rFonts w:ascii="Times New Roman" w:hAnsi="Times New Roman" w:cs="Times New Roman"/>
          <w:sz w:val="28"/>
          <w:szCs w:val="28"/>
        </w:rPr>
        <w:t>др</w:t>
      </w:r>
      <w:proofErr w:type="spellEnd"/>
      <w:r w:rsidRPr="005F4370">
        <w:rPr>
          <w:rFonts w:ascii="Times New Roman" w:hAnsi="Times New Roman" w:cs="Times New Roman"/>
          <w:sz w:val="28"/>
          <w:szCs w:val="28"/>
        </w:rPr>
        <w:t xml:space="preserve"> .;Под ред. Т. С. Комаровой.- 2-е.,дораб.- М.: Просвещение ,1985.-271с.ил.</w:t>
      </w:r>
    </w:p>
    <w:p w:rsidR="0016270F" w:rsidRDefault="0016270F" w:rsidP="005F43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47B4" w:rsidRPr="005F4370" w:rsidRDefault="0016270F" w:rsidP="005F43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Интернет-ресурсы:</w:t>
      </w:r>
    </w:p>
    <w:p w:rsidR="003147B4" w:rsidRPr="005F4370" w:rsidRDefault="003C6945" w:rsidP="005F43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="0016270F" w:rsidRPr="0016270F">
          <w:rPr>
            <w:rStyle w:val="a4"/>
            <w:rFonts w:ascii="Times New Roman" w:hAnsi="Times New Roman" w:cs="Times New Roman"/>
            <w:sz w:val="28"/>
            <w:szCs w:val="28"/>
          </w:rPr>
          <w:t>https://multiurok.ru/files/lepka-vid-izobrazitelnoi-deiatelnosti-1.html</w:t>
        </w:r>
      </w:hyperlink>
    </w:p>
    <w:sectPr w:rsidR="003147B4" w:rsidRPr="005F43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CF17F7"/>
    <w:multiLevelType w:val="hybridMultilevel"/>
    <w:tmpl w:val="8C78545E"/>
    <w:lvl w:ilvl="0" w:tplc="BF6AF7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A23385"/>
    <w:multiLevelType w:val="hybridMultilevel"/>
    <w:tmpl w:val="EAAA0E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770D0D"/>
    <w:multiLevelType w:val="hybridMultilevel"/>
    <w:tmpl w:val="42E605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285B83"/>
    <w:multiLevelType w:val="hybridMultilevel"/>
    <w:tmpl w:val="032ACE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C45"/>
    <w:rsid w:val="0016270F"/>
    <w:rsid w:val="002F3C45"/>
    <w:rsid w:val="003147B4"/>
    <w:rsid w:val="003C6945"/>
    <w:rsid w:val="005F4370"/>
    <w:rsid w:val="00655894"/>
    <w:rsid w:val="00701283"/>
    <w:rsid w:val="008F5168"/>
    <w:rsid w:val="00926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47B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6270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47B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6270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05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ultiurok.ru/files/lepka-vid-izobrazitelnoi-deiatelnosti-1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1853</Words>
  <Characters>10563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Вера</cp:lastModifiedBy>
  <cp:revision>2</cp:revision>
  <dcterms:created xsi:type="dcterms:W3CDTF">2020-03-20T09:46:00Z</dcterms:created>
  <dcterms:modified xsi:type="dcterms:W3CDTF">2020-03-20T09:46:00Z</dcterms:modified>
</cp:coreProperties>
</file>