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3BB" w:rsidRPr="00A553BB" w:rsidRDefault="00A553BB" w:rsidP="00A553BB">
      <w:pPr>
        <w:spacing w:after="160" w:line="25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20.03.2020 </w:t>
      </w:r>
      <w:r w:rsidRPr="00A553B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Дисциплина: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Организация художественно-творческой деятельности детей и молодежи</w:t>
      </w:r>
    </w:p>
    <w:p w:rsidR="00A553BB" w:rsidRPr="00A553BB" w:rsidRDefault="00A553BB" w:rsidP="00A553BB">
      <w:pPr>
        <w:keepLines/>
        <w:widowControl w:val="0"/>
        <w:tabs>
          <w:tab w:val="left" w:pos="851"/>
        </w:tabs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553BB">
        <w:rPr>
          <w:rFonts w:ascii="Times New Roman" w:eastAsia="Calibri" w:hAnsi="Times New Roman" w:cs="Times New Roman"/>
        </w:rPr>
        <w:t>Занятие</w:t>
      </w:r>
      <w:proofErr w:type="gramStart"/>
      <w:r w:rsidR="003B012D">
        <w:rPr>
          <w:rFonts w:ascii="Times New Roman" w:eastAsia="Calibri" w:hAnsi="Times New Roman" w:cs="Times New Roman"/>
        </w:rPr>
        <w:t>1</w:t>
      </w:r>
      <w:proofErr w:type="gramEnd"/>
      <w:r w:rsidRPr="00A553BB">
        <w:rPr>
          <w:rFonts w:ascii="Times New Roman" w:eastAsia="Calibri" w:hAnsi="Times New Roman" w:cs="Times New Roman"/>
        </w:rPr>
        <w:t xml:space="preserve">: </w:t>
      </w:r>
      <w:r>
        <w:rPr>
          <w:rFonts w:ascii="Times New Roman" w:eastAsia="Calibri" w:hAnsi="Times New Roman" w:cs="Times New Roman"/>
          <w:b/>
          <w:sz w:val="24"/>
          <w:szCs w:val="24"/>
        </w:rPr>
        <w:t>Организация театральной деятельности</w:t>
      </w:r>
    </w:p>
    <w:p w:rsidR="00A553BB" w:rsidRPr="00A553BB" w:rsidRDefault="00A553BB" w:rsidP="00A553BB">
      <w:pPr>
        <w:tabs>
          <w:tab w:val="left" w:pos="851"/>
        </w:tabs>
        <w:spacing w:after="1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53BB">
        <w:rPr>
          <w:rFonts w:ascii="Times New Roman" w:eastAsia="Calibri" w:hAnsi="Times New Roman" w:cs="Times New Roman"/>
          <w:b/>
          <w:sz w:val="24"/>
          <w:szCs w:val="24"/>
        </w:rPr>
        <w:t xml:space="preserve">              Цель:</w:t>
      </w:r>
      <w:r>
        <w:rPr>
          <w:rFonts w:ascii="Times New Roman" w:eastAsia="Calibri" w:hAnsi="Times New Roman" w:cs="Times New Roman"/>
          <w:sz w:val="24"/>
          <w:szCs w:val="24"/>
        </w:rPr>
        <w:t xml:space="preserve"> Дать общие сведения об использовании театральной деятельности в системе образования детей и молодежи</w:t>
      </w:r>
      <w:r w:rsidRPr="00A553BB">
        <w:rPr>
          <w:rFonts w:ascii="Times New Roman" w:eastAsia="Calibri" w:hAnsi="Times New Roman" w:cs="Times New Roman"/>
          <w:sz w:val="24"/>
          <w:szCs w:val="24"/>
        </w:rPr>
        <w:t xml:space="preserve">, определить значимость курса для студентов (мотивация), познакомиться с конкретными примерами </w:t>
      </w:r>
      <w:r>
        <w:rPr>
          <w:rFonts w:ascii="Times New Roman" w:eastAsia="Calibri" w:hAnsi="Times New Roman" w:cs="Times New Roman"/>
          <w:sz w:val="24"/>
          <w:szCs w:val="24"/>
        </w:rPr>
        <w:t>театров для детей и молодежи</w:t>
      </w:r>
      <w:r w:rsidRPr="00A553BB">
        <w:rPr>
          <w:rFonts w:ascii="Times New Roman" w:eastAsia="Calibri" w:hAnsi="Times New Roman" w:cs="Times New Roman"/>
          <w:sz w:val="24"/>
          <w:szCs w:val="24"/>
        </w:rPr>
        <w:t>, в том числе в социально-образовательной сфере. </w:t>
      </w:r>
    </w:p>
    <w:p w:rsidR="00A553BB" w:rsidRPr="00A553BB" w:rsidRDefault="00A553BB" w:rsidP="00A553BB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553BB">
        <w:rPr>
          <w:rFonts w:ascii="Times New Roman" w:eastAsia="Calibri" w:hAnsi="Times New Roman" w:cs="Times New Roman"/>
          <w:b/>
          <w:sz w:val="24"/>
          <w:szCs w:val="24"/>
        </w:rPr>
        <w:t>Задачи:</w:t>
      </w:r>
    </w:p>
    <w:p w:rsidR="00A553BB" w:rsidRPr="00A553BB" w:rsidRDefault="008656C9" w:rsidP="00A553BB">
      <w:pPr>
        <w:numPr>
          <w:ilvl w:val="0"/>
          <w:numId w:val="1"/>
        </w:numPr>
        <w:tabs>
          <w:tab w:val="left" w:pos="284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Определить вид театральной деятельности для разработки и  реализации проекта совместно с детьми и подростками</w:t>
      </w:r>
      <w:r w:rsidR="00A553BB" w:rsidRPr="00A553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положениями </w:t>
      </w:r>
      <w:r w:rsidR="00A553BB" w:rsidRPr="00A553BB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инновационной деятельности в сфере  социально-педагогической работы, воспитания и дополнительного образования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 и молодежи</w:t>
      </w:r>
    </w:p>
    <w:p w:rsidR="00A553BB" w:rsidRPr="00A553BB" w:rsidRDefault="00A553BB" w:rsidP="00A553BB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553BB">
        <w:rPr>
          <w:rFonts w:ascii="Times New Roman" w:eastAsia="Calibri" w:hAnsi="Times New Roman" w:cs="Times New Roman"/>
          <w:b/>
          <w:bCs/>
          <w:sz w:val="24"/>
          <w:szCs w:val="24"/>
        </w:rPr>
        <w:t>Вопросы:</w:t>
      </w:r>
    </w:p>
    <w:p w:rsidR="00A553BB" w:rsidRPr="00A553BB" w:rsidRDefault="00A553BB" w:rsidP="00A553BB">
      <w:pPr>
        <w:spacing w:after="16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553BB">
        <w:rPr>
          <w:rFonts w:ascii="Times New Roman" w:eastAsia="Calibri" w:hAnsi="Times New Roman" w:cs="Times New Roman"/>
          <w:bCs/>
          <w:sz w:val="24"/>
          <w:szCs w:val="24"/>
        </w:rPr>
        <w:t xml:space="preserve">1.  Каковы социальные детерминанты </w:t>
      </w:r>
      <w:r w:rsidR="008656C9">
        <w:rPr>
          <w:rFonts w:ascii="Times New Roman" w:eastAsia="Calibri" w:hAnsi="Times New Roman" w:cs="Times New Roman"/>
          <w:bCs/>
          <w:sz w:val="24"/>
          <w:szCs w:val="24"/>
        </w:rPr>
        <w:t>в выборе тематики и вида театральной деятельности в современном образовательном учреждении</w:t>
      </w:r>
      <w:r w:rsidRPr="00A553BB">
        <w:rPr>
          <w:rFonts w:ascii="Times New Roman" w:eastAsia="Calibri" w:hAnsi="Times New Roman" w:cs="Times New Roman"/>
          <w:bCs/>
          <w:sz w:val="24"/>
          <w:szCs w:val="24"/>
        </w:rPr>
        <w:t>?</w:t>
      </w:r>
    </w:p>
    <w:p w:rsidR="00A553BB" w:rsidRPr="00A553BB" w:rsidRDefault="00A553BB" w:rsidP="00A553BB">
      <w:pPr>
        <w:spacing w:after="16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553BB">
        <w:rPr>
          <w:rFonts w:ascii="Times New Roman" w:eastAsia="Calibri" w:hAnsi="Times New Roman" w:cs="Times New Roman"/>
          <w:bCs/>
          <w:sz w:val="24"/>
          <w:szCs w:val="24"/>
        </w:rPr>
        <w:t>2.</w:t>
      </w:r>
      <w:r w:rsidRPr="00A553BB">
        <w:rPr>
          <w:rFonts w:ascii="Times New Roman" w:eastAsia="Calibri" w:hAnsi="Times New Roman" w:cs="Times New Roman"/>
          <w:bCs/>
          <w:color w:val="FFFFFF"/>
          <w:sz w:val="24"/>
          <w:szCs w:val="24"/>
        </w:rPr>
        <w:t>.</w:t>
      </w:r>
      <w:r w:rsidR="008656C9">
        <w:rPr>
          <w:rFonts w:ascii="Times New Roman" w:eastAsia="Calibri" w:hAnsi="Times New Roman" w:cs="Times New Roman"/>
          <w:bCs/>
          <w:sz w:val="24"/>
          <w:szCs w:val="24"/>
        </w:rPr>
        <w:t>Какой театр будет наиболее оптимально решать социально-педагогические задачи коррекции, реабилитации, социализации</w:t>
      </w:r>
      <w:r w:rsidRPr="00A553BB">
        <w:rPr>
          <w:rFonts w:ascii="Times New Roman" w:eastAsia="Calibri" w:hAnsi="Times New Roman" w:cs="Times New Roman"/>
          <w:bCs/>
          <w:sz w:val="24"/>
          <w:szCs w:val="24"/>
        </w:rPr>
        <w:t>? Приведите примеры.</w:t>
      </w:r>
    </w:p>
    <w:p w:rsidR="003B012D" w:rsidRDefault="00A553BB" w:rsidP="00A553BB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bCs/>
          <w:i/>
          <w:sz w:val="24"/>
          <w:szCs w:val="24"/>
        </w:rPr>
      </w:pPr>
      <w:r w:rsidRPr="00A553BB"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Отвечая на вопросы, аргументируйте свое мнение, суждение, приведите факты-доказательства, дайте критическую оценку </w:t>
      </w:r>
      <w:r w:rsidR="008656C9"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фактам использования театральной деятельности в образовательных учреждениях. </w:t>
      </w:r>
    </w:p>
    <w:p w:rsidR="00A553BB" w:rsidRPr="00A553BB" w:rsidRDefault="00A553BB" w:rsidP="00A553BB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553BB">
        <w:rPr>
          <w:rFonts w:ascii="Times New Roman" w:eastAsia="Calibri" w:hAnsi="Times New Roman" w:cs="Times New Roman"/>
          <w:b/>
          <w:sz w:val="24"/>
          <w:szCs w:val="24"/>
        </w:rPr>
        <w:t>Рекомендованная литература:</w:t>
      </w:r>
    </w:p>
    <w:p w:rsidR="00926D51" w:rsidRDefault="005A25C1" w:rsidP="005A25C1">
      <w:pPr>
        <w:pStyle w:val="a3"/>
        <w:numPr>
          <w:ilvl w:val="0"/>
          <w:numId w:val="3"/>
        </w:numPr>
      </w:pPr>
      <w:r w:rsidRPr="005A25C1">
        <w:t xml:space="preserve">Л.Н. </w:t>
      </w:r>
      <w:proofErr w:type="spellStart"/>
      <w:r w:rsidRPr="005A25C1">
        <w:t>Мещанова</w:t>
      </w:r>
      <w:proofErr w:type="spellEnd"/>
      <w:r w:rsidRPr="005A25C1">
        <w:t>, А.О. Шмидт</w:t>
      </w:r>
      <w:r>
        <w:t xml:space="preserve">, </w:t>
      </w:r>
      <w:r w:rsidRPr="005A25C1">
        <w:t xml:space="preserve"> </w:t>
      </w:r>
      <w:r w:rsidR="003B012D">
        <w:t>С</w:t>
      </w:r>
      <w:r>
        <w:t>оциальная реабилитация ребенка с ограниченными возможностями в условиях интегративной театрально-хоровой деятельности</w:t>
      </w:r>
      <w:proofErr w:type="gramStart"/>
      <w:r>
        <w:t xml:space="preserve"> .</w:t>
      </w:r>
      <w:proofErr w:type="gramEnd"/>
      <w:r>
        <w:t xml:space="preserve">/ </w:t>
      </w:r>
      <w:r w:rsidRPr="005A25C1">
        <w:t>НАУКА. ИСКУССТВО. КУЛЬТУРА</w:t>
      </w:r>
      <w:r>
        <w:t xml:space="preserve">, </w:t>
      </w:r>
      <w:r w:rsidRPr="005A25C1">
        <w:t xml:space="preserve"> Выпуск 4 2014</w:t>
      </w:r>
      <w:r>
        <w:t>.</w:t>
      </w:r>
    </w:p>
    <w:p w:rsidR="005A25C1" w:rsidRDefault="005A25C1" w:rsidP="005A25C1">
      <w:pPr>
        <w:pStyle w:val="a3"/>
        <w:numPr>
          <w:ilvl w:val="0"/>
          <w:numId w:val="3"/>
        </w:numPr>
      </w:pPr>
      <w:r w:rsidRPr="005A25C1">
        <w:t>http://www.orensad12</w:t>
      </w:r>
      <w:bookmarkStart w:id="0" w:name="_GoBack"/>
      <w:bookmarkEnd w:id="0"/>
      <w:r w:rsidRPr="005A25C1">
        <w:t>1.ru/files/rabota_s_ped/k1.pdf</w:t>
      </w:r>
    </w:p>
    <w:sectPr w:rsidR="005A25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32C06B1C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 CYR" w:eastAsia="Times New Roman CYR" w:hAnsi="Times New Roman CYR" w:cs="Times New Roman CYR"/>
      </w:rPr>
    </w:lvl>
  </w:abstractNum>
  <w:abstractNum w:abstractNumId="1">
    <w:nsid w:val="15644649"/>
    <w:multiLevelType w:val="multilevel"/>
    <w:tmpl w:val="2E608D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5B0758CD"/>
    <w:multiLevelType w:val="hybridMultilevel"/>
    <w:tmpl w:val="B3C06DA6"/>
    <w:lvl w:ilvl="0" w:tplc="A836D3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628"/>
    <w:rsid w:val="003B012D"/>
    <w:rsid w:val="005A25C1"/>
    <w:rsid w:val="007C0628"/>
    <w:rsid w:val="008656C9"/>
    <w:rsid w:val="00926D51"/>
    <w:rsid w:val="00A55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25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25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477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Вера</cp:lastModifiedBy>
  <cp:revision>2</cp:revision>
  <dcterms:created xsi:type="dcterms:W3CDTF">2020-03-18T16:33:00Z</dcterms:created>
  <dcterms:modified xsi:type="dcterms:W3CDTF">2020-03-18T16:33:00Z</dcterms:modified>
</cp:coreProperties>
</file>