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4EA" w:rsidRPr="007024EA" w:rsidRDefault="00014FC3" w:rsidP="007024EA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20.03.2020       </w:t>
      </w:r>
      <w:bookmarkStart w:id="0" w:name="_GoBack"/>
      <w:bookmarkEnd w:id="0"/>
      <w:r w:rsidR="007024EA" w:rsidRPr="007024EA">
        <w:rPr>
          <w:rFonts w:ascii="Times New Roman" w:eastAsia="Calibri" w:hAnsi="Times New Roman" w:cs="Times New Roman"/>
          <w:b/>
          <w:bCs/>
          <w:sz w:val="24"/>
          <w:szCs w:val="24"/>
        </w:rPr>
        <w:t>Дисциплина: Методика организации и сопровождения молодежных проектов</w:t>
      </w:r>
    </w:p>
    <w:p w:rsidR="007024EA" w:rsidRPr="007024EA" w:rsidRDefault="007024EA" w:rsidP="007024EA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24EA">
        <w:rPr>
          <w:rFonts w:ascii="Times New Roman" w:eastAsia="Calibri" w:hAnsi="Times New Roman" w:cs="Times New Roman"/>
        </w:rPr>
        <w:t xml:space="preserve">Занятие: </w:t>
      </w:r>
      <w:r w:rsidRPr="007024EA">
        <w:rPr>
          <w:rFonts w:ascii="Times New Roman" w:eastAsia="Calibri" w:hAnsi="Times New Roman" w:cs="Times New Roman"/>
          <w:b/>
          <w:sz w:val="24"/>
          <w:szCs w:val="24"/>
        </w:rPr>
        <w:t>Проектный подход в социально-педагогической практике</w:t>
      </w:r>
      <w:r>
        <w:rPr>
          <w:rFonts w:ascii="Times New Roman" w:eastAsia="Calibri" w:hAnsi="Times New Roman" w:cs="Times New Roman"/>
          <w:b/>
          <w:sz w:val="24"/>
          <w:szCs w:val="24"/>
        </w:rPr>
        <w:t>. Формирование социально-педагогического запроса.</w:t>
      </w:r>
      <w:r w:rsidRPr="007024E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024EA" w:rsidRPr="007024EA" w:rsidRDefault="007024EA" w:rsidP="007024EA">
      <w:pPr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24EA">
        <w:rPr>
          <w:rFonts w:ascii="Times New Roman" w:eastAsia="Calibri" w:hAnsi="Times New Roman" w:cs="Times New Roman"/>
          <w:b/>
          <w:sz w:val="24"/>
          <w:szCs w:val="24"/>
        </w:rPr>
        <w:t xml:space="preserve">              Цель:</w:t>
      </w:r>
      <w:r w:rsidRPr="007024EA">
        <w:rPr>
          <w:rFonts w:ascii="Times New Roman" w:eastAsia="Calibri" w:hAnsi="Times New Roman" w:cs="Times New Roman"/>
          <w:sz w:val="24"/>
          <w:szCs w:val="24"/>
        </w:rPr>
        <w:t xml:space="preserve"> дать общие сведения о проектном подходе, определить значимость курса для студентов (мотивация), познакомиться с конкретными примерами проектов, в том числе в социально-образовательной сфере. </w:t>
      </w:r>
    </w:p>
    <w:p w:rsidR="007024EA" w:rsidRPr="007024EA" w:rsidRDefault="007024EA" w:rsidP="007024EA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24EA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7024EA" w:rsidRPr="007024EA" w:rsidRDefault="007024EA" w:rsidP="007024EA">
      <w:pPr>
        <w:numPr>
          <w:ilvl w:val="0"/>
          <w:numId w:val="1"/>
        </w:numPr>
        <w:tabs>
          <w:tab w:val="left" w:pos="284"/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основами управления инновациями в сфере социально-педагогической работы, дополнительного образования и воспитания;</w:t>
      </w:r>
    </w:p>
    <w:p w:rsidR="007024EA" w:rsidRPr="007024EA" w:rsidRDefault="007024EA" w:rsidP="007024EA">
      <w:pPr>
        <w:numPr>
          <w:ilvl w:val="0"/>
          <w:numId w:val="1"/>
        </w:numPr>
        <w:tabs>
          <w:tab w:val="left" w:pos="284"/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социально-педагогического и образовательного запроса  для реализации в </w:t>
      </w: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(программ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сфере социально-педагогической работы,  дополнительного образования и воспитания;</w:t>
      </w:r>
    </w:p>
    <w:p w:rsidR="007024EA" w:rsidRPr="007024EA" w:rsidRDefault="007024EA" w:rsidP="007024EA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Ход работы</w:t>
      </w:r>
      <w:r w:rsidRPr="007024EA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p w:rsidR="007024EA" w:rsidRPr="007024EA" w:rsidRDefault="007024EA" w:rsidP="007024EA">
      <w:pPr>
        <w:pStyle w:val="a3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24EA">
        <w:rPr>
          <w:rFonts w:ascii="Times New Roman" w:eastAsia="Calibri" w:hAnsi="Times New Roman" w:cs="Times New Roman"/>
          <w:bCs/>
          <w:sz w:val="24"/>
          <w:szCs w:val="24"/>
        </w:rPr>
        <w:t xml:space="preserve">Определить </w:t>
      </w:r>
      <w:r w:rsidRPr="007024EA">
        <w:rPr>
          <w:rFonts w:ascii="Times New Roman" w:eastAsia="Calibri" w:hAnsi="Times New Roman" w:cs="Times New Roman"/>
          <w:sz w:val="24"/>
          <w:szCs w:val="24"/>
        </w:rPr>
        <w:t xml:space="preserve">основные задачи и проблемы развития </w:t>
      </w:r>
      <w:r w:rsidRPr="007024EA">
        <w:rPr>
          <w:rFonts w:ascii="Times New Roman" w:eastAsia="Calibri" w:hAnsi="Times New Roman" w:cs="Times New Roman"/>
          <w:bCs/>
          <w:sz w:val="24"/>
          <w:szCs w:val="24"/>
        </w:rPr>
        <w:t>методики организации и сопровождения  социальных проектов</w:t>
      </w:r>
      <w:r w:rsidRPr="007024EA">
        <w:rPr>
          <w:rFonts w:ascii="Times New Roman" w:eastAsia="Calibri" w:hAnsi="Times New Roman" w:cs="Times New Roman"/>
          <w:sz w:val="24"/>
          <w:szCs w:val="24"/>
        </w:rPr>
        <w:t xml:space="preserve"> в новейшее время?</w:t>
      </w:r>
    </w:p>
    <w:p w:rsidR="007024EA" w:rsidRDefault="007024EA" w:rsidP="007024EA">
      <w:pPr>
        <w:pStyle w:val="a3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Сформулировать основные вопросы для диалога, мотивирования и выявления запроса на социальное проектирование.</w:t>
      </w:r>
    </w:p>
    <w:p w:rsidR="007024EA" w:rsidRPr="007024EA" w:rsidRDefault="007024EA" w:rsidP="007024EA">
      <w:pPr>
        <w:pStyle w:val="a3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24EA">
        <w:rPr>
          <w:rFonts w:ascii="Times New Roman" w:eastAsia="Calibri" w:hAnsi="Times New Roman" w:cs="Times New Roman"/>
          <w:sz w:val="24"/>
          <w:szCs w:val="24"/>
        </w:rPr>
        <w:t xml:space="preserve">Оформить темы для </w:t>
      </w:r>
      <w:r w:rsidRPr="007024EA">
        <w:rPr>
          <w:rFonts w:ascii="Times New Roman" w:eastAsia="Calibri" w:hAnsi="Times New Roman" w:cs="Times New Roman"/>
          <w:bCs/>
          <w:sz w:val="24"/>
          <w:szCs w:val="24"/>
        </w:rPr>
        <w:t>исследования по методике организации и сопровождения  социальных проектов (5 тем).</w:t>
      </w:r>
    </w:p>
    <w:p w:rsidR="007024EA" w:rsidRPr="007024EA" w:rsidRDefault="007024EA" w:rsidP="007024EA">
      <w:pPr>
        <w:pStyle w:val="a3"/>
        <w:numPr>
          <w:ilvl w:val="0"/>
          <w:numId w:val="3"/>
        </w:num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З</w:t>
      </w:r>
      <w:r w:rsidRPr="007024EA">
        <w:rPr>
          <w:rFonts w:ascii="Times New Roman" w:eastAsia="Calibri" w:hAnsi="Times New Roman" w:cs="Times New Roman"/>
          <w:bCs/>
          <w:sz w:val="24"/>
          <w:szCs w:val="24"/>
        </w:rPr>
        <w:t xml:space="preserve">адайте пять вопросов, которые у вас возникли при </w:t>
      </w:r>
      <w:r w:rsidRPr="007024EA">
        <w:rPr>
          <w:rFonts w:ascii="Times New Roman" w:eastAsia="Calibri" w:hAnsi="Times New Roman" w:cs="Times New Roman"/>
          <w:bCs/>
          <w:sz w:val="24"/>
          <w:szCs w:val="24"/>
        </w:rPr>
        <w:t xml:space="preserve">подготовке </w:t>
      </w:r>
      <w:r w:rsidRPr="007024EA">
        <w:rPr>
          <w:rFonts w:ascii="Times New Roman" w:eastAsia="Calibri" w:hAnsi="Times New Roman" w:cs="Times New Roman"/>
          <w:bCs/>
          <w:sz w:val="24"/>
          <w:szCs w:val="24"/>
        </w:rPr>
        <w:t xml:space="preserve"> материалов к занятию.</w:t>
      </w:r>
    </w:p>
    <w:p w:rsidR="007024EA" w:rsidRPr="007024EA" w:rsidRDefault="007024EA" w:rsidP="007024EA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7024EA">
        <w:rPr>
          <w:rFonts w:ascii="Times New Roman" w:eastAsia="Calibri" w:hAnsi="Times New Roman" w:cs="Times New Roman"/>
          <w:bCs/>
          <w:i/>
          <w:sz w:val="24"/>
          <w:szCs w:val="24"/>
        </w:rPr>
        <w:t>Отвечая на вопросы, аргументируйте свое мнение, суждение, приведите факты-доказательства, дайте критическую оценку динамике повышения значимости методики организации и сопровождения  социальных проектов для подготовки специалистов в данной области.</w:t>
      </w:r>
    </w:p>
    <w:p w:rsidR="007024EA" w:rsidRPr="007024EA" w:rsidRDefault="007024EA" w:rsidP="007024EA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24EA">
        <w:rPr>
          <w:rFonts w:ascii="Times New Roman" w:eastAsia="Calibri" w:hAnsi="Times New Roman" w:cs="Times New Roman"/>
          <w:b/>
          <w:sz w:val="24"/>
          <w:szCs w:val="24"/>
        </w:rPr>
        <w:t>Рекомендованная литература:</w:t>
      </w:r>
    </w:p>
    <w:p w:rsidR="007024EA" w:rsidRPr="007024EA" w:rsidRDefault="007024EA" w:rsidP="007024E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Сафронова, В.М. </w:t>
      </w: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Прогнозирование, проектирование и моделирование в социальной работе [Текст] : учеб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особие для студентов вузов, обучающихся по направлению </w:t>
      </w:r>
      <w:proofErr w:type="spell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</w:t>
      </w:r>
      <w:proofErr w:type="spell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 и специальности "Социал. работа" / Сафронова Валентина Михайловна. - М.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Изд. центр "Академия", 2007. - 234,[1] с. - (Высшее профессиональное образование. 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работа).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Библиогр</w:t>
      </w:r>
      <w:proofErr w:type="spell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.: с. 232-233. - Рекомендовано УМО.</w:t>
      </w:r>
    </w:p>
    <w:p w:rsidR="007024EA" w:rsidRPr="007024EA" w:rsidRDefault="007024EA" w:rsidP="007024EA">
      <w:pPr>
        <w:keepNext/>
        <w:numPr>
          <w:ilvl w:val="0"/>
          <w:numId w:val="2"/>
        </w:numPr>
        <w:tabs>
          <w:tab w:val="left" w:pos="284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4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Фирсов, М.В. </w:t>
      </w:r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 социальной работы : учеб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особие для студентов вузов / Фирсов Михаил Васильевич, Студенова Елена Геннадьевна. - 3-е изд. - М. : Академический Проект, 2007. - 510,[1] с. - (</w:t>
      </w:r>
      <w:proofErr w:type="spell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Gaudeamus</w:t>
      </w:r>
      <w:proofErr w:type="spell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- </w:t>
      </w:r>
      <w:proofErr w:type="spellStart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Библиогр</w:t>
      </w:r>
      <w:proofErr w:type="spellEnd"/>
      <w:r w:rsidRPr="007024EA">
        <w:rPr>
          <w:rFonts w:ascii="Times New Roman" w:eastAsia="Times New Roman" w:hAnsi="Times New Roman" w:cs="Times New Roman"/>
          <w:sz w:val="24"/>
          <w:szCs w:val="24"/>
          <w:lang w:eastAsia="ru-RU"/>
        </w:rPr>
        <w:t>.: с. 505-508. - Рекомендовано МО РФ.</w:t>
      </w:r>
    </w:p>
    <w:p w:rsidR="00926D51" w:rsidRDefault="00926D51"/>
    <w:sectPr w:rsidR="00926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32C06B1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eastAsia="Times New Roman CYR" w:hAnsi="Times New Roman CYR" w:cs="Times New Roman CYR"/>
      </w:rPr>
    </w:lvl>
  </w:abstractNum>
  <w:abstractNum w:abstractNumId="1">
    <w:nsid w:val="15644649"/>
    <w:multiLevelType w:val="multilevel"/>
    <w:tmpl w:val="2E608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6837F41"/>
    <w:multiLevelType w:val="hybridMultilevel"/>
    <w:tmpl w:val="48289A64"/>
    <w:lvl w:ilvl="0" w:tplc="2D28B124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32"/>
    <w:rsid w:val="00014FC3"/>
    <w:rsid w:val="007024EA"/>
    <w:rsid w:val="00926D51"/>
    <w:rsid w:val="00B00532"/>
    <w:rsid w:val="00B8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4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9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2020-03-18T15:33:00Z</dcterms:created>
  <dcterms:modified xsi:type="dcterms:W3CDTF">2020-03-18T15:33:00Z</dcterms:modified>
</cp:coreProperties>
</file>