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20.05.20 г. Методика анализа художественного произведения в начальной школе. 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 xml:space="preserve">31.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18.20. Практическое занятие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Анализ эпических произведений на уроках литературного чтения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176566" w:rsidRPr="00B84A55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4A55">
        <w:rPr>
          <w:rFonts w:ascii="Times New Roman" w:hAnsi="Times New Roman" w:cs="Times New Roman"/>
          <w:sz w:val="24"/>
          <w:szCs w:val="24"/>
        </w:rPr>
        <w:t>.</w:t>
      </w:r>
    </w:p>
    <w:p w:rsidR="00176566" w:rsidRPr="007D0ACC" w:rsidRDefault="00176566" w:rsidP="0017656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0ACC">
        <w:rPr>
          <w:rFonts w:ascii="Times New Roman" w:hAnsi="Times New Roman" w:cs="Times New Roman"/>
          <w:sz w:val="24"/>
          <w:szCs w:val="24"/>
        </w:rPr>
        <w:t xml:space="preserve"> 3.1. Анализ рассказа </w:t>
      </w:r>
      <w:r w:rsidRPr="007D0ACC">
        <w:rPr>
          <w:rFonts w:ascii="Times New Roman" w:eastAsia="Times New Roman" w:hAnsi="Times New Roman" w:cs="Times New Roman"/>
          <w:sz w:val="24"/>
          <w:szCs w:val="24"/>
        </w:rPr>
        <w:t>на уроке литературного чтения</w:t>
      </w:r>
    </w:p>
    <w:p w:rsidR="00176566" w:rsidRPr="007D0ACC" w:rsidRDefault="00176566" w:rsidP="0017656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0ACC">
        <w:rPr>
          <w:rFonts w:ascii="Times New Roman" w:hAnsi="Times New Roman" w:cs="Times New Roman"/>
          <w:sz w:val="24"/>
          <w:szCs w:val="24"/>
        </w:rPr>
        <w:t xml:space="preserve">3.2.  Анализ </w:t>
      </w:r>
      <w:r w:rsidRPr="007D0ACC">
        <w:rPr>
          <w:rFonts w:ascii="Times New Roman" w:eastAsia="Times New Roman" w:hAnsi="Times New Roman" w:cs="Times New Roman"/>
          <w:sz w:val="24"/>
          <w:szCs w:val="24"/>
        </w:rPr>
        <w:t>авторской сказки на уроке литературного чтения</w:t>
      </w:r>
    </w:p>
    <w:p w:rsidR="00176566" w:rsidRPr="007D0ACC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0ACC">
        <w:rPr>
          <w:rFonts w:ascii="Times New Roman" w:hAnsi="Times New Roman" w:cs="Times New Roman"/>
          <w:sz w:val="24"/>
          <w:szCs w:val="24"/>
        </w:rPr>
        <w:t xml:space="preserve">3.3. </w:t>
      </w:r>
      <w:r w:rsidRPr="007D0ACC">
        <w:rPr>
          <w:rFonts w:ascii="Times New Roman" w:hAnsi="Times New Roman" w:cs="Times New Roman"/>
          <w:bCs/>
          <w:sz w:val="24"/>
          <w:szCs w:val="24"/>
        </w:rPr>
        <w:t xml:space="preserve">Анализ фольклорных сказок </w:t>
      </w:r>
      <w:r w:rsidRPr="007D0ACC">
        <w:rPr>
          <w:rFonts w:ascii="Times New Roman" w:eastAsia="Times New Roman" w:hAnsi="Times New Roman" w:cs="Times New Roman"/>
          <w:sz w:val="24"/>
          <w:szCs w:val="24"/>
        </w:rPr>
        <w:t xml:space="preserve">на уроке литературного чтения </w:t>
      </w:r>
    </w:p>
    <w:p w:rsidR="00176566" w:rsidRPr="007D0ACC" w:rsidRDefault="00176566" w:rsidP="001765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 w:rsidRPr="007D0ACC">
        <w:rPr>
          <w:rFonts w:ascii="Times New Roman" w:hAnsi="Times New Roman" w:cs="Times New Roman"/>
          <w:sz w:val="24"/>
          <w:szCs w:val="24"/>
        </w:rPr>
        <w:t xml:space="preserve">Анализ басни </w:t>
      </w:r>
      <w:r w:rsidRPr="007D0ACC">
        <w:rPr>
          <w:rFonts w:ascii="Times New Roman" w:eastAsia="Times New Roman" w:hAnsi="Times New Roman" w:cs="Times New Roman"/>
          <w:sz w:val="24"/>
          <w:szCs w:val="24"/>
        </w:rPr>
        <w:t>на уроке литературного чтения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1.  </w:t>
      </w:r>
      <w:r w:rsidRPr="00176566">
        <w:rPr>
          <w:rFonts w:ascii="Times New Roman" w:hAnsi="Times New Roman" w:cs="Times New Roman"/>
          <w:sz w:val="24"/>
          <w:szCs w:val="24"/>
        </w:rPr>
        <w:t>Рассмотрите конспект урока изучения рассказа Л.Н. Толстого «</w:t>
      </w:r>
      <w:proofErr w:type="spellStart"/>
      <w:r w:rsidRPr="00176566">
        <w:rPr>
          <w:rFonts w:ascii="Times New Roman" w:hAnsi="Times New Roman" w:cs="Times New Roman"/>
          <w:sz w:val="24"/>
          <w:szCs w:val="24"/>
        </w:rPr>
        <w:t>Филипок</w:t>
      </w:r>
      <w:proofErr w:type="spellEnd"/>
      <w:r w:rsidRPr="00176566">
        <w:rPr>
          <w:rFonts w:ascii="Times New Roman" w:hAnsi="Times New Roman" w:cs="Times New Roman"/>
          <w:sz w:val="24"/>
          <w:szCs w:val="24"/>
        </w:rPr>
        <w:t xml:space="preserve">» (текст возьмите из любого издания). Можно сравнить с урокам, </w:t>
      </w:r>
      <w:proofErr w:type="gramStart"/>
      <w:r w:rsidRPr="00176566">
        <w:rPr>
          <w:rFonts w:ascii="Times New Roman" w:hAnsi="Times New Roman" w:cs="Times New Roman"/>
          <w:sz w:val="24"/>
          <w:szCs w:val="24"/>
        </w:rPr>
        <w:t>опубликованными</w:t>
      </w:r>
      <w:proofErr w:type="gramEnd"/>
      <w:r w:rsidRPr="00176566">
        <w:rPr>
          <w:rFonts w:ascii="Times New Roman" w:hAnsi="Times New Roman" w:cs="Times New Roman"/>
          <w:sz w:val="24"/>
          <w:szCs w:val="24"/>
        </w:rPr>
        <w:t xml:space="preserve"> в научно-методических изданиях, в т.ч. – электронных.</w:t>
      </w:r>
      <w:r>
        <w:rPr>
          <w:rFonts w:ascii="Times New Roman" w:hAnsi="Times New Roman" w:cs="Times New Roman"/>
          <w:b/>
          <w:sz w:val="24"/>
          <w:szCs w:val="24"/>
        </w:rPr>
        <w:t xml:space="preserve"> Определите приемы анализа, используемые на разных этапах урока.</w:t>
      </w:r>
    </w:p>
    <w:p w:rsidR="00176566" w:rsidRPr="00176566" w:rsidRDefault="00176566" w:rsidP="001765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Конспект урока по произведению Л. Н. Толстого «</w:t>
      </w:r>
      <w:proofErr w:type="spellStart"/>
      <w:r w:rsidRPr="00176566">
        <w:rPr>
          <w:rFonts w:ascii="Times New Roman" w:hAnsi="Times New Roman" w:cs="Times New Roman"/>
          <w:b/>
          <w:sz w:val="24"/>
          <w:szCs w:val="24"/>
        </w:rPr>
        <w:t>Филипок</w:t>
      </w:r>
      <w:proofErr w:type="spellEnd"/>
      <w:r w:rsidRPr="00176566">
        <w:rPr>
          <w:rFonts w:ascii="Times New Roman" w:hAnsi="Times New Roman" w:cs="Times New Roman"/>
          <w:b/>
          <w:sz w:val="24"/>
          <w:szCs w:val="24"/>
        </w:rPr>
        <w:t>»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УМК: </w:t>
      </w:r>
      <w:r w:rsidRPr="00176566">
        <w:rPr>
          <w:rFonts w:ascii="Times New Roman" w:hAnsi="Times New Roman" w:cs="Times New Roman"/>
          <w:sz w:val="24"/>
          <w:szCs w:val="24"/>
        </w:rPr>
        <w:t>«Школа России»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Разработчик: </w:t>
      </w:r>
      <w:proofErr w:type="spellStart"/>
      <w:r w:rsidRPr="00176566">
        <w:rPr>
          <w:rFonts w:ascii="Times New Roman" w:hAnsi="Times New Roman" w:cs="Times New Roman"/>
          <w:sz w:val="24"/>
          <w:szCs w:val="24"/>
        </w:rPr>
        <w:t>Михалькова</w:t>
      </w:r>
      <w:proofErr w:type="spellEnd"/>
      <w:r w:rsidRPr="00176566">
        <w:rPr>
          <w:rFonts w:ascii="Times New Roman" w:hAnsi="Times New Roman" w:cs="Times New Roman"/>
          <w:sz w:val="24"/>
          <w:szCs w:val="24"/>
        </w:rPr>
        <w:t xml:space="preserve"> Екатерина, Иваненко Алёна,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566">
        <w:rPr>
          <w:rFonts w:ascii="Times New Roman" w:hAnsi="Times New Roman" w:cs="Times New Roman"/>
          <w:sz w:val="24"/>
          <w:szCs w:val="24"/>
        </w:rPr>
        <w:t>Чаленко</w:t>
      </w:r>
      <w:proofErr w:type="spellEnd"/>
      <w:r w:rsidRPr="00176566">
        <w:rPr>
          <w:rFonts w:ascii="Times New Roman" w:hAnsi="Times New Roman" w:cs="Times New Roman"/>
          <w:sz w:val="24"/>
          <w:szCs w:val="24"/>
        </w:rPr>
        <w:t xml:space="preserve"> Ирина,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566">
        <w:rPr>
          <w:rFonts w:ascii="Times New Roman" w:hAnsi="Times New Roman" w:cs="Times New Roman"/>
          <w:sz w:val="24"/>
          <w:szCs w:val="24"/>
        </w:rPr>
        <w:t>Соколова Ольга,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566">
        <w:rPr>
          <w:rFonts w:ascii="Times New Roman" w:hAnsi="Times New Roman" w:cs="Times New Roman"/>
          <w:sz w:val="24"/>
          <w:szCs w:val="24"/>
        </w:rPr>
        <w:t>Антропова Дарья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176566">
        <w:rPr>
          <w:rFonts w:ascii="Times New Roman" w:hAnsi="Times New Roman" w:cs="Times New Roman"/>
          <w:sz w:val="24"/>
          <w:szCs w:val="24"/>
        </w:rPr>
        <w:t>студенты ВГСПУ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>Рассказ Л. Н. Толстого</w:t>
      </w:r>
      <w:r w:rsidRPr="00176566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176566">
        <w:rPr>
          <w:rFonts w:ascii="Times New Roman" w:hAnsi="Times New Roman" w:cs="Times New Roman"/>
          <w:b/>
          <w:sz w:val="24"/>
          <w:szCs w:val="24"/>
        </w:rPr>
        <w:t>Филипок</w:t>
      </w:r>
      <w:proofErr w:type="spellEnd"/>
      <w:r w:rsidRPr="0017656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176566">
        <w:rPr>
          <w:rFonts w:ascii="Times New Roman" w:hAnsi="Times New Roman" w:cs="Times New Roman"/>
          <w:sz w:val="24"/>
          <w:szCs w:val="24"/>
        </w:rPr>
        <w:t>урок открытия нового знания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Цели: </w:t>
      </w:r>
      <w:r w:rsidRPr="00176566">
        <w:rPr>
          <w:rFonts w:ascii="Times New Roman" w:hAnsi="Times New Roman" w:cs="Times New Roman"/>
          <w:sz w:val="24"/>
          <w:szCs w:val="24"/>
        </w:rPr>
        <w:t>познакомить учащихся с произведением Л.Н.Толстого «</w:t>
      </w:r>
      <w:proofErr w:type="spellStart"/>
      <w:r w:rsidRPr="00176566">
        <w:rPr>
          <w:rFonts w:ascii="Times New Roman" w:hAnsi="Times New Roman" w:cs="Times New Roman"/>
          <w:sz w:val="24"/>
          <w:szCs w:val="24"/>
        </w:rPr>
        <w:t>Филипок</w:t>
      </w:r>
      <w:proofErr w:type="spellEnd"/>
      <w:r w:rsidRPr="00176566">
        <w:rPr>
          <w:rFonts w:ascii="Times New Roman" w:hAnsi="Times New Roman" w:cs="Times New Roman"/>
          <w:sz w:val="24"/>
          <w:szCs w:val="24"/>
        </w:rPr>
        <w:t>»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Образовательная: 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формировать элементарные умения анализа и интерпретации текста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 формировать навык смыслового чтения, беглого, правильного, выразительного, сознательного чтения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Развивающая: 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развивать познавательную активность учащихся;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развивать умения грамотно, логично, полно давать ответы на вопросы;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развивать умения следовать заданным вербальным инструкциям учителя;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 развивать речь, психологические процессы: память, мышление, восприятие, внимание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Воспитательная: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- </w:t>
      </w:r>
      <w:r w:rsidRPr="00176566">
        <w:rPr>
          <w:rFonts w:ascii="Times New Roman" w:hAnsi="Times New Roman" w:cs="Times New Roman"/>
          <w:sz w:val="24"/>
          <w:szCs w:val="24"/>
        </w:rPr>
        <w:t>воспитывать ответственность, любознательность, интерес к предмету, настойчивость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176566">
        <w:rPr>
          <w:rFonts w:ascii="Times New Roman" w:hAnsi="Times New Roman" w:cs="Times New Roman"/>
          <w:sz w:val="24"/>
          <w:szCs w:val="24"/>
        </w:rPr>
        <w:t>Литературное чтение 2 класс Л. Ф. Климанова, В. Г. Горецкий, карточки с характеристикой героя, фотографии из жизни Л. Н. Толстого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закрепят элементарные умения анализа и интерпретации текста;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закрепят навык смыслового чтения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76566">
        <w:rPr>
          <w:rFonts w:ascii="Times New Roman" w:hAnsi="Times New Roman" w:cs="Times New Roman"/>
          <w:sz w:val="24"/>
          <w:szCs w:val="24"/>
        </w:rPr>
        <w:t>проявлять мотивацию учения;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76566">
        <w:rPr>
          <w:rFonts w:ascii="Times New Roman" w:hAnsi="Times New Roman" w:cs="Times New Roman"/>
          <w:sz w:val="24"/>
          <w:szCs w:val="24"/>
        </w:rPr>
        <w:t>проявлять настойчивость, ответственность, любознательность, интерес к предмету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совершенствовать речь, память, внимание, восприятие, мышление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76566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17656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17656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176566">
        <w:rPr>
          <w:rFonts w:ascii="Times New Roman" w:hAnsi="Times New Roman" w:cs="Times New Roman"/>
          <w:sz w:val="24"/>
          <w:szCs w:val="24"/>
        </w:rPr>
        <w:t>понимать учебную задачу, сохранять ее в процессе учебной деятельности;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контролировать и оценивать результаты и процесс деятельности;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корректировать свои учебные действия для преодоления ошибок.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r w:rsidRPr="00176566">
        <w:rPr>
          <w:rFonts w:ascii="Times New Roman" w:hAnsi="Times New Roman" w:cs="Times New Roman"/>
          <w:b/>
          <w:sz w:val="24"/>
          <w:szCs w:val="24"/>
        </w:rPr>
        <w:t>: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76566">
        <w:rPr>
          <w:rFonts w:ascii="Times New Roman" w:hAnsi="Times New Roman" w:cs="Times New Roman"/>
          <w:sz w:val="24"/>
          <w:szCs w:val="24"/>
        </w:rPr>
        <w:t>аргументированно</w:t>
      </w:r>
      <w:proofErr w:type="spellEnd"/>
      <w:r w:rsidRPr="00176566">
        <w:rPr>
          <w:rFonts w:ascii="Times New Roman" w:hAnsi="Times New Roman" w:cs="Times New Roman"/>
          <w:sz w:val="24"/>
          <w:szCs w:val="24"/>
        </w:rPr>
        <w:t xml:space="preserve"> высказывать свою точку зрения;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t>- участвовать в диалоге, соблюдать правила участия в диалоге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176566">
        <w:rPr>
          <w:rFonts w:ascii="Times New Roman" w:hAnsi="Times New Roman" w:cs="Times New Roman"/>
          <w:b/>
          <w:sz w:val="24"/>
          <w:szCs w:val="24"/>
        </w:rPr>
        <w:t>: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566">
        <w:rPr>
          <w:rFonts w:ascii="Times New Roman" w:hAnsi="Times New Roman" w:cs="Times New Roman"/>
          <w:sz w:val="24"/>
          <w:szCs w:val="24"/>
        </w:rPr>
        <w:lastRenderedPageBreak/>
        <w:t>- формулировать выводы по результатам анализа, сравнения, наблюдения за изучаемым объектом.</w:t>
      </w:r>
    </w:p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566" w:rsidRPr="00176566" w:rsidRDefault="00176566" w:rsidP="001765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566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4"/>
        <w:tblW w:w="10031" w:type="dxa"/>
        <w:tblLook w:val="04A0"/>
      </w:tblPr>
      <w:tblGrid>
        <w:gridCol w:w="3190"/>
        <w:gridCol w:w="3581"/>
        <w:gridCol w:w="3260"/>
      </w:tblGrid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1. Организационный момент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Прозвенел звонок для нас,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Все зашли спокойно в класс,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Встали все у парт красиво,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Поздоровались учтиво,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Тихо сели, спинки прямо.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Все с улыбочкой вздохнем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И наш урок начнем.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 Подготавливают своё рабочее место.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2. Вместо: Проверка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адания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– подберите: 1-2-3 Упражнения на развитие техники чтения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детям различные упражнения на развитие техники чтения. </w:t>
            </w:r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Примеры текстов для выполнения данных упражнений представлены после конспекта.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Многократное чтение</w:t>
            </w:r>
          </w:p>
          <w:p w:rsidR="00176566" w:rsidRPr="00FF5181" w:rsidRDefault="00176566" w:rsidP="00FF51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Школьнику предлагается начать чтение и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продолж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ать его в течение одной минуты.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После этого ученик отмечает, до какого места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он дочитал. Затем следует повторное чтение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этого же отрывка текста. После этого ученик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снова замечает, до какого слова он дочитал, и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сравнивает с результатами первого прочтения.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Естественно, что во второй раз он прочитал на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несколько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слов больше.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Чтение в темпе скороговорки</w:t>
            </w:r>
          </w:p>
          <w:p w:rsidR="00176566" w:rsidRPr="00176566" w:rsidRDefault="00176566" w:rsidP="00176566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76566" w:rsidRPr="00FF5181" w:rsidRDefault="00176566" w:rsidP="00FF51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Дети отрабатывают четкое и правильное, а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главное – быстрое чтение текста. Окончания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слов не должны “проглатываться” ребенком, а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должны четко проговариваться.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Упражнение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длится не более 30 секунд.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FF518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Выразительное чтение с </w:t>
            </w:r>
            <w:proofErr w:type="spellStart"/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перехо</w:t>
            </w:r>
            <w:r w:rsidR="00FF51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</w:t>
            </w:r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дом</w:t>
            </w:r>
            <w:proofErr w:type="spellEnd"/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на</w:t>
            </w:r>
            <w:r w:rsidR="00FF51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1765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незнакомую часть текста</w:t>
            </w:r>
          </w:p>
          <w:p w:rsidR="00176566" w:rsidRPr="00FF5181" w:rsidRDefault="00176566" w:rsidP="00FF51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Школьник читает отрывок текста, затем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ребенку объясняем так: «Теперь, снова читай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текст, но чуть-чуть медленнее, зато красиво,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выразительно»</w:t>
            </w:r>
            <w:proofErr w:type="gramStart"/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F5181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ченик прочитывает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отр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ывок до конца, но взрослый не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останавливает его. Ребенок переходит на</w:t>
            </w:r>
            <w:r w:rsidR="00FF5181"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незнакомую часть текста. И вот здесь ребята выполняют упражнения на развитие техники чтения: ребенок, несколько </w:t>
            </w:r>
            <w:proofErr w:type="gramStart"/>
            <w:r w:rsidRPr="00FF5181">
              <w:rPr>
                <w:rFonts w:ascii="Times New Roman" w:hAnsi="Times New Roman" w:cs="Times New Roman"/>
                <w:sz w:val="20"/>
                <w:szCs w:val="20"/>
              </w:rPr>
              <w:t>раз</w:t>
            </w:r>
            <w:proofErr w:type="gramEnd"/>
            <w:r w:rsidRPr="00FF5181">
              <w:rPr>
                <w:rFonts w:ascii="Times New Roman" w:hAnsi="Times New Roman" w:cs="Times New Roman"/>
                <w:sz w:val="20"/>
                <w:szCs w:val="20"/>
              </w:rPr>
              <w:t xml:space="preserve"> прочитавший один и тот же отрывок текста, выработавший уже </w:t>
            </w:r>
            <w:r w:rsidRPr="00FF51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здесь повышенный темп чтения, при переходе на незнакомую часть текста продолжает читать ее в том же повышенном темпе.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выполняют упражнения на развитие техники чтения.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Подготовка к восприятию произведения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Ребята, на прошлом уроке мы с вами познакомились с известным писателем Л. Н. Толстым </w:t>
            </w:r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(вывешивается портрет писателя).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Что вам особенно запомнилось из его биографии?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(во время высказываний детей вывешиваются фотографии, связанные с педагогической деятельностью Л. Н. Толстого)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Лев Николаевич создал школу для крестьянских детей в Ясной Поляне, он учил их читать, писать, рисовать, они узнавали русскую историю, получали знания по естествознанию.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Рассказ, который мы сегодня прочитаем, будет связан с этой важной страницей из биографии Л. Н. Толстого.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Прочитайте название рассказа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с. 112. Предположите, о чём же будет рассказ? Почему вы решили, что это рассказ о маленьком мальчике?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На с. 115 рассмотрите иллюстрацию. Предположите более конкретно, о чем же будет рассказ?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Ну что ж, проверим ваши предположения. Пришло время познакомиться с рассказом.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Идут высказывания детей о биографии Л. Н. Толстого.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О мальчике по имени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. Его имя употреблено в уменьшительно-ласкательном значении.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Идут различные предположения детей: о мальчике, который опоздал в школу и прочее. 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4. Восприятие произведения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Рассказ читает учитель, или идёт его аудиозапись.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Но прежде чем приступить к первичному восприятию произведения, ведется словарная работа с устаревшими словами, которые встречаются в тексте.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Учитель вывешивает их на доску и предлагает детям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обратиться к словарю. Слова таковы: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Поденный — относящийся к счету, учету или расчету по дням {поденная работа, плата).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Слобода — большое село, деревня.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Постреленок — непоседа, шалун.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Сенцы, сени — в деревенских избах и в старину в городских домах помещение между жилой частью дома и крыльцом. Бедовый — шустрый, смелый.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внимательно слушают, работают с новыми словами.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Проверка восприятия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Учитель задаёт вопросы: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1) Понравился ли вам рассказ?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2) Чего хотел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Филлипок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?П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очему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он этого хотел?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3) Почему мама оставила его дома?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4) Что решил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, когда остался дома с бабушкой?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5) Какие преграды встретились у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Филипка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на пути? Несмотря на эти преграды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добрался до школы?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6) Кто подтолкнул мальчика 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тому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,ч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тобы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он зашёл в школу? Что она ему сказала?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7) Кого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увидел в школе?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8) Почему мальчик молчал при разговоре с учителем?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9) Что узнал учитель о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Филипке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от ребят?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10) Что предложил учитель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11) Хорошо ли он прочитал? </w:t>
            </w:r>
            <w:proofErr w:type="gramEnd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12) А как учитель отреагировал на чтение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Филипка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13) После вопроса учителя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, кто его научил его читать, что ответил мальчик?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14) Как отреагировал на это учитель?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15) Что же стал делать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после этого случая?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Ваши предположения совпали с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сюжетом рассказа?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Дети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высказывают своё отношение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к произведению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2) Учиться в школе. Потому что ребята ходили в школу, а он нет. Ему было интересно.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3) Он был ещё мал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4) Решил отправиться в школу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5) Собаки. Да.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6) Проходящая мимо бабушка. Сказала, почему же все ходят в школу, а он нет.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7) Учителя и ребят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8) Он боялся и потерял голос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навремя</w:t>
            </w:r>
            <w:proofErr w:type="spellEnd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9) Что он брат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Костюшки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очень давно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хочет отправиться в школу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10) Прочитать своё имя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11) Мальчик неправильно читал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12) Похвалил его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13) Стал хвастаться, что он ловкий и бедовый, быстро всё усваивает.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14) Засмеялся и сказал, что прежде чем хвалиться, нужно сначала поучиться.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15) Стал ходить в школу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Нет, мы думали, что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был плохим учеником, и все отчитывали его за очередное нарушение, а на самом деле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оказался усердным, любознательным, самостоятельным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мальчиком, который очень хотел быстрее отправиться в школу, чтобы получать новые знания. 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 Постановка учебной задачи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Так каким же был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Дети выдвигают свои предположения. 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7+8.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текста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Чтобы нам лучше понять характер главного героя, мы с вами ещё раз обратимся к тексту.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После прочтения учитель задаёт вопросы: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1) Почему Филиппок пошёл в школу? Когда отправился в школу? Докажите текстом. Что вы можете сказать о нём, прочитав этот отрывок?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2) 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отреагировал на препятствия по пути в школу? Как вёл себя возле школы? Докажите текстом.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Что вы можете сказать о нём?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3) Смог ли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своё имя?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был ещё мал, но он смог, хоть и неправильно, прочитать своё имя. Что вы можете сказать о нём?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4) О каком ещё качестве Филиппка говорит автор? Докажите текстом.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Но почему он хвастает, подчёркивает свои способности?  О какой черте характера ещё раз говорят эти слова?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Но что говорит ему учитель? Согласны ли вы с его словами? Почему?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А как учитель отнёсся 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? Докажите текстом.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Давайте составим образ главного героя.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Работа в группа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у каждой группы карточки с вопросами)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Паспорт героя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1. Имя героя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2. Где живёт? Его возраст, чем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занимается?  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3.  Какие поступки совершает?   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4.  Что думает о нём учитель? Другие ребята?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5. Какой характер у героя?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Мы дали характеристику образа героя –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Кто готов мне рассказать о нём? Кто он, какие поступки совершал, что о нём думали, какой он?</w:t>
            </w:r>
            <w:proofErr w:type="gramEnd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как будет учиться этот мальчик?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Кто хотел бы быть похожим  на  него? А что для этого надо? Какая у него цель? Почему?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Мог ли писатель дать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другое название рассказу? Почему? Какая главная мысль рассказа?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В рассказе мы видим несколько важных ключевых моментов, в ходе которых раскрывается в полную силу характер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Филипка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Давайте с вами посмотрим, на сколько частей можно разделить этот текст?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Где начинается первая часть и где заканчивается? О чём она? Как назовём её?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Где начинается вторая часть и где заканчивается? О чём она? Как назовём её?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Где начинается третья часть и где заканчивается? О чём она? Как назовём её?</w:t>
            </w:r>
          </w:p>
          <w:p w:rsidR="00176566" w:rsidRPr="00176566" w:rsidRDefault="00176566" w:rsidP="001765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i/>
                <w:sz w:val="24"/>
                <w:szCs w:val="24"/>
              </w:rPr>
              <w:t>Аналогично до 6 части</w:t>
            </w:r>
          </w:p>
          <w:p w:rsidR="00176566" w:rsidRPr="00176566" w:rsidRDefault="00176566" w:rsidP="001765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Сколько всего у нас частей получилось? Все ли важные события мы с вами показали? Для чего нужно уметь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составлять план?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читают рассказ.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1) Все ребята отправились в школу, и ему тоже было интересно туда отправиться. Когда он остался дома с бабушкой, но она в этот момент легла спать. Дети читают отрывок (от самого начала текста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«школа была за…»).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любознательный, целеустремлённый, смелый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2) Он испугался, но не стал возвращаться обратно домой. Читают отрывки: «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стал кричать, споткнулся.., нашёл страх и т.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анный поступок также говорит о том, что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целеустремлённый. 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3) Смог, но прочитал неправильно.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усердный, смышлёный. Он очень старался.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4) Хвастливый. Потому что очень хотел ходить в школу и быстро усвоил, как нужно читать. О целеустремлённости, смышлёности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Филипка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поди хвалиться, а поучись. Да.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ещё не умел хорошо читать, а уже хвастался. Хвалиться можно только тогда, когда ты хорошо обучился этому делу.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По-доброму. Читают отрывки: «Учитель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засмеялся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…погладил по голове и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2. В селе. Возраст не указан, но, скорее всего, лет 5-6. Ещё мал. Сидит дома, скучает, думает о школе.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3. Решил пойти в школу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4. Учитель хорошо относится 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Филипку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, поощряет его стремление учиться. Ребята по-доброму смеются над мальчиком, подсказывают учителю, кто он такой, не оставляют его одного с учителем.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5. Смелый, целеустремлённый, любознательный, смышлёный, усердный, хвастливый.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рассказывают о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Филипке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Будет учиться хорошо, усердно и старательно.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Да. Стремление, старание.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Хорошая, благородная. Потому что к новым знаниям всегда нужно стремиться. Они помогут тебе в дальнейшей жизни.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Нет, потому что автор хотел нам передать, что нужно быть усердным, любознательным, настойчивым и смышлёным ребёнком, таким же 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Нужно всегда стремиться к знаниям, не бояться преград и добиваться поставленных перед собой целей, но не хвастаться тем, что ты ещё не умеешь делать.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На 6 частей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1. «Был мальчик…и пошёл в школу».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Почему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хотел отправиться в школу и что он решил, когда остался дома практически один.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Важное решение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Филипка</w:t>
            </w:r>
            <w:proofErr w:type="spellEnd"/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2. «Школа была…во весь дух»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шёл в школу, как ему на пути встретились собаки, как он отреагировал, кто его спас и куда он отправился дальше.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Опасная дорога в школу.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3. «Прибежал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…и отворил дверь».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боялся зайти в школу и кто его и как подтолкнул это сделать.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Раздумья возле школы.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4. «Школа вся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была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…пускала тебя в школу».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встретился с учителем, как учитель отнёсся к нему.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Встреча с учителем.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5. «Учитель 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стал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…сказал учитель».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читал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читает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6. «Кто же научил…с ребятами в школу»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Что ответил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учителю и что сказал учитель в ответ и чем закончился рассказ.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поди хвалиться, а поучись.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На 6. Да. Он поможет нам при пересказе. </w:t>
            </w: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Обобщение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Ребята, с каким же замечательным рассказом мы сегодня познакомились?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И сейчас ваша задача решить, какая из предложенных пословиц подходит к этому произведению?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Один за всех, а все за одного.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Друзья познаются в беде.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Грамоте учиться всегда 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пригодится.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Добра желаешь – добро и делай</w:t>
            </w:r>
            <w:proofErr w:type="gram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К</w:t>
            </w:r>
            <w:proofErr w:type="gram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акие ещё пословицы подойдут к данному рассказу?</w:t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76566">
              <w:rPr>
                <w:rFonts w:ascii="Times New Roman" w:hAnsi="Times New Roman" w:cs="Times New Roman"/>
                <w:sz w:val="24"/>
                <w:szCs w:val="24"/>
              </w:rPr>
              <w:br/>
              <w:t>Что интересного и поучительно вы узнали из рассказа?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Филипок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Грамоте учиться, всегда пригодится.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Ученье – свет, а </w:t>
            </w:r>
            <w:proofErr w:type="spellStart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неученье</w:t>
            </w:r>
            <w:proofErr w:type="spellEnd"/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 – тьма. 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Нужно быть усердным, настойчивым, любознательным, добиваться поставленных целей, преодолевая все преграды на своём пути, не бояться трудностей, стремиться узнавать новое.</w:t>
            </w:r>
          </w:p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RPr="00176566" w:rsidTr="005C1312">
        <w:tc>
          <w:tcPr>
            <w:tcW w:w="319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10.Объяснение домашнего задания</w:t>
            </w:r>
          </w:p>
        </w:tc>
        <w:tc>
          <w:tcPr>
            <w:tcW w:w="3581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>Подготовь сжатый пересказ рассказа по составленному плану.</w:t>
            </w:r>
          </w:p>
        </w:tc>
        <w:tc>
          <w:tcPr>
            <w:tcW w:w="3260" w:type="dxa"/>
          </w:tcPr>
          <w:p w:rsidR="00176566" w:rsidRPr="00176566" w:rsidRDefault="00176566" w:rsidP="00176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566">
              <w:rPr>
                <w:rFonts w:ascii="Times New Roman" w:hAnsi="Times New Roman" w:cs="Times New Roman"/>
                <w:sz w:val="24"/>
                <w:szCs w:val="24"/>
              </w:rPr>
              <w:t xml:space="preserve">Дети слушают, записывают. </w:t>
            </w:r>
          </w:p>
        </w:tc>
      </w:tr>
    </w:tbl>
    <w:p w:rsidR="00176566" w:rsidRPr="00176566" w:rsidRDefault="00176566" w:rsidP="001765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5181" w:rsidRPr="00FF5181" w:rsidRDefault="00FF5181" w:rsidP="00176566">
      <w:pPr>
        <w:jc w:val="both"/>
        <w:rPr>
          <w:rFonts w:ascii="Times New Roman" w:hAnsi="Times New Roman" w:cs="Times New Roman"/>
          <w:b/>
          <w:sz w:val="24"/>
        </w:rPr>
      </w:pPr>
      <w:r w:rsidRPr="00FF5181">
        <w:rPr>
          <w:rFonts w:ascii="Times New Roman" w:hAnsi="Times New Roman" w:cs="Times New Roman"/>
          <w:b/>
          <w:sz w:val="24"/>
        </w:rPr>
        <w:t xml:space="preserve">Подготовьте отчет о приемах анализа на каждом этапе урока по пунктам: </w:t>
      </w:r>
    </w:p>
    <w:p w:rsidR="00176566" w:rsidRPr="00FF5181" w:rsidRDefault="00FF5181" w:rsidP="00FF518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</w:rPr>
      </w:pPr>
      <w:proofErr w:type="gramStart"/>
      <w:r w:rsidRPr="00FF5181">
        <w:rPr>
          <w:rFonts w:ascii="Times New Roman" w:hAnsi="Times New Roman" w:cs="Times New Roman"/>
          <w:b/>
          <w:sz w:val="24"/>
        </w:rPr>
        <w:t>Перечень 2) перечень 3) перечень и т.д. 10)……………………………</w:t>
      </w:r>
      <w:proofErr w:type="gramEnd"/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2.  Сопоставительный анализ русской народной сказки «Теремок» и сказки В.В. Бианки «Теремок».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Перечитайте русскую народную сказку «Теремок»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сказку-несказку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Бианки «Теремок».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Составьте по таблице сопоставительный анализ русской народной сказки и сказки В.В. Бианки «Теремок». </w:t>
      </w:r>
    </w:p>
    <w:p w:rsidR="00176566" w:rsidRDefault="00176566" w:rsidP="0017656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2235"/>
        <w:gridCol w:w="2550"/>
        <w:gridCol w:w="1986"/>
        <w:gridCol w:w="2800"/>
      </w:tblGrid>
      <w:tr w:rsidR="00176566" w:rsidTr="005C1312">
        <w:tc>
          <w:tcPr>
            <w:tcW w:w="47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Русская народная сказка «Теремок»</w:t>
            </w:r>
          </w:p>
        </w:tc>
        <w:tc>
          <w:tcPr>
            <w:tcW w:w="4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Сказка  В.В. Бианки «Теремок»</w:t>
            </w: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композиция-сюжет/ герои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</w:t>
            </w: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Стоит в поле теремок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не низок, не высок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Стоял в лесу дуб.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Толстый-претолстый. Старый-престарый</w:t>
            </w: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норушка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Дятел </w:t>
            </w: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пёстрый, шапка красная, нос вострый</w:t>
            </w: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лягушка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зайчик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лисичка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серый волк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медведь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6566" w:rsidTr="005C1312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566" w:rsidRDefault="00176566" w:rsidP="005C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76566" w:rsidRDefault="00176566" w:rsidP="0017656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Сделайте вывод: В чём сходство народной и авторской сказок? Чем эти сказки отличаются?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Рекомендованная литература: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 xml:space="preserve"> [и др.]; В. В. </w:t>
      </w:r>
      <w:proofErr w:type="spellStart"/>
      <w:r>
        <w:rPr>
          <w:rFonts w:ascii="Times New Roman" w:hAnsi="Times New Roman"/>
        </w:rPr>
        <w:t>Бардакова</w:t>
      </w:r>
      <w:proofErr w:type="spellEnd"/>
      <w:r>
        <w:rPr>
          <w:rFonts w:ascii="Times New Roman" w:hAnsi="Times New Roman"/>
        </w:rPr>
        <w:t>. - Волгоград: Волгоградский государственный социально-педагогический университет; «Перемена», 2011.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Воюшина</w:t>
      </w:r>
      <w:proofErr w:type="spellEnd"/>
      <w:r>
        <w:rPr>
          <w:rFonts w:ascii="Times New Roman" w:hAnsi="Times New Roman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176566" w:rsidRDefault="00176566" w:rsidP="0017656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, Т.С.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; Н.Н. </w:t>
      </w: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>.– М.: Московский городской педагогический университет, 2011.</w:t>
      </w:r>
    </w:p>
    <w:p w:rsidR="00176566" w:rsidRDefault="00176566" w:rsidP="0017656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Светловская</w:t>
      </w:r>
      <w:proofErr w:type="spellEnd"/>
      <w:r>
        <w:rPr>
          <w:rFonts w:ascii="Times New Roman" w:hAnsi="Times New Roman"/>
        </w:rPr>
        <w:t xml:space="preserve"> Н.Н., </w:t>
      </w:r>
      <w:proofErr w:type="spellStart"/>
      <w:r>
        <w:rPr>
          <w:rFonts w:ascii="Times New Roman" w:hAnsi="Times New Roman"/>
        </w:rPr>
        <w:t>Пиче-оол</w:t>
      </w:r>
      <w:proofErr w:type="spellEnd"/>
      <w:r>
        <w:rPr>
          <w:rFonts w:ascii="Times New Roman" w:hAnsi="Times New Roman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</w:rPr>
        <w:t>пед</w:t>
      </w:r>
      <w:proofErr w:type="spellEnd"/>
      <w:r>
        <w:rPr>
          <w:rFonts w:ascii="Times New Roman" w:hAnsi="Times New Roman"/>
        </w:rPr>
        <w:t>. вузов</w:t>
      </w:r>
      <w:proofErr w:type="gramEnd"/>
      <w:r>
        <w:rPr>
          <w:rFonts w:ascii="Times New Roman" w:hAnsi="Times New Roman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3. Решение методических задач: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целесообразный вариант беседы по содержанию басни И.А. Крылова «Лебедь, Щука и Рак» (учебники для 2-го класса). Обоснуйте выбор.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вариант: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Что однажды задумали сделать Лебедь, Рак и Щука?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 они старались выполнить работу?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Получилась ли их затея?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Как вы думаете, почему воз не сдвинулся с места?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B057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вариант: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Почему же Лебедь, Рак и Щука не свезли воз?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в жизни так бывало, когда у товарищей дело «не шло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налад</w:t>
      </w:r>
      <w:proofErr w:type="spellEnd"/>
      <w:r>
        <w:rPr>
          <w:rFonts w:ascii="Times New Roman" w:hAnsi="Times New Roman" w:cs="Times New Roman"/>
          <w:sz w:val="24"/>
          <w:szCs w:val="24"/>
        </w:rPr>
        <w:t>»?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Чему же учит эта басня?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B057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вариант: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вариант беседы по содержанию / анализа басни И.А. Крылова «Лебедь, Щука и Рак», предложенный  в учебнике по литературному чтению (учебники для 2-го класса – на выбор).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1218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Спланируйте урок изучения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басни И.А. Крылова «Лебедь, Щука и Рак», </w:t>
      </w:r>
      <w:r>
        <w:rPr>
          <w:rFonts w:ascii="Times New Roman" w:hAnsi="Times New Roman" w:cs="Times New Roman"/>
          <w:sz w:val="24"/>
          <w:szCs w:val="24"/>
        </w:rPr>
        <w:t>опираясь на схему урока из учебника Т.В. Рыжковой «Теории и технологии начального литературного образования» (с.137). Продумайте приемы работы над произведением на каждом этапе урока.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омент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Вместо: Проверка дом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адания – </w:t>
            </w:r>
            <w:r w:rsidRPr="00621218">
              <w:rPr>
                <w:rFonts w:ascii="Times New Roman" w:hAnsi="Times New Roman" w:cs="Times New Roman"/>
                <w:i/>
                <w:sz w:val="24"/>
                <w:szCs w:val="24"/>
              </w:rPr>
              <w:t>подберите: 1-2-3 Упражнения на развитие техники чтения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7/8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текста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566" w:rsidTr="005C1312">
        <w:tc>
          <w:tcPr>
            <w:tcW w:w="523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176566" w:rsidRDefault="00176566" w:rsidP="005C13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566" w:rsidRPr="006D5BD8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Решая методические</w:t>
      </w:r>
      <w:r w:rsidRPr="006D5BD8">
        <w:rPr>
          <w:rFonts w:ascii="Times New Roman" w:hAnsi="Times New Roman" w:cs="Times New Roman"/>
          <w:b/>
          <w:sz w:val="24"/>
          <w:szCs w:val="24"/>
        </w:rPr>
        <w:t xml:space="preserve"> задач</w:t>
      </w:r>
      <w:r>
        <w:rPr>
          <w:rFonts w:ascii="Times New Roman" w:hAnsi="Times New Roman" w:cs="Times New Roman"/>
          <w:b/>
          <w:sz w:val="24"/>
          <w:szCs w:val="24"/>
        </w:rPr>
        <w:t>и, обратите внимание на следующее</w:t>
      </w:r>
      <w:r w:rsidRPr="006D5BD8">
        <w:rPr>
          <w:rFonts w:ascii="Times New Roman" w:hAnsi="Times New Roman" w:cs="Times New Roman"/>
          <w:b/>
          <w:sz w:val="24"/>
          <w:szCs w:val="24"/>
        </w:rPr>
        <w:t>:</w:t>
      </w:r>
    </w:p>
    <w:p w:rsidR="00176566" w:rsidRDefault="00176566" w:rsidP="001765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подготовке к восприятию басен одна из задач – оживить представления детей о животных-персонажах басни. </w:t>
      </w:r>
      <w:proofErr w:type="gramStart"/>
      <w:r>
        <w:rPr>
          <w:rFonts w:ascii="Times New Roman" w:hAnsi="Times New Roman" w:cs="Times New Roman"/>
          <w:sz w:val="24"/>
          <w:szCs w:val="24"/>
        </w:rPr>
        <w:t>Определите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каких признаках животных нужно остановиться и как это сделать перед чтением басен И.А. Крылова Лебедь, Щука и Рак».</w:t>
      </w:r>
    </w:p>
    <w:p w:rsidR="00176566" w:rsidRDefault="00176566" w:rsidP="001765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A55">
        <w:rPr>
          <w:rFonts w:ascii="Times New Roman" w:hAnsi="Times New Roman" w:cs="Times New Roman"/>
          <w:sz w:val="24"/>
          <w:szCs w:val="24"/>
        </w:rPr>
        <w:t>При знакомстве учащихся с литературным произведением можно использовать приём «разночтения». Определите, зачем понадобился приём сопоставления различной интонации учителю, который прочитал басню И.А. Крылова «Стрекоза и Муравей» дважды: один раз – с сочувствием к стрекозе, другой – с осуждением стрекозы? Только ли для работы над выразительным чтением? Можно ли воспользоваться приёмом  «разночтения» при ознакомлении младших школьников с басней И.А. Крылова  «Лебедь, Щука и Рак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176566" w:rsidRPr="00B84A55" w:rsidRDefault="00176566" w:rsidP="0017656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методике дискуссионным остаётся вопрос о месте работы над моралью басни: Перед чтением? После чтения? В процессе чтения и анализа? На каком этапе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образом, по вашему мнению, необходимо работать над моралью басни  «Лебедь, Щука и Рак»?</w:t>
      </w:r>
      <w:r w:rsidRPr="00B84A55">
        <w:rPr>
          <w:rFonts w:ascii="Times New Roman" w:hAnsi="Times New Roman" w:cs="Times New Roman"/>
          <w:sz w:val="24"/>
          <w:szCs w:val="24"/>
        </w:rPr>
        <w:t xml:space="preserve"> Определите, </w:t>
      </w:r>
      <w:r>
        <w:rPr>
          <w:rFonts w:ascii="Times New Roman" w:hAnsi="Times New Roman" w:cs="Times New Roman"/>
          <w:sz w:val="24"/>
          <w:szCs w:val="24"/>
        </w:rPr>
        <w:t>каким образом выявляется нравоучительный смысл бас</w:t>
      </w:r>
      <w:r w:rsidRPr="00B84A5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84A55">
        <w:rPr>
          <w:rFonts w:ascii="Times New Roman" w:hAnsi="Times New Roman" w:cs="Times New Roman"/>
          <w:sz w:val="24"/>
          <w:szCs w:val="24"/>
        </w:rPr>
        <w:t xml:space="preserve"> И.А. Крылова </w:t>
      </w:r>
      <w:r>
        <w:rPr>
          <w:rFonts w:ascii="Times New Roman" w:hAnsi="Times New Roman" w:cs="Times New Roman"/>
          <w:sz w:val="24"/>
          <w:szCs w:val="24"/>
        </w:rPr>
        <w:t>«Лебедь, Щука и Рак»</w:t>
      </w:r>
      <w:r w:rsidRPr="00B84A55">
        <w:rPr>
          <w:rFonts w:ascii="Times New Roman" w:hAnsi="Times New Roman" w:cs="Times New Roman"/>
          <w:sz w:val="24"/>
          <w:szCs w:val="24"/>
        </w:rPr>
        <w:t>?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566" w:rsidRPr="006D5BD8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5BD8">
        <w:rPr>
          <w:rFonts w:ascii="Times New Roman" w:hAnsi="Times New Roman" w:cs="Times New Roman"/>
          <w:b/>
          <w:sz w:val="24"/>
          <w:szCs w:val="24"/>
        </w:rPr>
        <w:t>При подготовке конспекта урока используйте теоретический материал учебника:</w:t>
      </w:r>
    </w:p>
    <w:p w:rsidR="00176566" w:rsidRPr="003E0C5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3E0C56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3E0C56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176566" w:rsidRPr="00CC07A5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Рассмотрите учебно-методические пособия, статьи в научно-методическом журнале «Начальная школа», методические рекомендации, методический аппарат</w:t>
      </w:r>
      <w:r w:rsidRPr="003E0C56">
        <w:rPr>
          <w:rFonts w:ascii="Times New Roman" w:hAnsi="Times New Roman" w:cs="Times New Roman"/>
          <w:sz w:val="24"/>
          <w:szCs w:val="24"/>
        </w:rPr>
        <w:t xml:space="preserve"> учебников по литературному чтению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C07A5">
        <w:rPr>
          <w:rFonts w:ascii="Times New Roman" w:hAnsi="Times New Roman" w:cs="Times New Roman"/>
          <w:sz w:val="24"/>
          <w:szCs w:val="24"/>
        </w:rPr>
        <w:t>Обратите внимание на методические особенности изучения басни, её жанровых особенностей в начальных классах:</w:t>
      </w:r>
    </w:p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566" w:rsidRDefault="00176566" w:rsidP="00176566"/>
    <w:p w:rsidR="00176566" w:rsidRDefault="00176566" w:rsidP="0017656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57EE" w:rsidRDefault="006857EE"/>
    <w:sectPr w:rsidR="00685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868A0"/>
    <w:multiLevelType w:val="hybridMultilevel"/>
    <w:tmpl w:val="CCB6DF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C3FF9"/>
    <w:multiLevelType w:val="hybridMultilevel"/>
    <w:tmpl w:val="970ADB12"/>
    <w:lvl w:ilvl="0" w:tplc="0B4CC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176566"/>
    <w:rsid w:val="00176566"/>
    <w:rsid w:val="006857EE"/>
    <w:rsid w:val="00FF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566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76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2859</Words>
  <Characters>16299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2020-05-14T14:04:00Z</dcterms:created>
  <dcterms:modified xsi:type="dcterms:W3CDTF">2020-05-14T14:22:00Z</dcterms:modified>
</cp:coreProperties>
</file>