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ED2" w:rsidRDefault="00E23ED2" w:rsidP="00E23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15.04.2020. 8.00.</w:t>
      </w:r>
    </w:p>
    <w:p w:rsidR="00E23ED2" w:rsidRDefault="00E23ED2" w:rsidP="00E23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Методика анализа художественного произведения в начальной школе. </w:t>
      </w:r>
    </w:p>
    <w:p w:rsidR="00B23393" w:rsidRDefault="00B23393" w:rsidP="00B23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Выполнение практических заданий:</w:t>
      </w:r>
    </w:p>
    <w:p w:rsidR="00B23393" w:rsidRDefault="00E23ED2" w:rsidP="00B23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B2339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23393"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 w:rsidR="00B23393"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B23393" w:rsidRPr="00E23ED2" w:rsidRDefault="00B23393" w:rsidP="00E23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программ и учебников по литературному чтению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Цель: определить состав н</w:t>
      </w:r>
      <w:r>
        <w:rPr>
          <w:rFonts w:ascii="Times New Roman" w:eastAsia="Times New Roman" w:hAnsi="Times New Roman" w:cs="Times New Roman"/>
          <w:sz w:val="24"/>
          <w:szCs w:val="24"/>
        </w:rPr>
        <w:t>ародных сказок</w:t>
      </w:r>
      <w:r>
        <w:rPr>
          <w:rFonts w:ascii="Times New Roman" w:hAnsi="Times New Roman" w:cs="Times New Roman"/>
          <w:sz w:val="24"/>
          <w:szCs w:val="24"/>
        </w:rPr>
        <w:t xml:space="preserve"> в школьных учебниках</w:t>
      </w:r>
      <w:r w:rsidR="00E23ED2">
        <w:rPr>
          <w:rFonts w:ascii="Times New Roman" w:hAnsi="Times New Roman" w:cs="Times New Roman"/>
          <w:sz w:val="24"/>
          <w:szCs w:val="24"/>
        </w:rPr>
        <w:t xml:space="preserve"> по литературному чтению. Составить аннотации н</w:t>
      </w:r>
      <w:r w:rsidR="00E23ED2">
        <w:rPr>
          <w:rFonts w:ascii="Times New Roman" w:eastAsia="Times New Roman" w:hAnsi="Times New Roman" w:cs="Times New Roman"/>
          <w:sz w:val="24"/>
          <w:szCs w:val="24"/>
        </w:rPr>
        <w:t>ародных сказок</w:t>
      </w:r>
      <w:r w:rsidR="00E23ED2">
        <w:rPr>
          <w:rFonts w:ascii="Times New Roman" w:hAnsi="Times New Roman" w:cs="Times New Roman"/>
          <w:sz w:val="24"/>
          <w:szCs w:val="24"/>
        </w:rPr>
        <w:t xml:space="preserve"> из школьных учебников по литературному чтению (1-3 сказки – по выбору).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 – по выбору)</w:t>
      </w:r>
    </w:p>
    <w:p w:rsidR="00B23393" w:rsidRDefault="00B23393" w:rsidP="00B233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Обзор научно-методических статей об изучении народных сказок из журнала «Начальная школа», «Начальная школа: плюс до и после», других периодических печатных и электронных научно-методических изданий (1-3</w:t>
      </w:r>
      <w:r w:rsidR="00E23ED2">
        <w:rPr>
          <w:rFonts w:ascii="Times New Roman" w:hAnsi="Times New Roman" w:cs="Times New Roman"/>
          <w:sz w:val="24"/>
          <w:szCs w:val="24"/>
        </w:rPr>
        <w:t xml:space="preserve"> статьи</w:t>
      </w:r>
      <w:r>
        <w:rPr>
          <w:rFonts w:ascii="Times New Roman" w:hAnsi="Times New Roman" w:cs="Times New Roman"/>
          <w:sz w:val="24"/>
          <w:szCs w:val="24"/>
        </w:rPr>
        <w:t xml:space="preserve"> – по выбору).</w:t>
      </w:r>
    </w:p>
    <w:p w:rsidR="00B23393" w:rsidRDefault="00B23393" w:rsidP="00B233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3393" w:rsidRDefault="00E23ED2" w:rsidP="00B23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E23ED2" w:rsidRPr="00E23ED2" w:rsidRDefault="00E23ED2" w:rsidP="00E23E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Программы и учебники по литературному чтению: </w:t>
      </w:r>
      <w:r w:rsidRPr="00E23ED2">
        <w:rPr>
          <w:rFonts w:ascii="Times New Roman" w:hAnsi="Times New Roman" w:cs="Times New Roman"/>
          <w:sz w:val="24"/>
          <w:szCs w:val="24"/>
        </w:rPr>
        <w:t xml:space="preserve">ОС «Школа России», «Перспектива», «Начальная школа </w:t>
      </w:r>
      <w:r w:rsidRPr="00E23ED2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E23ED2">
        <w:rPr>
          <w:rFonts w:ascii="Times New Roman" w:hAnsi="Times New Roman" w:cs="Times New Roman"/>
          <w:sz w:val="24"/>
          <w:szCs w:val="24"/>
        </w:rPr>
        <w:t xml:space="preserve"> века» и др.</w:t>
      </w:r>
    </w:p>
    <w:p w:rsidR="00B23393" w:rsidRPr="00E23ED2" w:rsidRDefault="00E23ED2" w:rsidP="00E23E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3ED2">
        <w:rPr>
          <w:rFonts w:ascii="Times New Roman" w:hAnsi="Times New Roman" w:cs="Times New Roman"/>
          <w:sz w:val="24"/>
          <w:szCs w:val="24"/>
        </w:rPr>
        <w:t xml:space="preserve">Научно-методический журнал «Начальная школа» (есть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E23ED2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E23ED2">
        <w:rPr>
          <w:rFonts w:ascii="Times New Roman" w:hAnsi="Times New Roman" w:cs="Times New Roman"/>
          <w:sz w:val="24"/>
          <w:szCs w:val="24"/>
        </w:rPr>
        <w:t>ормат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>)</w:t>
      </w:r>
    </w:p>
    <w:p w:rsidR="00E23ED2" w:rsidRDefault="00E23ED2" w:rsidP="00E23E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(есть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sz w:val="24"/>
          <w:szCs w:val="24"/>
        </w:rPr>
        <w:t>здание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 </w:t>
      </w:r>
      <w:r>
        <w:rPr>
          <w:rFonts w:ascii="Times New Roman" w:hAnsi="Times New Roman" w:cs="Times New Roman"/>
          <w:sz w:val="24"/>
          <w:szCs w:val="24"/>
          <w:lang w:val="en-US"/>
        </w:rPr>
        <w:t>IPR-books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23ED2" w:rsidRPr="00E23ED2" w:rsidRDefault="00E23ED2" w:rsidP="00E23E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ED2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</w:t>
      </w:r>
      <w:r>
        <w:rPr>
          <w:rFonts w:ascii="Times New Roman" w:hAnsi="Times New Roman" w:cs="Times New Roman"/>
          <w:sz w:val="24"/>
          <w:szCs w:val="24"/>
        </w:rPr>
        <w:t>ых родов и жанров.  – С.158-171.</w:t>
      </w:r>
      <w:r w:rsidRPr="00E23E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ED2" w:rsidRPr="00E23ED2" w:rsidRDefault="00E23ED2" w:rsidP="00E23E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3ED2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E23ED2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 w:rsidRPr="00E23E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23ED2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E23ED2"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E23ED2" w:rsidRPr="00E23ED2" w:rsidRDefault="00E23ED2" w:rsidP="00E23ED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3393" w:rsidRDefault="00B23393" w:rsidP="00B23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1EEB" w:rsidRDefault="00281EEB"/>
    <w:sectPr w:rsidR="00281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A3BD5"/>
    <w:multiLevelType w:val="hybridMultilevel"/>
    <w:tmpl w:val="783E6BBC"/>
    <w:lvl w:ilvl="0" w:tplc="F8B283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7F7706"/>
    <w:multiLevelType w:val="hybridMultilevel"/>
    <w:tmpl w:val="88E8BD56"/>
    <w:lvl w:ilvl="0" w:tplc="AADAF4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23393"/>
    <w:rsid w:val="001C27D7"/>
    <w:rsid w:val="00281EEB"/>
    <w:rsid w:val="008827E5"/>
    <w:rsid w:val="00B23393"/>
    <w:rsid w:val="00E2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E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2020-04-07T09:03:00Z</dcterms:created>
  <dcterms:modified xsi:type="dcterms:W3CDTF">2020-04-07T09:35:00Z</dcterms:modified>
</cp:coreProperties>
</file>