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5C56" w:rsidRPr="00F90CE4" w:rsidRDefault="0052763C" w:rsidP="00C35C56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90CE4">
        <w:rPr>
          <w:rFonts w:ascii="Times New Roman" w:hAnsi="Times New Roman" w:cs="Times New Roman"/>
          <w:b/>
          <w:sz w:val="26"/>
          <w:szCs w:val="26"/>
        </w:rPr>
        <w:t>Задание для подготовки к практическому занятию по теме</w:t>
      </w:r>
    </w:p>
    <w:p w:rsidR="00B55415" w:rsidRPr="00F90CE4" w:rsidRDefault="0052763C" w:rsidP="00C35C56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90CE4">
        <w:rPr>
          <w:rFonts w:ascii="Times New Roman" w:hAnsi="Times New Roman" w:cs="Times New Roman"/>
          <w:b/>
          <w:sz w:val="26"/>
          <w:szCs w:val="26"/>
        </w:rPr>
        <w:t>«Анализ пейзажной лирики в начальной школе»</w:t>
      </w:r>
    </w:p>
    <w:p w:rsidR="0052763C" w:rsidRPr="00F90CE4" w:rsidRDefault="0052763C">
      <w:pPr>
        <w:rPr>
          <w:rFonts w:ascii="Times New Roman" w:hAnsi="Times New Roman" w:cs="Times New Roman"/>
          <w:sz w:val="26"/>
          <w:szCs w:val="26"/>
        </w:rPr>
      </w:pPr>
    </w:p>
    <w:p w:rsidR="0052763C" w:rsidRPr="00F90CE4" w:rsidRDefault="0052763C" w:rsidP="0052763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90CE4">
        <w:rPr>
          <w:rFonts w:ascii="Times New Roman" w:hAnsi="Times New Roman" w:cs="Times New Roman"/>
          <w:sz w:val="26"/>
          <w:szCs w:val="26"/>
        </w:rPr>
        <w:t>Найдите и изучите материал о мотивах лирики С.А. Есенина.</w:t>
      </w:r>
    </w:p>
    <w:p w:rsidR="0052763C" w:rsidRPr="00F90CE4" w:rsidRDefault="0052763C" w:rsidP="0052763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90CE4">
        <w:rPr>
          <w:rFonts w:ascii="Times New Roman" w:hAnsi="Times New Roman" w:cs="Times New Roman"/>
          <w:sz w:val="26"/>
          <w:szCs w:val="26"/>
        </w:rPr>
        <w:t>Изучите материал о пейзажной лирике С.А. Есенина</w:t>
      </w:r>
      <w:r w:rsidR="000C1735" w:rsidRPr="00F90CE4">
        <w:rPr>
          <w:rFonts w:ascii="Times New Roman" w:hAnsi="Times New Roman" w:cs="Times New Roman"/>
          <w:sz w:val="26"/>
          <w:szCs w:val="26"/>
        </w:rPr>
        <w:t>.</w:t>
      </w:r>
    </w:p>
    <w:p w:rsidR="000C1735" w:rsidRPr="00F90CE4" w:rsidRDefault="000C1735" w:rsidP="0052763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90CE4">
        <w:rPr>
          <w:rFonts w:ascii="Times New Roman" w:hAnsi="Times New Roman" w:cs="Times New Roman"/>
          <w:sz w:val="26"/>
          <w:szCs w:val="26"/>
        </w:rPr>
        <w:t>Подготовьте выразительное чтение стихотворений.</w:t>
      </w:r>
    </w:p>
    <w:p w:rsidR="000C1735" w:rsidRPr="00F90CE4" w:rsidRDefault="000C1735" w:rsidP="0052763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90CE4">
        <w:rPr>
          <w:rFonts w:ascii="Times New Roman" w:hAnsi="Times New Roman" w:cs="Times New Roman"/>
          <w:sz w:val="26"/>
          <w:szCs w:val="26"/>
        </w:rPr>
        <w:t>Повторите материал о выразительных средствах поэтического языка</w:t>
      </w:r>
      <w:r w:rsidR="00D0029D" w:rsidRPr="00F90CE4">
        <w:rPr>
          <w:rFonts w:ascii="Times New Roman" w:hAnsi="Times New Roman" w:cs="Times New Roman"/>
          <w:sz w:val="26"/>
          <w:szCs w:val="26"/>
        </w:rPr>
        <w:t xml:space="preserve"> к лекции 08.04.2014</w:t>
      </w:r>
      <w:r w:rsidRPr="00F90CE4">
        <w:rPr>
          <w:rFonts w:ascii="Times New Roman" w:hAnsi="Times New Roman" w:cs="Times New Roman"/>
          <w:sz w:val="26"/>
          <w:szCs w:val="26"/>
        </w:rPr>
        <w:t>.</w:t>
      </w:r>
    </w:p>
    <w:p w:rsidR="000C1735" w:rsidRPr="00F90CE4" w:rsidRDefault="000C1735" w:rsidP="0052763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90CE4">
        <w:rPr>
          <w:rFonts w:ascii="Times New Roman" w:hAnsi="Times New Roman" w:cs="Times New Roman"/>
          <w:sz w:val="26"/>
          <w:szCs w:val="26"/>
        </w:rPr>
        <w:t>Повторите материал по стиховедению (виды стопы, стихотворный размер, рифмы и способы рифмовки</w:t>
      </w:r>
      <w:r w:rsidR="00D0029D" w:rsidRPr="00F90CE4">
        <w:rPr>
          <w:rFonts w:ascii="Times New Roman" w:hAnsi="Times New Roman" w:cs="Times New Roman"/>
          <w:sz w:val="26"/>
          <w:szCs w:val="26"/>
        </w:rPr>
        <w:t>) к лекции 08.04.2014</w:t>
      </w:r>
      <w:r w:rsidRPr="00F90CE4">
        <w:rPr>
          <w:rFonts w:ascii="Times New Roman" w:hAnsi="Times New Roman" w:cs="Times New Roman"/>
          <w:sz w:val="26"/>
          <w:szCs w:val="26"/>
        </w:rPr>
        <w:t>.</w:t>
      </w:r>
    </w:p>
    <w:p w:rsidR="00D00CFD" w:rsidRPr="00F90CE4" w:rsidRDefault="00D00CFD" w:rsidP="0052763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90CE4">
        <w:rPr>
          <w:rFonts w:ascii="Times New Roman" w:hAnsi="Times New Roman" w:cs="Times New Roman"/>
          <w:sz w:val="26"/>
          <w:szCs w:val="26"/>
        </w:rPr>
        <w:t xml:space="preserve">Проанализируйте </w:t>
      </w:r>
      <w:r w:rsidR="00D0029D" w:rsidRPr="00F90CE4">
        <w:rPr>
          <w:rFonts w:ascii="Times New Roman" w:hAnsi="Times New Roman" w:cs="Times New Roman"/>
          <w:sz w:val="26"/>
          <w:szCs w:val="26"/>
        </w:rPr>
        <w:t xml:space="preserve">все </w:t>
      </w:r>
      <w:r w:rsidRPr="00F90CE4">
        <w:rPr>
          <w:rFonts w:ascii="Times New Roman" w:hAnsi="Times New Roman" w:cs="Times New Roman"/>
          <w:sz w:val="26"/>
          <w:szCs w:val="26"/>
        </w:rPr>
        <w:t>стихотворения по плану:</w:t>
      </w:r>
    </w:p>
    <w:p w:rsidR="00D00CFD" w:rsidRPr="00F90CE4" w:rsidRDefault="00D00CFD" w:rsidP="00D00CFD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90CE4">
        <w:rPr>
          <w:rFonts w:ascii="Times New Roman" w:hAnsi="Times New Roman" w:cs="Times New Roman"/>
          <w:sz w:val="26"/>
          <w:szCs w:val="26"/>
        </w:rPr>
        <w:t>Как стихотворение связано с творчеством поэта в целом</w:t>
      </w:r>
    </w:p>
    <w:p w:rsidR="00D00CFD" w:rsidRPr="00F90CE4" w:rsidRDefault="00D00CFD" w:rsidP="00D00CFD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90CE4">
        <w:rPr>
          <w:rFonts w:ascii="Times New Roman" w:hAnsi="Times New Roman" w:cs="Times New Roman"/>
          <w:sz w:val="26"/>
          <w:szCs w:val="26"/>
        </w:rPr>
        <w:t>Тематика</w:t>
      </w:r>
    </w:p>
    <w:p w:rsidR="00D00CFD" w:rsidRPr="00F90CE4" w:rsidRDefault="00D00CFD" w:rsidP="00D00CFD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90CE4">
        <w:rPr>
          <w:rFonts w:ascii="Times New Roman" w:hAnsi="Times New Roman" w:cs="Times New Roman"/>
          <w:sz w:val="26"/>
          <w:szCs w:val="26"/>
        </w:rPr>
        <w:t>Жанровые особенности</w:t>
      </w:r>
    </w:p>
    <w:p w:rsidR="00D00CFD" w:rsidRPr="00F90CE4" w:rsidRDefault="00D00CFD" w:rsidP="00D00CFD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90CE4">
        <w:rPr>
          <w:rFonts w:ascii="Times New Roman" w:hAnsi="Times New Roman" w:cs="Times New Roman"/>
          <w:sz w:val="26"/>
          <w:szCs w:val="26"/>
        </w:rPr>
        <w:t>Композиция как развитие темы и связанного с ней лирического чувства.</w:t>
      </w:r>
    </w:p>
    <w:p w:rsidR="00D0029D" w:rsidRPr="00F90CE4" w:rsidRDefault="00D0029D" w:rsidP="00D00CFD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90CE4">
        <w:rPr>
          <w:rFonts w:ascii="Times New Roman" w:hAnsi="Times New Roman" w:cs="Times New Roman"/>
          <w:sz w:val="26"/>
          <w:szCs w:val="26"/>
        </w:rPr>
        <w:t>Оцените лексический состав стихотворений (обязательно найдите толкование всех устаревших слов).</w:t>
      </w:r>
    </w:p>
    <w:p w:rsidR="00D00CFD" w:rsidRPr="00F90CE4" w:rsidRDefault="00D00CFD" w:rsidP="00D00CFD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90CE4">
        <w:rPr>
          <w:rFonts w:ascii="Times New Roman" w:hAnsi="Times New Roman" w:cs="Times New Roman"/>
          <w:sz w:val="26"/>
          <w:szCs w:val="26"/>
        </w:rPr>
        <w:t>Средства выразительности</w:t>
      </w:r>
      <w:r w:rsidR="00D0029D" w:rsidRPr="00F90CE4">
        <w:rPr>
          <w:rFonts w:ascii="Times New Roman" w:hAnsi="Times New Roman" w:cs="Times New Roman"/>
          <w:sz w:val="26"/>
          <w:szCs w:val="26"/>
        </w:rPr>
        <w:t>.</w:t>
      </w:r>
    </w:p>
    <w:p w:rsidR="00D00CFD" w:rsidRPr="00F90CE4" w:rsidRDefault="00D00CFD" w:rsidP="00D00CFD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90CE4">
        <w:rPr>
          <w:rFonts w:ascii="Times New Roman" w:hAnsi="Times New Roman" w:cs="Times New Roman"/>
          <w:sz w:val="26"/>
          <w:szCs w:val="26"/>
        </w:rPr>
        <w:t xml:space="preserve">Особенности ритмической организации. </w:t>
      </w:r>
    </w:p>
    <w:p w:rsidR="00D0029D" w:rsidRPr="00F90CE4" w:rsidRDefault="00D0029D" w:rsidP="00D00CFD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90CE4">
        <w:rPr>
          <w:rFonts w:ascii="Times New Roman" w:hAnsi="Times New Roman" w:cs="Times New Roman"/>
          <w:sz w:val="26"/>
          <w:szCs w:val="26"/>
        </w:rPr>
        <w:t>Объясните, почему довольно часто лирические стихотворения не имеют названия.</w:t>
      </w:r>
    </w:p>
    <w:p w:rsidR="00D0029D" w:rsidRPr="00F90CE4" w:rsidRDefault="00D0029D" w:rsidP="00D00CFD">
      <w:pPr>
        <w:pStyle w:val="a3"/>
        <w:numPr>
          <w:ilvl w:val="1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90CE4">
        <w:rPr>
          <w:rFonts w:ascii="Times New Roman" w:hAnsi="Times New Roman" w:cs="Times New Roman"/>
          <w:sz w:val="26"/>
          <w:szCs w:val="26"/>
        </w:rPr>
        <w:t>Главная мысль стихотворения.</w:t>
      </w:r>
    </w:p>
    <w:p w:rsidR="000C1735" w:rsidRPr="00F90CE4" w:rsidRDefault="000C1735" w:rsidP="0052763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F90CE4">
        <w:rPr>
          <w:rFonts w:ascii="Times New Roman" w:hAnsi="Times New Roman" w:cs="Times New Roman"/>
          <w:sz w:val="26"/>
          <w:szCs w:val="26"/>
        </w:rPr>
        <w:t xml:space="preserve">Распечатайте следующие таблицы в альбомной ориентации </w:t>
      </w:r>
      <w:r w:rsidR="00BC0C1F" w:rsidRPr="00F90CE4">
        <w:rPr>
          <w:rFonts w:ascii="Times New Roman" w:hAnsi="Times New Roman" w:cs="Times New Roman"/>
          <w:sz w:val="26"/>
          <w:szCs w:val="26"/>
        </w:rPr>
        <w:t>на отдельных листах (с запасом свободного места)</w:t>
      </w:r>
    </w:p>
    <w:p w:rsidR="00D0029D" w:rsidRPr="00F90CE4" w:rsidRDefault="00D0029D" w:rsidP="00D0029D">
      <w:pPr>
        <w:rPr>
          <w:rFonts w:ascii="Times New Roman" w:hAnsi="Times New Roman" w:cs="Times New Roman"/>
          <w:sz w:val="26"/>
          <w:szCs w:val="26"/>
        </w:rPr>
      </w:pPr>
    </w:p>
    <w:p w:rsidR="00D0029D" w:rsidRPr="00F90CE4" w:rsidRDefault="00D0029D" w:rsidP="00D0029D">
      <w:pPr>
        <w:rPr>
          <w:rFonts w:ascii="Times New Roman" w:hAnsi="Times New Roman" w:cs="Times New Roman"/>
          <w:sz w:val="26"/>
          <w:szCs w:val="26"/>
        </w:rPr>
      </w:pPr>
    </w:p>
    <w:p w:rsidR="00D0029D" w:rsidRPr="00F90CE4" w:rsidRDefault="00D0029D" w:rsidP="00D0029D">
      <w:pPr>
        <w:rPr>
          <w:rFonts w:ascii="Times New Roman" w:hAnsi="Times New Roman" w:cs="Times New Roman"/>
          <w:sz w:val="26"/>
          <w:szCs w:val="26"/>
        </w:rPr>
      </w:pPr>
    </w:p>
    <w:p w:rsidR="00D0029D" w:rsidRPr="00F90CE4" w:rsidRDefault="00D0029D" w:rsidP="00D0029D">
      <w:pPr>
        <w:rPr>
          <w:rFonts w:ascii="Times New Roman" w:hAnsi="Times New Roman" w:cs="Times New Roman"/>
          <w:sz w:val="26"/>
          <w:szCs w:val="26"/>
        </w:rPr>
      </w:pPr>
    </w:p>
    <w:p w:rsidR="00D0029D" w:rsidRPr="00F90CE4" w:rsidRDefault="00D0029D" w:rsidP="00D0029D">
      <w:pPr>
        <w:rPr>
          <w:rFonts w:ascii="Times New Roman" w:hAnsi="Times New Roman" w:cs="Times New Roman"/>
          <w:sz w:val="26"/>
          <w:szCs w:val="26"/>
        </w:rPr>
      </w:pPr>
    </w:p>
    <w:p w:rsidR="00D0029D" w:rsidRPr="00F90CE4" w:rsidRDefault="00D0029D" w:rsidP="00D0029D">
      <w:pPr>
        <w:rPr>
          <w:rFonts w:ascii="Times New Roman" w:hAnsi="Times New Roman" w:cs="Times New Roman"/>
          <w:sz w:val="26"/>
          <w:szCs w:val="26"/>
        </w:rPr>
      </w:pPr>
    </w:p>
    <w:p w:rsidR="00F90CE4" w:rsidRDefault="00F90CE4" w:rsidP="00C35C56">
      <w:pPr>
        <w:rPr>
          <w:rFonts w:ascii="Times New Roman" w:hAnsi="Times New Roman" w:cs="Times New Roman"/>
          <w:b/>
          <w:sz w:val="26"/>
          <w:szCs w:val="26"/>
        </w:rPr>
      </w:pPr>
    </w:p>
    <w:p w:rsidR="00F90CE4" w:rsidRDefault="00F90CE4" w:rsidP="00C35C56">
      <w:pPr>
        <w:rPr>
          <w:rFonts w:ascii="Times New Roman" w:hAnsi="Times New Roman" w:cs="Times New Roman"/>
          <w:b/>
          <w:sz w:val="26"/>
          <w:szCs w:val="26"/>
        </w:rPr>
      </w:pPr>
    </w:p>
    <w:p w:rsidR="00C35C56" w:rsidRPr="00F90CE4" w:rsidRDefault="00C35C56" w:rsidP="00C35C56">
      <w:pPr>
        <w:rPr>
          <w:rFonts w:ascii="Times New Roman" w:hAnsi="Times New Roman" w:cs="Times New Roman"/>
          <w:b/>
          <w:sz w:val="26"/>
          <w:szCs w:val="26"/>
        </w:rPr>
      </w:pPr>
      <w:r w:rsidRPr="00F90CE4">
        <w:rPr>
          <w:rFonts w:ascii="Times New Roman" w:hAnsi="Times New Roman" w:cs="Times New Roman"/>
          <w:b/>
          <w:sz w:val="26"/>
          <w:szCs w:val="26"/>
        </w:rPr>
        <w:lastRenderedPageBreak/>
        <w:t>Сравнительный анализ стихотворений С.А. Есенина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196"/>
        <w:gridCol w:w="1634"/>
        <w:gridCol w:w="1581"/>
        <w:gridCol w:w="1573"/>
        <w:gridCol w:w="1120"/>
        <w:gridCol w:w="1241"/>
      </w:tblGrid>
      <w:tr w:rsidR="00F90CE4" w:rsidRPr="00F90CE4" w:rsidTr="00F90CE4">
        <w:tc>
          <w:tcPr>
            <w:tcW w:w="2196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sz w:val="26"/>
                <w:szCs w:val="26"/>
              </w:rPr>
              <w:t>Средства выразительности</w:t>
            </w:r>
          </w:p>
        </w:tc>
        <w:tc>
          <w:tcPr>
            <w:tcW w:w="1634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sz w:val="26"/>
                <w:szCs w:val="26"/>
              </w:rPr>
              <w:t>Черемуха</w:t>
            </w:r>
          </w:p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81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sz w:val="26"/>
                <w:szCs w:val="26"/>
              </w:rPr>
              <w:t>С добрым утром</w:t>
            </w:r>
          </w:p>
        </w:tc>
        <w:tc>
          <w:tcPr>
            <w:tcW w:w="1573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sz w:val="26"/>
                <w:szCs w:val="26"/>
              </w:rPr>
              <w:t xml:space="preserve">Пороша </w:t>
            </w:r>
          </w:p>
        </w:tc>
        <w:tc>
          <w:tcPr>
            <w:tcW w:w="1120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Поет зима…</w:t>
            </w:r>
          </w:p>
        </w:tc>
        <w:tc>
          <w:tcPr>
            <w:tcW w:w="1241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sz w:val="26"/>
                <w:szCs w:val="26"/>
              </w:rPr>
              <w:t xml:space="preserve">Выводы </w:t>
            </w:r>
          </w:p>
        </w:tc>
      </w:tr>
      <w:tr w:rsidR="00F90CE4" w:rsidRPr="00F90CE4" w:rsidTr="00F90CE4">
        <w:tc>
          <w:tcPr>
            <w:tcW w:w="2196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sz w:val="26"/>
                <w:szCs w:val="26"/>
              </w:rPr>
              <w:t xml:space="preserve">Эпитеты: </w:t>
            </w:r>
          </w:p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sz w:val="26"/>
                <w:szCs w:val="26"/>
              </w:rPr>
              <w:t>Цветовые</w:t>
            </w:r>
          </w:p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sz w:val="26"/>
                <w:szCs w:val="26"/>
              </w:rPr>
              <w:t>Звуковые</w:t>
            </w:r>
          </w:p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sz w:val="26"/>
                <w:szCs w:val="26"/>
              </w:rPr>
              <w:t>Метафорические</w:t>
            </w:r>
          </w:p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F90CE4">
              <w:rPr>
                <w:rFonts w:ascii="Times New Roman" w:hAnsi="Times New Roman" w:cs="Times New Roman"/>
                <w:sz w:val="26"/>
                <w:szCs w:val="26"/>
              </w:rPr>
              <w:t>другие</w:t>
            </w:r>
            <w:proofErr w:type="gramEnd"/>
          </w:p>
        </w:tc>
        <w:tc>
          <w:tcPr>
            <w:tcW w:w="1634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81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73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20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1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90CE4" w:rsidRPr="00F90CE4" w:rsidTr="00F90CE4">
        <w:tc>
          <w:tcPr>
            <w:tcW w:w="2196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sz w:val="26"/>
                <w:szCs w:val="26"/>
              </w:rPr>
              <w:t>Эпитеты, выраженные существительными</w:t>
            </w:r>
            <w:r w:rsidR="00192DE0"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:rsidR="00F90CE4" w:rsidRPr="00F90CE4" w:rsidRDefault="00192DE0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F90CE4" w:rsidRPr="00F90CE4">
              <w:rPr>
                <w:rFonts w:ascii="Times New Roman" w:hAnsi="Times New Roman" w:cs="Times New Roman"/>
                <w:sz w:val="26"/>
                <w:szCs w:val="26"/>
              </w:rPr>
              <w:t>рилагательными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:rsidR="00F90CE4" w:rsidRPr="00F90CE4" w:rsidRDefault="00192DE0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н</w:t>
            </w:r>
            <w:r w:rsidR="00F90CE4" w:rsidRPr="00F90CE4">
              <w:rPr>
                <w:rFonts w:ascii="Times New Roman" w:hAnsi="Times New Roman" w:cs="Times New Roman"/>
                <w:sz w:val="26"/>
                <w:szCs w:val="26"/>
              </w:rPr>
              <w:t>аречиями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F90CE4">
              <w:rPr>
                <w:rFonts w:ascii="Times New Roman" w:hAnsi="Times New Roman" w:cs="Times New Roman"/>
                <w:sz w:val="26"/>
                <w:szCs w:val="26"/>
              </w:rPr>
              <w:t>другими</w:t>
            </w:r>
            <w:proofErr w:type="gramEnd"/>
            <w:r w:rsidRPr="00F90CE4">
              <w:rPr>
                <w:rFonts w:ascii="Times New Roman" w:hAnsi="Times New Roman" w:cs="Times New Roman"/>
                <w:sz w:val="26"/>
                <w:szCs w:val="26"/>
              </w:rPr>
              <w:t xml:space="preserve"> частями речи</w:t>
            </w:r>
          </w:p>
        </w:tc>
        <w:tc>
          <w:tcPr>
            <w:tcW w:w="1634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81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73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20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1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90CE4" w:rsidRPr="00F90CE4" w:rsidTr="00F90CE4">
        <w:tc>
          <w:tcPr>
            <w:tcW w:w="2196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sz w:val="26"/>
                <w:szCs w:val="26"/>
              </w:rPr>
              <w:t>Метафоры</w:t>
            </w:r>
          </w:p>
        </w:tc>
        <w:tc>
          <w:tcPr>
            <w:tcW w:w="1634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81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73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20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1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90CE4" w:rsidRPr="00F90CE4" w:rsidTr="00F90CE4">
        <w:tc>
          <w:tcPr>
            <w:tcW w:w="2196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sz w:val="26"/>
                <w:szCs w:val="26"/>
              </w:rPr>
              <w:t xml:space="preserve">Сравнения </w:t>
            </w:r>
          </w:p>
        </w:tc>
        <w:tc>
          <w:tcPr>
            <w:tcW w:w="1634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81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73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20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1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90CE4" w:rsidRPr="00F90CE4" w:rsidTr="00F90CE4">
        <w:tc>
          <w:tcPr>
            <w:tcW w:w="2196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sz w:val="26"/>
                <w:szCs w:val="26"/>
              </w:rPr>
              <w:t>Особенности синтаксиса</w:t>
            </w:r>
          </w:p>
        </w:tc>
        <w:tc>
          <w:tcPr>
            <w:tcW w:w="1634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81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73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20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1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90CE4" w:rsidRPr="00F90CE4" w:rsidTr="00F90CE4">
        <w:tc>
          <w:tcPr>
            <w:tcW w:w="2196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sz w:val="26"/>
                <w:szCs w:val="26"/>
              </w:rPr>
              <w:t>Стихотворный размер</w:t>
            </w:r>
          </w:p>
        </w:tc>
        <w:tc>
          <w:tcPr>
            <w:tcW w:w="1634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81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73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20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1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90CE4" w:rsidRPr="00F90CE4" w:rsidTr="00F90CE4">
        <w:tc>
          <w:tcPr>
            <w:tcW w:w="2196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sz w:val="26"/>
                <w:szCs w:val="26"/>
              </w:rPr>
              <w:t>Рифмы</w:t>
            </w:r>
          </w:p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34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81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73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20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1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90CE4" w:rsidRPr="00F90CE4" w:rsidTr="00F90CE4">
        <w:tc>
          <w:tcPr>
            <w:tcW w:w="2196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sz w:val="26"/>
                <w:szCs w:val="26"/>
              </w:rPr>
              <w:t xml:space="preserve">Тема </w:t>
            </w:r>
          </w:p>
        </w:tc>
        <w:tc>
          <w:tcPr>
            <w:tcW w:w="1634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81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73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20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1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90CE4" w:rsidRPr="00F90CE4" w:rsidTr="00F90CE4">
        <w:tc>
          <w:tcPr>
            <w:tcW w:w="2196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sz w:val="26"/>
                <w:szCs w:val="26"/>
              </w:rPr>
              <w:t xml:space="preserve">Идея </w:t>
            </w:r>
          </w:p>
        </w:tc>
        <w:tc>
          <w:tcPr>
            <w:tcW w:w="1634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81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73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20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1" w:type="dxa"/>
          </w:tcPr>
          <w:p w:rsidR="00F90CE4" w:rsidRPr="00F90CE4" w:rsidRDefault="00F90CE4" w:rsidP="000C1735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C1735" w:rsidRPr="00F90CE4" w:rsidRDefault="000C1735" w:rsidP="000C1735">
      <w:pPr>
        <w:rPr>
          <w:rFonts w:ascii="Times New Roman" w:hAnsi="Times New Roman" w:cs="Times New Roman"/>
          <w:sz w:val="26"/>
          <w:szCs w:val="26"/>
        </w:rPr>
      </w:pPr>
    </w:p>
    <w:p w:rsidR="000C1735" w:rsidRPr="00F90CE4" w:rsidRDefault="00C35C56" w:rsidP="000C1735">
      <w:pPr>
        <w:rPr>
          <w:rFonts w:ascii="Times New Roman" w:hAnsi="Times New Roman" w:cs="Times New Roman"/>
          <w:b/>
          <w:sz w:val="26"/>
          <w:szCs w:val="26"/>
        </w:rPr>
      </w:pPr>
      <w:r w:rsidRPr="00F90CE4">
        <w:rPr>
          <w:rFonts w:ascii="Times New Roman" w:hAnsi="Times New Roman" w:cs="Times New Roman"/>
          <w:b/>
          <w:sz w:val="26"/>
          <w:szCs w:val="26"/>
        </w:rPr>
        <w:t>Сравнительный анализ стихотворений А.А. Фета и С.А. Есенина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D00CFD" w:rsidRPr="00F90CE4" w:rsidTr="007B6104">
        <w:tc>
          <w:tcPr>
            <w:tcW w:w="2336" w:type="dxa"/>
          </w:tcPr>
          <w:p w:rsidR="000C1735" w:rsidRPr="00F90CE4" w:rsidRDefault="000C1735" w:rsidP="007B6104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sz w:val="26"/>
                <w:szCs w:val="26"/>
              </w:rPr>
              <w:t>Средства выразительности</w:t>
            </w:r>
          </w:p>
        </w:tc>
        <w:tc>
          <w:tcPr>
            <w:tcW w:w="2336" w:type="dxa"/>
          </w:tcPr>
          <w:p w:rsidR="000C1735" w:rsidRPr="00F90CE4" w:rsidRDefault="00D00CFD" w:rsidP="007B6104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sz w:val="26"/>
                <w:szCs w:val="26"/>
              </w:rPr>
              <w:t>А.А. Фет</w:t>
            </w:r>
          </w:p>
        </w:tc>
        <w:tc>
          <w:tcPr>
            <w:tcW w:w="2336" w:type="dxa"/>
          </w:tcPr>
          <w:p w:rsidR="000C1735" w:rsidRPr="00F90CE4" w:rsidRDefault="00D00CFD" w:rsidP="007B6104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sz w:val="26"/>
                <w:szCs w:val="26"/>
              </w:rPr>
              <w:t>С.А. Есенин</w:t>
            </w:r>
          </w:p>
        </w:tc>
        <w:tc>
          <w:tcPr>
            <w:tcW w:w="2337" w:type="dxa"/>
          </w:tcPr>
          <w:p w:rsidR="000C1735" w:rsidRPr="00F90CE4" w:rsidRDefault="00D00CFD" w:rsidP="007B6104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sz w:val="26"/>
                <w:szCs w:val="26"/>
              </w:rPr>
              <w:t>Выводы</w:t>
            </w:r>
          </w:p>
        </w:tc>
      </w:tr>
      <w:tr w:rsidR="00D00CFD" w:rsidRPr="00F90CE4" w:rsidTr="007B6104">
        <w:tc>
          <w:tcPr>
            <w:tcW w:w="2336" w:type="dxa"/>
          </w:tcPr>
          <w:p w:rsidR="000C1735" w:rsidRPr="00F90CE4" w:rsidRDefault="000C1735" w:rsidP="007B6104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sz w:val="26"/>
                <w:szCs w:val="26"/>
              </w:rPr>
              <w:t xml:space="preserve">Эпитеты: </w:t>
            </w:r>
          </w:p>
          <w:p w:rsidR="000C1735" w:rsidRPr="00F90CE4" w:rsidRDefault="000C1735" w:rsidP="007B6104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sz w:val="26"/>
                <w:szCs w:val="26"/>
              </w:rPr>
              <w:t>Цветовые</w:t>
            </w:r>
          </w:p>
          <w:p w:rsidR="000C1735" w:rsidRPr="00F90CE4" w:rsidRDefault="000C1735" w:rsidP="007B6104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sz w:val="26"/>
                <w:szCs w:val="26"/>
              </w:rPr>
              <w:t>Звуковые</w:t>
            </w:r>
          </w:p>
          <w:p w:rsidR="000C1735" w:rsidRPr="00F90CE4" w:rsidRDefault="000C1735" w:rsidP="007B6104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sz w:val="26"/>
                <w:szCs w:val="26"/>
              </w:rPr>
              <w:t>Метафорические</w:t>
            </w:r>
          </w:p>
          <w:p w:rsidR="000C1735" w:rsidRPr="00F90CE4" w:rsidRDefault="000C1735" w:rsidP="007B6104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F90CE4">
              <w:rPr>
                <w:rFonts w:ascii="Times New Roman" w:hAnsi="Times New Roman" w:cs="Times New Roman"/>
                <w:sz w:val="26"/>
                <w:szCs w:val="26"/>
              </w:rPr>
              <w:t>другие</w:t>
            </w:r>
            <w:proofErr w:type="gramEnd"/>
          </w:p>
        </w:tc>
        <w:tc>
          <w:tcPr>
            <w:tcW w:w="2336" w:type="dxa"/>
          </w:tcPr>
          <w:p w:rsidR="000C1735" w:rsidRPr="00F90CE4" w:rsidRDefault="000C1735" w:rsidP="007B6104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0C1735" w:rsidRPr="00F90CE4" w:rsidRDefault="000C1735" w:rsidP="007B6104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7" w:type="dxa"/>
          </w:tcPr>
          <w:p w:rsidR="000C1735" w:rsidRPr="00F90CE4" w:rsidRDefault="000C1735" w:rsidP="007B6104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00CFD" w:rsidRPr="00F90CE4" w:rsidTr="007B6104">
        <w:tc>
          <w:tcPr>
            <w:tcW w:w="2336" w:type="dxa"/>
          </w:tcPr>
          <w:p w:rsidR="000C1735" w:rsidRPr="00F90CE4" w:rsidRDefault="000C1735" w:rsidP="007B6104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sz w:val="26"/>
                <w:szCs w:val="26"/>
              </w:rPr>
              <w:t>Эпитеты, выраженные существительными</w:t>
            </w:r>
            <w:r w:rsidR="00192DE0"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:rsidR="000C1735" w:rsidRPr="00F90CE4" w:rsidRDefault="00192DE0" w:rsidP="007B6104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="000C1735" w:rsidRPr="00F90CE4">
              <w:rPr>
                <w:rFonts w:ascii="Times New Roman" w:hAnsi="Times New Roman" w:cs="Times New Roman"/>
                <w:sz w:val="26"/>
                <w:szCs w:val="26"/>
              </w:rPr>
              <w:t>рилагательными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:rsidR="000C1735" w:rsidRPr="00F90CE4" w:rsidRDefault="000C1735" w:rsidP="007B6104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F90CE4">
              <w:rPr>
                <w:rFonts w:ascii="Times New Roman" w:hAnsi="Times New Roman" w:cs="Times New Roman"/>
                <w:sz w:val="26"/>
                <w:szCs w:val="26"/>
              </w:rPr>
              <w:t>наречиями</w:t>
            </w:r>
            <w:proofErr w:type="gramEnd"/>
            <w:r w:rsidR="00192DE0"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:rsidR="000C1735" w:rsidRPr="00F90CE4" w:rsidRDefault="000C1735" w:rsidP="007B6104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F90CE4">
              <w:rPr>
                <w:rFonts w:ascii="Times New Roman" w:hAnsi="Times New Roman" w:cs="Times New Roman"/>
                <w:sz w:val="26"/>
                <w:szCs w:val="26"/>
              </w:rPr>
              <w:t>другими</w:t>
            </w:r>
            <w:proofErr w:type="gramEnd"/>
            <w:r w:rsidRPr="00F90CE4">
              <w:rPr>
                <w:rFonts w:ascii="Times New Roman" w:hAnsi="Times New Roman" w:cs="Times New Roman"/>
                <w:sz w:val="26"/>
                <w:szCs w:val="26"/>
              </w:rPr>
              <w:t xml:space="preserve"> частями речи</w:t>
            </w:r>
          </w:p>
        </w:tc>
        <w:tc>
          <w:tcPr>
            <w:tcW w:w="2336" w:type="dxa"/>
          </w:tcPr>
          <w:p w:rsidR="000C1735" w:rsidRPr="00F90CE4" w:rsidRDefault="000C1735" w:rsidP="007B6104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0C1735" w:rsidRPr="00F90CE4" w:rsidRDefault="000C1735" w:rsidP="007B6104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7" w:type="dxa"/>
          </w:tcPr>
          <w:p w:rsidR="000C1735" w:rsidRPr="00F90CE4" w:rsidRDefault="000C1735" w:rsidP="007B6104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00CFD" w:rsidRPr="00F90CE4" w:rsidTr="007B6104">
        <w:tc>
          <w:tcPr>
            <w:tcW w:w="2336" w:type="dxa"/>
          </w:tcPr>
          <w:p w:rsidR="000C1735" w:rsidRPr="00F90CE4" w:rsidRDefault="000C1735" w:rsidP="007B6104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sz w:val="26"/>
                <w:szCs w:val="26"/>
              </w:rPr>
              <w:t>Метафоры</w:t>
            </w:r>
          </w:p>
        </w:tc>
        <w:tc>
          <w:tcPr>
            <w:tcW w:w="2336" w:type="dxa"/>
          </w:tcPr>
          <w:p w:rsidR="000C1735" w:rsidRPr="00F90CE4" w:rsidRDefault="000C1735" w:rsidP="007B6104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0C1735" w:rsidRPr="00F90CE4" w:rsidRDefault="000C1735" w:rsidP="007B6104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7" w:type="dxa"/>
          </w:tcPr>
          <w:p w:rsidR="000C1735" w:rsidRPr="00F90CE4" w:rsidRDefault="000C1735" w:rsidP="007B6104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00CFD" w:rsidRPr="00F90CE4" w:rsidTr="007B6104">
        <w:tc>
          <w:tcPr>
            <w:tcW w:w="2336" w:type="dxa"/>
          </w:tcPr>
          <w:p w:rsidR="000C1735" w:rsidRPr="00F90CE4" w:rsidRDefault="000C1735" w:rsidP="007B6104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sz w:val="26"/>
                <w:szCs w:val="26"/>
              </w:rPr>
              <w:t xml:space="preserve">Сравнения </w:t>
            </w:r>
          </w:p>
        </w:tc>
        <w:tc>
          <w:tcPr>
            <w:tcW w:w="2336" w:type="dxa"/>
          </w:tcPr>
          <w:p w:rsidR="000C1735" w:rsidRPr="00F90CE4" w:rsidRDefault="000C1735" w:rsidP="007B6104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0C1735" w:rsidRPr="00F90CE4" w:rsidRDefault="000C1735" w:rsidP="007B6104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7" w:type="dxa"/>
          </w:tcPr>
          <w:p w:rsidR="000C1735" w:rsidRPr="00F90CE4" w:rsidRDefault="000C1735" w:rsidP="007B6104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00CFD" w:rsidRPr="00F90CE4" w:rsidTr="007B6104">
        <w:tc>
          <w:tcPr>
            <w:tcW w:w="2336" w:type="dxa"/>
          </w:tcPr>
          <w:p w:rsidR="000C1735" w:rsidRPr="00F90CE4" w:rsidRDefault="000C1735" w:rsidP="007B6104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sz w:val="26"/>
                <w:szCs w:val="26"/>
              </w:rPr>
              <w:t>Особенности синтаксиса</w:t>
            </w:r>
          </w:p>
        </w:tc>
        <w:tc>
          <w:tcPr>
            <w:tcW w:w="2336" w:type="dxa"/>
          </w:tcPr>
          <w:p w:rsidR="000C1735" w:rsidRPr="00F90CE4" w:rsidRDefault="000C1735" w:rsidP="007B6104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2336" w:type="dxa"/>
          </w:tcPr>
          <w:p w:rsidR="000C1735" w:rsidRPr="00F90CE4" w:rsidRDefault="000C1735" w:rsidP="007B6104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7" w:type="dxa"/>
          </w:tcPr>
          <w:p w:rsidR="000C1735" w:rsidRPr="00F90CE4" w:rsidRDefault="000C1735" w:rsidP="007B6104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00CFD" w:rsidRPr="00F90CE4" w:rsidTr="007B6104">
        <w:tc>
          <w:tcPr>
            <w:tcW w:w="2336" w:type="dxa"/>
          </w:tcPr>
          <w:p w:rsidR="000C1735" w:rsidRPr="00F90CE4" w:rsidRDefault="000C1735" w:rsidP="007B6104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Стихотворный размер</w:t>
            </w:r>
          </w:p>
        </w:tc>
        <w:tc>
          <w:tcPr>
            <w:tcW w:w="2336" w:type="dxa"/>
          </w:tcPr>
          <w:p w:rsidR="000C1735" w:rsidRPr="00F90CE4" w:rsidRDefault="000C1735" w:rsidP="007B6104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0C1735" w:rsidRPr="00F90CE4" w:rsidRDefault="000C1735" w:rsidP="007B6104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7" w:type="dxa"/>
          </w:tcPr>
          <w:p w:rsidR="000C1735" w:rsidRPr="00F90CE4" w:rsidRDefault="000C1735" w:rsidP="007B6104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00CFD" w:rsidRPr="00F90CE4" w:rsidTr="007B6104">
        <w:tc>
          <w:tcPr>
            <w:tcW w:w="2336" w:type="dxa"/>
          </w:tcPr>
          <w:p w:rsidR="000C1735" w:rsidRPr="00F90CE4" w:rsidRDefault="000C1735" w:rsidP="007B6104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sz w:val="26"/>
                <w:szCs w:val="26"/>
              </w:rPr>
              <w:t>Рифмы</w:t>
            </w:r>
          </w:p>
          <w:p w:rsidR="000C1735" w:rsidRPr="00F90CE4" w:rsidRDefault="000C1735" w:rsidP="007B6104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0C1735" w:rsidRPr="00F90CE4" w:rsidRDefault="000C1735" w:rsidP="007B6104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0C1735" w:rsidRPr="00F90CE4" w:rsidRDefault="000C1735" w:rsidP="007B6104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7" w:type="dxa"/>
          </w:tcPr>
          <w:p w:rsidR="000C1735" w:rsidRPr="00F90CE4" w:rsidRDefault="000C1735" w:rsidP="007B6104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00CFD" w:rsidRPr="00F90CE4" w:rsidTr="007B6104">
        <w:tc>
          <w:tcPr>
            <w:tcW w:w="2336" w:type="dxa"/>
          </w:tcPr>
          <w:p w:rsidR="00D00CFD" w:rsidRPr="00F90CE4" w:rsidRDefault="00D00CFD" w:rsidP="007B6104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sz w:val="26"/>
                <w:szCs w:val="26"/>
              </w:rPr>
              <w:t xml:space="preserve">Тема </w:t>
            </w:r>
          </w:p>
        </w:tc>
        <w:tc>
          <w:tcPr>
            <w:tcW w:w="2336" w:type="dxa"/>
          </w:tcPr>
          <w:p w:rsidR="00D00CFD" w:rsidRPr="00F90CE4" w:rsidRDefault="00D00CFD" w:rsidP="007B6104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D00CFD" w:rsidRPr="00F90CE4" w:rsidRDefault="00D00CFD" w:rsidP="007B6104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7" w:type="dxa"/>
          </w:tcPr>
          <w:p w:rsidR="00D00CFD" w:rsidRPr="00F90CE4" w:rsidRDefault="00D00CFD" w:rsidP="007B6104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00CFD" w:rsidRPr="00F90CE4" w:rsidTr="007B6104">
        <w:tc>
          <w:tcPr>
            <w:tcW w:w="2336" w:type="dxa"/>
          </w:tcPr>
          <w:p w:rsidR="00D00CFD" w:rsidRPr="00F90CE4" w:rsidRDefault="00D00CFD" w:rsidP="007B6104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sz w:val="26"/>
                <w:szCs w:val="26"/>
              </w:rPr>
              <w:t xml:space="preserve">Идея </w:t>
            </w:r>
          </w:p>
        </w:tc>
        <w:tc>
          <w:tcPr>
            <w:tcW w:w="2336" w:type="dxa"/>
          </w:tcPr>
          <w:p w:rsidR="00D00CFD" w:rsidRPr="00F90CE4" w:rsidRDefault="00D00CFD" w:rsidP="007B6104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D00CFD" w:rsidRPr="00F90CE4" w:rsidRDefault="00D00CFD" w:rsidP="007B6104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7" w:type="dxa"/>
          </w:tcPr>
          <w:p w:rsidR="00D00CFD" w:rsidRPr="00F90CE4" w:rsidRDefault="00D00CFD" w:rsidP="007B6104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C1735" w:rsidRPr="00F90CE4" w:rsidRDefault="000C1735" w:rsidP="000C1735">
      <w:pPr>
        <w:rPr>
          <w:rFonts w:ascii="Times New Roman" w:hAnsi="Times New Roman" w:cs="Times New Roman"/>
          <w:sz w:val="26"/>
          <w:szCs w:val="26"/>
        </w:rPr>
      </w:pPr>
    </w:p>
    <w:p w:rsidR="00BC0C1F" w:rsidRPr="00F90CE4" w:rsidRDefault="00BC0C1F" w:rsidP="00BC0C1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90CE4">
        <w:rPr>
          <w:rFonts w:ascii="Times New Roman" w:hAnsi="Times New Roman" w:cs="Times New Roman"/>
          <w:b/>
          <w:sz w:val="26"/>
          <w:szCs w:val="26"/>
        </w:rPr>
        <w:t>С добрым утром!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21"/>
        <w:gridCol w:w="5141"/>
        <w:gridCol w:w="3358"/>
      </w:tblGrid>
      <w:tr w:rsidR="00BC0C1F" w:rsidRPr="00F90CE4" w:rsidTr="00BC0C1F">
        <w:tc>
          <w:tcPr>
            <w:tcW w:w="421" w:type="dxa"/>
          </w:tcPr>
          <w:p w:rsidR="00BC0C1F" w:rsidRPr="00F90CE4" w:rsidRDefault="00BC0C1F" w:rsidP="00BC0C1F">
            <w:pPr>
              <w:ind w:firstLine="0"/>
              <w:jc w:val="left"/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141" w:type="dxa"/>
          </w:tcPr>
          <w:p w:rsidR="00BC0C1F" w:rsidRPr="00F90CE4" w:rsidRDefault="00BC0C1F" w:rsidP="00BC0C1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i/>
                <w:sz w:val="26"/>
                <w:szCs w:val="26"/>
              </w:rPr>
              <w:t>Когда я бываю в деревне (на даче), я люблю наблюдать за наступлением дня.</w:t>
            </w:r>
          </w:p>
        </w:tc>
        <w:tc>
          <w:tcPr>
            <w:tcW w:w="3358" w:type="dxa"/>
          </w:tcPr>
          <w:p w:rsidR="00BC0C1F" w:rsidRPr="00F90CE4" w:rsidRDefault="00BC0C1F" w:rsidP="00BC0C1F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sz w:val="26"/>
                <w:szCs w:val="26"/>
              </w:rPr>
              <w:t>Записывается обязательно всеми</w:t>
            </w:r>
          </w:p>
        </w:tc>
      </w:tr>
      <w:tr w:rsidR="00BC0C1F" w:rsidRPr="00F90CE4" w:rsidTr="00BC0C1F">
        <w:tc>
          <w:tcPr>
            <w:tcW w:w="421" w:type="dxa"/>
          </w:tcPr>
          <w:p w:rsidR="00BC0C1F" w:rsidRPr="00F90CE4" w:rsidRDefault="00BC0C1F" w:rsidP="00BC0C1F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141" w:type="dxa"/>
          </w:tcPr>
          <w:p w:rsidR="00BC0C1F" w:rsidRPr="00F90CE4" w:rsidRDefault="00BC0C1F" w:rsidP="00D86E3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sz w:val="26"/>
                <w:szCs w:val="26"/>
              </w:rPr>
              <w:t>Объясните, за что Вы любите утро</w:t>
            </w:r>
          </w:p>
        </w:tc>
        <w:tc>
          <w:tcPr>
            <w:tcW w:w="3358" w:type="dxa"/>
          </w:tcPr>
          <w:p w:rsidR="00BC0C1F" w:rsidRPr="00F90CE4" w:rsidRDefault="00AD76F3" w:rsidP="00BC0C1F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sz w:val="26"/>
                <w:szCs w:val="26"/>
              </w:rPr>
              <w:t>Каждый работает самостоятельно</w:t>
            </w:r>
          </w:p>
        </w:tc>
      </w:tr>
      <w:tr w:rsidR="00BC0C1F" w:rsidRPr="00F90CE4" w:rsidTr="00BC0C1F">
        <w:tc>
          <w:tcPr>
            <w:tcW w:w="421" w:type="dxa"/>
          </w:tcPr>
          <w:p w:rsidR="00BC0C1F" w:rsidRPr="00F90CE4" w:rsidRDefault="00AD76F3" w:rsidP="00BC0C1F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5141" w:type="dxa"/>
          </w:tcPr>
          <w:p w:rsidR="00BC0C1F" w:rsidRPr="00F90CE4" w:rsidRDefault="00AD76F3" w:rsidP="00D0029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Недавно я </w:t>
            </w:r>
            <w:proofErr w:type="gramStart"/>
            <w:r w:rsidRPr="00F90CE4">
              <w:rPr>
                <w:rFonts w:ascii="Times New Roman" w:hAnsi="Times New Roman" w:cs="Times New Roman"/>
                <w:i/>
                <w:sz w:val="26"/>
                <w:szCs w:val="26"/>
              </w:rPr>
              <w:t>прочитала  стихотворение</w:t>
            </w:r>
            <w:proofErr w:type="gramEnd"/>
            <w:r w:rsidRPr="00F90CE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r w:rsidR="00D86E35" w:rsidRPr="00F90CE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С.А. Есенина </w:t>
            </w:r>
            <w:r w:rsidRPr="00F90CE4">
              <w:rPr>
                <w:rFonts w:ascii="Times New Roman" w:hAnsi="Times New Roman" w:cs="Times New Roman"/>
                <w:i/>
                <w:sz w:val="26"/>
                <w:szCs w:val="26"/>
              </w:rPr>
              <w:t>«С добрым утром», в котором он описывает наступление дня с самого раннего утра, когда еще только меркнут звезды.</w:t>
            </w:r>
          </w:p>
        </w:tc>
        <w:tc>
          <w:tcPr>
            <w:tcW w:w="3358" w:type="dxa"/>
          </w:tcPr>
          <w:p w:rsidR="00BC0C1F" w:rsidRPr="00F90CE4" w:rsidRDefault="00AD76F3" w:rsidP="00BC0C1F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sz w:val="26"/>
                <w:szCs w:val="26"/>
              </w:rPr>
              <w:t>Записывается обязательно всеми</w:t>
            </w:r>
          </w:p>
        </w:tc>
      </w:tr>
      <w:tr w:rsidR="00BC0C1F" w:rsidRPr="00F90CE4" w:rsidTr="00BC0C1F">
        <w:tc>
          <w:tcPr>
            <w:tcW w:w="421" w:type="dxa"/>
          </w:tcPr>
          <w:p w:rsidR="00BC0C1F" w:rsidRPr="00F90CE4" w:rsidRDefault="00AD76F3" w:rsidP="00BC0C1F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5141" w:type="dxa"/>
          </w:tcPr>
          <w:p w:rsidR="00D86E35" w:rsidRPr="00F90CE4" w:rsidRDefault="00AD76F3" w:rsidP="00D86E3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sz w:val="26"/>
                <w:szCs w:val="26"/>
              </w:rPr>
              <w:t xml:space="preserve">Покажите, как поэт описывает раннее утро: как через описание картин он показывает </w:t>
            </w:r>
            <w:r w:rsidRPr="00F90CE4">
              <w:rPr>
                <w:rFonts w:ascii="Times New Roman" w:hAnsi="Times New Roman" w:cs="Times New Roman"/>
                <w:i/>
                <w:sz w:val="26"/>
                <w:szCs w:val="26"/>
              </w:rPr>
              <w:t>развитие</w:t>
            </w:r>
            <w:r w:rsidRPr="00F90CE4">
              <w:rPr>
                <w:rFonts w:ascii="Times New Roman" w:hAnsi="Times New Roman" w:cs="Times New Roman"/>
                <w:sz w:val="26"/>
                <w:szCs w:val="26"/>
              </w:rPr>
              <w:t xml:space="preserve"> лирического настроения (для этого нужно объяснить все эпитеты</w:t>
            </w:r>
            <w:r w:rsidR="00D86E35" w:rsidRPr="00F90CE4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r w:rsidRPr="00F90CE4">
              <w:rPr>
                <w:rFonts w:ascii="Times New Roman" w:hAnsi="Times New Roman" w:cs="Times New Roman"/>
                <w:sz w:val="26"/>
                <w:szCs w:val="26"/>
              </w:rPr>
              <w:t>метафоры</w:t>
            </w:r>
            <w:r w:rsidR="00D86E35" w:rsidRPr="00F90CE4">
              <w:rPr>
                <w:rFonts w:ascii="Times New Roman" w:hAnsi="Times New Roman" w:cs="Times New Roman"/>
                <w:sz w:val="26"/>
                <w:szCs w:val="26"/>
              </w:rPr>
              <w:t>, сравнения, особенности синтаксиса</w:t>
            </w:r>
            <w:r w:rsidRPr="00F90CE4">
              <w:rPr>
                <w:rFonts w:ascii="Times New Roman" w:hAnsi="Times New Roman" w:cs="Times New Roman"/>
                <w:sz w:val="26"/>
                <w:szCs w:val="26"/>
              </w:rPr>
              <w:t>).</w:t>
            </w:r>
            <w:r w:rsidR="00D86E35" w:rsidRPr="00F90CE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BC0C1F" w:rsidRPr="00F90CE4" w:rsidRDefault="00D86E35" w:rsidP="00D86E3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sz w:val="26"/>
                <w:szCs w:val="26"/>
              </w:rPr>
              <w:t>Не показалось ли вам неоправданным упоминание о перламутре в связи с крапивой?</w:t>
            </w:r>
          </w:p>
          <w:p w:rsidR="00D86E35" w:rsidRPr="00F90CE4" w:rsidRDefault="00D86E35" w:rsidP="00D86E3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sz w:val="26"/>
                <w:szCs w:val="26"/>
              </w:rPr>
              <w:t>Обратите внимание на название стихотворения и последнюю строчку. Какие аспекты художественного произведения они формулируют?</w:t>
            </w:r>
          </w:p>
        </w:tc>
        <w:tc>
          <w:tcPr>
            <w:tcW w:w="3358" w:type="dxa"/>
          </w:tcPr>
          <w:p w:rsidR="00D86E35" w:rsidRPr="00F90CE4" w:rsidRDefault="00AD76F3" w:rsidP="00BC0C1F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sz w:val="26"/>
                <w:szCs w:val="26"/>
              </w:rPr>
              <w:t>Каждый работает самостоятельно</w:t>
            </w:r>
            <w:r w:rsidR="00D86E35" w:rsidRPr="00F90CE4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</w:p>
          <w:p w:rsidR="00BC0C1F" w:rsidRPr="00F90CE4" w:rsidRDefault="00D86E35" w:rsidP="00BC0C1F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sz w:val="26"/>
                <w:szCs w:val="26"/>
              </w:rPr>
              <w:t>Задача заключается в том, чтобы ответить на вопрос: это лирическое стихотворение или эпическое (написано оно от третьего лица).</w:t>
            </w:r>
          </w:p>
        </w:tc>
      </w:tr>
      <w:tr w:rsidR="00BC0C1F" w:rsidRPr="00F90CE4" w:rsidTr="00BC0C1F">
        <w:tc>
          <w:tcPr>
            <w:tcW w:w="421" w:type="dxa"/>
          </w:tcPr>
          <w:p w:rsidR="00BC0C1F" w:rsidRPr="00F90CE4" w:rsidRDefault="00AD76F3" w:rsidP="00BC0C1F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5141" w:type="dxa"/>
          </w:tcPr>
          <w:p w:rsidR="00BC0C1F" w:rsidRPr="00F90CE4" w:rsidRDefault="00D86E35" w:rsidP="00D86E3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sz w:val="26"/>
                <w:szCs w:val="26"/>
              </w:rPr>
              <w:t>Охарактеризуйте ритмическую организацию стихотворения во взаимосвязи с темой и идеей.</w:t>
            </w:r>
          </w:p>
        </w:tc>
        <w:tc>
          <w:tcPr>
            <w:tcW w:w="3358" w:type="dxa"/>
          </w:tcPr>
          <w:p w:rsidR="00BC0C1F" w:rsidRPr="00F90CE4" w:rsidRDefault="00D86E35" w:rsidP="00BC0C1F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sz w:val="26"/>
                <w:szCs w:val="26"/>
              </w:rPr>
              <w:t>Каждый работает самостоятельно</w:t>
            </w:r>
          </w:p>
        </w:tc>
      </w:tr>
      <w:tr w:rsidR="00BC0C1F" w:rsidRPr="00F90CE4" w:rsidTr="00BC0C1F">
        <w:tc>
          <w:tcPr>
            <w:tcW w:w="421" w:type="dxa"/>
          </w:tcPr>
          <w:p w:rsidR="00BC0C1F" w:rsidRPr="00F90CE4" w:rsidRDefault="00AD76F3" w:rsidP="00BC0C1F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sz w:val="26"/>
                <w:szCs w:val="26"/>
              </w:rPr>
              <w:t>6.</w:t>
            </w:r>
          </w:p>
        </w:tc>
        <w:tc>
          <w:tcPr>
            <w:tcW w:w="5141" w:type="dxa"/>
          </w:tcPr>
          <w:p w:rsidR="00AD76F3" w:rsidRPr="00F90CE4" w:rsidRDefault="00AD76F3" w:rsidP="00AD76F3">
            <w:pPr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Поэт помог мне увидеть гораздо больше того, что заметила я сама, он помог мне понять причину моей радости и выразить ее словами для меня и вместо меня. </w:t>
            </w:r>
          </w:p>
          <w:p w:rsidR="00BC0C1F" w:rsidRPr="00F90CE4" w:rsidRDefault="00AD76F3" w:rsidP="00D0029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i/>
                <w:sz w:val="26"/>
                <w:szCs w:val="26"/>
              </w:rPr>
              <w:t>Я обязательно выучу наизусть это стихотворение С.А. Есенина и буду им приветствовать наступление утра!</w:t>
            </w:r>
          </w:p>
        </w:tc>
        <w:tc>
          <w:tcPr>
            <w:tcW w:w="3358" w:type="dxa"/>
          </w:tcPr>
          <w:p w:rsidR="00BC0C1F" w:rsidRPr="00F90CE4" w:rsidRDefault="00AD76F3" w:rsidP="00BC0C1F">
            <w:pPr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F90CE4">
              <w:rPr>
                <w:rFonts w:ascii="Times New Roman" w:hAnsi="Times New Roman" w:cs="Times New Roman"/>
                <w:sz w:val="26"/>
                <w:szCs w:val="26"/>
              </w:rPr>
              <w:t>Записывается обязательно</w:t>
            </w:r>
            <w:r w:rsidR="00D86E35" w:rsidRPr="00F90CE4">
              <w:rPr>
                <w:rFonts w:ascii="Times New Roman" w:hAnsi="Times New Roman" w:cs="Times New Roman"/>
                <w:sz w:val="26"/>
                <w:szCs w:val="26"/>
              </w:rPr>
              <w:t xml:space="preserve"> всеми</w:t>
            </w:r>
          </w:p>
        </w:tc>
      </w:tr>
    </w:tbl>
    <w:p w:rsidR="00D0029D" w:rsidRPr="00F90CE4" w:rsidRDefault="00D0029D" w:rsidP="00D0029D">
      <w:pPr>
        <w:ind w:firstLine="0"/>
        <w:rPr>
          <w:rFonts w:ascii="Times New Roman" w:hAnsi="Times New Roman" w:cs="Times New Roman"/>
          <w:sz w:val="26"/>
          <w:szCs w:val="26"/>
        </w:rPr>
      </w:pPr>
    </w:p>
    <w:sectPr w:rsidR="00D0029D" w:rsidRPr="00F90C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DF1E60"/>
    <w:multiLevelType w:val="hybridMultilevel"/>
    <w:tmpl w:val="6212AD1A"/>
    <w:lvl w:ilvl="0" w:tplc="0346F0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F5B4FB4"/>
    <w:multiLevelType w:val="hybridMultilevel"/>
    <w:tmpl w:val="92A2D5B6"/>
    <w:lvl w:ilvl="0" w:tplc="B296C1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3B3"/>
    <w:rsid w:val="000C1735"/>
    <w:rsid w:val="00192DE0"/>
    <w:rsid w:val="0052763C"/>
    <w:rsid w:val="007243B3"/>
    <w:rsid w:val="00AD76F3"/>
    <w:rsid w:val="00B55415"/>
    <w:rsid w:val="00BC0C1F"/>
    <w:rsid w:val="00C35C56"/>
    <w:rsid w:val="00D0029D"/>
    <w:rsid w:val="00D00CFD"/>
    <w:rsid w:val="00D86E35"/>
    <w:rsid w:val="00F90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7C4616-1C4D-455D-88E8-1735843C7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763C"/>
    <w:pPr>
      <w:ind w:left="720"/>
      <w:contextualSpacing/>
    </w:pPr>
  </w:style>
  <w:style w:type="table" w:styleId="a4">
    <w:name w:val="Table Grid"/>
    <w:basedOn w:val="a1"/>
    <w:uiPriority w:val="39"/>
    <w:rsid w:val="000C1735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3</Pages>
  <Words>473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5</cp:revision>
  <dcterms:created xsi:type="dcterms:W3CDTF">2014-04-04T09:20:00Z</dcterms:created>
  <dcterms:modified xsi:type="dcterms:W3CDTF">2015-04-10T08:59:00Z</dcterms:modified>
</cp:coreProperties>
</file>