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BB" w:rsidRDefault="005228BB" w:rsidP="005228BB">
      <w:pPr>
        <w:pStyle w:val="2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ЗАДАНИЕ на 17.11.2023</w:t>
      </w:r>
    </w:p>
    <w:p w:rsidR="005228BB" w:rsidRDefault="005228BB" w:rsidP="005228BB">
      <w:pPr>
        <w:pStyle w:val="2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Теория литературы и практика читательской деятельности</w:t>
      </w:r>
    </w:p>
    <w:p w:rsidR="00E043EE" w:rsidRDefault="00E043EE" w:rsidP="005228BB">
      <w:pPr>
        <w:pStyle w:val="2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043EE" w:rsidRDefault="00E043EE" w:rsidP="005228BB">
      <w:pPr>
        <w:pStyle w:val="2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228BB" w:rsidRPr="0025148E" w:rsidRDefault="005228BB" w:rsidP="00522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48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25148E">
        <w:rPr>
          <w:rFonts w:ascii="Times New Roman" w:hAnsi="Times New Roman" w:cs="Times New Roman"/>
          <w:sz w:val="28"/>
          <w:szCs w:val="28"/>
        </w:rPr>
        <w:t xml:space="preserve"> Самостоятельно подготовьте в группах</w:t>
      </w:r>
      <w:r w:rsidR="00E043EE">
        <w:rPr>
          <w:rFonts w:ascii="Times New Roman" w:hAnsi="Times New Roman" w:cs="Times New Roman"/>
          <w:sz w:val="28"/>
          <w:szCs w:val="28"/>
        </w:rPr>
        <w:t xml:space="preserve"> (по 4-5 человек)</w:t>
      </w:r>
      <w:r w:rsidRPr="0025148E">
        <w:rPr>
          <w:rFonts w:ascii="Times New Roman" w:hAnsi="Times New Roman" w:cs="Times New Roman"/>
          <w:sz w:val="28"/>
          <w:szCs w:val="28"/>
        </w:rPr>
        <w:t xml:space="preserve"> 15-минутную презентацию творчества поэта и анализ предложенных в плане занятия произведений одного поэта (по выбору).</w:t>
      </w:r>
      <w:r w:rsidR="0025148E" w:rsidRPr="002514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8BB" w:rsidRPr="0025148E" w:rsidRDefault="005228BB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48E">
        <w:rPr>
          <w:rFonts w:ascii="Times New Roman" w:hAnsi="Times New Roman" w:cs="Times New Roman"/>
          <w:sz w:val="28"/>
          <w:szCs w:val="28"/>
        </w:rPr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5228BB" w:rsidRPr="0025148E" w:rsidRDefault="0025148E" w:rsidP="0025148E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48E">
        <w:rPr>
          <w:rFonts w:ascii="Times New Roman" w:hAnsi="Times New Roman" w:cs="Times New Roman"/>
          <w:sz w:val="28"/>
          <w:szCs w:val="28"/>
        </w:rPr>
        <w:t xml:space="preserve">Подготовить выразительное чтение 3-5 стихотворений, вошедших в детское чтение (по выбору). </w:t>
      </w:r>
      <w:r w:rsidR="005228BB" w:rsidRPr="0025148E">
        <w:rPr>
          <w:rFonts w:ascii="Times New Roman" w:hAnsi="Times New Roman" w:cs="Times New Roman"/>
          <w:sz w:val="28"/>
          <w:szCs w:val="28"/>
        </w:rPr>
        <w:t xml:space="preserve">Презентация в интерактивном режиме результатов самостоятельного анализа </w:t>
      </w:r>
      <w:r w:rsidRPr="0025148E">
        <w:rPr>
          <w:rFonts w:ascii="Times New Roman" w:hAnsi="Times New Roman" w:cs="Times New Roman"/>
          <w:sz w:val="28"/>
          <w:szCs w:val="28"/>
        </w:rPr>
        <w:t xml:space="preserve">и краткий комментарий  </w:t>
      </w:r>
      <w:r w:rsidR="005228BB" w:rsidRPr="0025148E">
        <w:rPr>
          <w:rFonts w:ascii="Times New Roman" w:hAnsi="Times New Roman" w:cs="Times New Roman"/>
          <w:sz w:val="28"/>
          <w:szCs w:val="28"/>
        </w:rPr>
        <w:t>3-х стихотворений следующих  поэтов:</w:t>
      </w:r>
    </w:p>
    <w:p w:rsidR="005228BB" w:rsidRPr="00E043EE" w:rsidRDefault="005228BB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5148E">
        <w:rPr>
          <w:rFonts w:ascii="Times New Roman" w:hAnsi="Times New Roman" w:cs="Times New Roman"/>
          <w:sz w:val="28"/>
          <w:szCs w:val="28"/>
          <w:u w:val="single"/>
        </w:rPr>
        <w:t>Эдвард Лир (1812-1888)</w:t>
      </w:r>
      <w:r w:rsidR="0025148E">
        <w:rPr>
          <w:rFonts w:ascii="Times New Roman" w:hAnsi="Times New Roman" w:cs="Times New Roman"/>
          <w:sz w:val="28"/>
          <w:szCs w:val="28"/>
          <w:u w:val="single"/>
        </w:rPr>
        <w:t xml:space="preserve"> – Мануйлов Александр и К</w:t>
      </w:r>
      <w:r w:rsidR="00E043EE" w:rsidRPr="00E043EE">
        <w:rPr>
          <w:rFonts w:ascii="Times New Roman" w:hAnsi="Times New Roman" w:cs="Times New Roman"/>
          <w:sz w:val="28"/>
          <w:szCs w:val="28"/>
          <w:u w:val="single"/>
        </w:rPr>
        <w:t>*</w:t>
      </w:r>
      <w:r w:rsidR="00E043EE">
        <w:rPr>
          <w:rFonts w:ascii="Times New Roman" w:hAnsi="Times New Roman" w:cs="Times New Roman"/>
          <w:sz w:val="28"/>
          <w:szCs w:val="28"/>
          <w:u w:val="single"/>
        </w:rPr>
        <w:t xml:space="preserve"> (5 человек)</w:t>
      </w:r>
    </w:p>
    <w:p w:rsidR="005228BB" w:rsidRPr="0025148E" w:rsidRDefault="00E043EE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Доктор Сьюз (1904-199</w:t>
      </w:r>
      <w:r w:rsidRPr="00E043EE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5228BB" w:rsidRPr="0025148E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Большакова Анастасия и К*</w:t>
      </w:r>
    </w:p>
    <w:p w:rsidR="0025148E" w:rsidRPr="0025148E" w:rsidRDefault="0025148E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5148E">
        <w:rPr>
          <w:rFonts w:ascii="Times New Roman" w:hAnsi="Times New Roman" w:cs="Times New Roman"/>
          <w:sz w:val="28"/>
          <w:szCs w:val="28"/>
          <w:u w:val="single"/>
        </w:rPr>
        <w:t>Уолтер Де Ла Мэр (1873-1956)</w:t>
      </w:r>
      <w:r w:rsidR="00E043EE">
        <w:rPr>
          <w:rFonts w:ascii="Times New Roman" w:hAnsi="Times New Roman" w:cs="Times New Roman"/>
          <w:sz w:val="28"/>
          <w:szCs w:val="28"/>
          <w:u w:val="single"/>
        </w:rPr>
        <w:t xml:space="preserve"> – (по выбору)</w:t>
      </w:r>
    </w:p>
    <w:p w:rsidR="0025148E" w:rsidRPr="0025148E" w:rsidRDefault="0025148E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5148E">
        <w:rPr>
          <w:rFonts w:ascii="Times New Roman" w:hAnsi="Times New Roman" w:cs="Times New Roman"/>
          <w:sz w:val="28"/>
          <w:szCs w:val="28"/>
          <w:u w:val="single"/>
        </w:rPr>
        <w:t>Ян Бжехва (1898-1966)</w:t>
      </w:r>
      <w:r w:rsidR="00E043EE" w:rsidRPr="00E043E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043EE">
        <w:rPr>
          <w:rFonts w:ascii="Times New Roman" w:hAnsi="Times New Roman" w:cs="Times New Roman"/>
          <w:sz w:val="28"/>
          <w:szCs w:val="28"/>
          <w:u w:val="single"/>
        </w:rPr>
        <w:t>– (по выбору)</w:t>
      </w:r>
    </w:p>
    <w:p w:rsidR="0025148E" w:rsidRPr="0025148E" w:rsidRDefault="0025148E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5148E">
        <w:rPr>
          <w:rFonts w:ascii="Times New Roman" w:hAnsi="Times New Roman" w:cs="Times New Roman"/>
          <w:sz w:val="28"/>
          <w:szCs w:val="28"/>
          <w:u w:val="single"/>
        </w:rPr>
        <w:t>Юлиан Тувим (1894-1953)</w:t>
      </w:r>
      <w:r w:rsidR="00E043EE" w:rsidRPr="00E043E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043EE">
        <w:rPr>
          <w:rFonts w:ascii="Times New Roman" w:hAnsi="Times New Roman" w:cs="Times New Roman"/>
          <w:sz w:val="28"/>
          <w:szCs w:val="28"/>
          <w:u w:val="single"/>
        </w:rPr>
        <w:t>– (по выбору)</w:t>
      </w:r>
    </w:p>
    <w:p w:rsidR="0025148E" w:rsidRPr="00E043EE" w:rsidRDefault="0025148E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043EE">
        <w:rPr>
          <w:rFonts w:ascii="Times New Roman" w:hAnsi="Times New Roman" w:cs="Times New Roman"/>
          <w:color w:val="FF0000"/>
          <w:sz w:val="28"/>
          <w:szCs w:val="28"/>
          <w:highlight w:val="yellow"/>
          <w:u w:val="single"/>
        </w:rPr>
        <w:t>Джанни Родари (1920-1980)</w:t>
      </w:r>
      <w:r w:rsidR="00E043EE" w:rsidRPr="00E043EE">
        <w:rPr>
          <w:rFonts w:ascii="Times New Roman" w:hAnsi="Times New Roman" w:cs="Times New Roman"/>
          <w:color w:val="FF0000"/>
          <w:sz w:val="28"/>
          <w:szCs w:val="28"/>
          <w:highlight w:val="yellow"/>
          <w:u w:val="single"/>
        </w:rPr>
        <w:t xml:space="preserve"> – моя подготовка</w:t>
      </w:r>
    </w:p>
    <w:p w:rsidR="00E043EE" w:rsidRPr="0025148E" w:rsidRDefault="00E043EE" w:rsidP="005228BB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148E" w:rsidRPr="0025148E" w:rsidRDefault="0025148E" w:rsidP="005228BB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148E">
        <w:rPr>
          <w:rFonts w:ascii="Times New Roman" w:hAnsi="Times New Roman" w:cs="Times New Roman"/>
          <w:sz w:val="28"/>
          <w:szCs w:val="28"/>
        </w:rPr>
        <w:t>Информацию собирайте  в энциклопедиях, справочниках, учебниках по зарубежной детской литературе, а также в интернет-источниках.</w:t>
      </w:r>
    </w:p>
    <w:p w:rsidR="005228BB" w:rsidRPr="0025148E" w:rsidRDefault="0025148E" w:rsidP="0025148E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148E">
        <w:rPr>
          <w:rFonts w:ascii="Times New Roman" w:hAnsi="Times New Roman" w:cs="Times New Roman"/>
          <w:sz w:val="28"/>
          <w:szCs w:val="28"/>
        </w:rPr>
        <w:t xml:space="preserve">Обязательно укажите источники, которыми пользовались (Составьте список источников) </w:t>
      </w:r>
    </w:p>
    <w:p w:rsidR="00597202" w:rsidRPr="0025148E" w:rsidRDefault="00597202">
      <w:pPr>
        <w:rPr>
          <w:rFonts w:ascii="Times New Roman" w:hAnsi="Times New Roman" w:cs="Times New Roman"/>
          <w:sz w:val="28"/>
          <w:szCs w:val="28"/>
        </w:rPr>
      </w:pPr>
    </w:p>
    <w:sectPr w:rsidR="00597202" w:rsidRPr="00251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98C"/>
    <w:multiLevelType w:val="hybridMultilevel"/>
    <w:tmpl w:val="54CC9614"/>
    <w:lvl w:ilvl="0" w:tplc="F3EC33C4">
      <w:start w:val="1"/>
      <w:numFmt w:val="decimal"/>
      <w:lvlText w:val="%1."/>
      <w:lvlJc w:val="left"/>
      <w:pPr>
        <w:ind w:left="643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833DAC"/>
    <w:multiLevelType w:val="hybridMultilevel"/>
    <w:tmpl w:val="A7C47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228BB"/>
    <w:rsid w:val="0025148E"/>
    <w:rsid w:val="005228BB"/>
    <w:rsid w:val="00597202"/>
    <w:rsid w:val="00E04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5228BB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228BB"/>
    <w:rPr>
      <w:rFonts w:eastAsiaTheme="minorHAnsi"/>
      <w:lang w:eastAsia="en-US"/>
    </w:rPr>
  </w:style>
  <w:style w:type="character" w:customStyle="1" w:styleId="a3">
    <w:name w:val="Абзац списка Знак"/>
    <w:basedOn w:val="a0"/>
    <w:link w:val="a4"/>
    <w:locked/>
    <w:rsid w:val="005228BB"/>
    <w:rPr>
      <w:rFonts w:ascii="Calibri" w:eastAsiaTheme="minorHAnsi" w:hAnsi="Calibri" w:cs="Calibri"/>
      <w:lang w:eastAsia="en-US"/>
    </w:rPr>
  </w:style>
  <w:style w:type="paragraph" w:styleId="a4">
    <w:name w:val="List Paragraph"/>
    <w:basedOn w:val="a"/>
    <w:link w:val="a3"/>
    <w:qFormat/>
    <w:rsid w:val="005228BB"/>
    <w:pPr>
      <w:ind w:left="720"/>
      <w:contextualSpacing/>
    </w:pPr>
    <w:rPr>
      <w:rFonts w:ascii="Calibri" w:eastAsiaTheme="minorHAnsi" w:hAnsi="Calibri" w:cs="Calibri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5228B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28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2023-11-10T19:15:00Z</dcterms:created>
  <dcterms:modified xsi:type="dcterms:W3CDTF">2023-11-10T19:39:00Z</dcterms:modified>
</cp:coreProperties>
</file>