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Классическая зарубежная литература в детском чтении.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Занятие 2. Сказки Г. Х. Андерсена в детском чтении. 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F96F63" w:rsidRDefault="00F96F63" w:rsidP="00F96F63">
      <w:pPr>
        <w:spacing w:after="0" w:line="240" w:lineRule="auto"/>
        <w:ind w:firstLine="720"/>
        <w:jc w:val="both"/>
        <w:rPr>
          <w:rFonts w:eastAsia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сказки Г.-Х. Андерсена (из рекомендованного списка, «</w:t>
      </w:r>
      <w:r>
        <w:rPr>
          <w:rFonts w:ascii="Times New Roman" w:eastAsia="Times New Roman" w:hAnsi="Times New Roman" w:cs="Times New Roman"/>
          <w:sz w:val="24"/>
          <w:szCs w:val="24"/>
        </w:rPr>
        <w:t>Снежная королева», «Дикие лебеди»,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 «Огниво»,  «Соловей», «Стойкий оловянный солдатик», «Гадкий утёнок» и др.</w:t>
      </w:r>
      <w:r>
        <w:rPr>
          <w:rFonts w:ascii="Times New Roman" w:hAnsi="Times New Roman" w:cs="Times New Roman"/>
          <w:sz w:val="24"/>
          <w:szCs w:val="24"/>
        </w:rPr>
        <w:t>). Представьте анализ сказок, указав на такие особенности, как: гуманизм, основные идеи; романтические черты сказок, своеобразие персонажей, поэтичность, лиризм сказок, юмор и сатира в сказках. Покажите познавательную и воспитательную значимость  сказок Г. Х. Андерсена. Предложите способы презентации сказок Г. Х. Андерсена детям младшего школьного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возраста.</w:t>
      </w:r>
    </w:p>
    <w:p w:rsidR="00F96F63" w:rsidRDefault="00F96F63" w:rsidP="00F96F63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F63" w:rsidRDefault="00F96F63" w:rsidP="00F96F63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>—Л</w:t>
      </w:r>
      <w:proofErr w:type="gramEnd"/>
      <w:r>
        <w:rPr>
          <w:rFonts w:ascii="Times New Roman" w:hAnsi="Times New Roman" w:cs="Times New Roman"/>
          <w:sz w:val="24"/>
          <w:szCs w:val="24"/>
        </w:rPr>
        <w:t>., 1990.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Будур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4"/>
          <w:szCs w:val="24"/>
        </w:rPr>
        <w:softHyphen/>
        <w:t>тип. - М., 2000.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Демурова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4"/>
          <w:szCs w:val="24"/>
        </w:rPr>
        <w:softHyphen/>
        <w:t>ской детской книге. — М., 2000.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Зарубежная литература для детей и юношества: В 2 ч. / Под ред. Н.К. Мещеряковой, И.С. Чернявской. – М., 1997.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Ленгли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Кристиан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Андерсен: Пер. с англ. В.Леви. — М., 1998.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Скуратовская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веков. — Днепропетровск, 1989.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Трофимов  В. Сын башмачника [о Х.К.Андерсене]. — М., 1998.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000000" w:rsidRDefault="00F96F63"/>
    <w:p w:rsidR="00F96F63" w:rsidRDefault="00F96F63"/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(1 семестр)</w:t>
      </w: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F96F63" w:rsidRDefault="00F96F63" w:rsidP="00F96F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      Мифы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народов мира. Мифы Древней Греции.</w:t>
      </w:r>
    </w:p>
    <w:p w:rsidR="00F96F63" w:rsidRDefault="00F96F63" w:rsidP="00F96F63">
      <w:pPr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Сказки </w:t>
      </w:r>
      <w:r>
        <w:rPr>
          <w:rFonts w:ascii="Times New Roman" w:eastAsia="Times New Roman" w:hAnsi="Times New Roman" w:cs="Times New Roman"/>
          <w:sz w:val="28"/>
          <w:szCs w:val="28"/>
        </w:rPr>
        <w:t>народов мира (7 – 10).</w:t>
      </w:r>
    </w:p>
    <w:p w:rsidR="00F96F63" w:rsidRDefault="00F96F63" w:rsidP="00F96F63">
      <w:pPr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Библия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детей.</w:t>
      </w:r>
    </w:p>
    <w:p w:rsidR="00F96F63" w:rsidRDefault="00F96F63" w:rsidP="00F96F63">
      <w:pPr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Русские народные сказки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(3 – 4 каждого жанра).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Андерсен Г.Х.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Огниво. Соловей. </w:t>
      </w:r>
    </w:p>
    <w:p w:rsidR="00F96F63" w:rsidRDefault="00F96F63" w:rsidP="00F96F63">
      <w:pPr>
        <w:spacing w:after="0" w:line="240" w:lineRule="auto"/>
        <w:ind w:left="708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Библия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детей.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Верн Ж.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Дети капитана Гранта. Пятнадцатилетний капитан.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Калиф-аист. Маленький Мук. Карлик Нос. Холодное сердце.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Гофман Э.Т.А.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Щелкунчик, или Мышиный король.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Гримм Я.и 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Сказки.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Гюго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Козетта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Гаврош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Дефо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Робинзон Крузо.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Киплинг Р.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Книга джунглей. Просто так сказки.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Купер Ф.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Зверобой. Последний из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могикан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</w:rPr>
        <w:t>.С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</w:rPr>
        <w:t>ледопыт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Кэрролл 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Алиса в Стране Чудес. Алиса в Зазеркалье.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Лагерлёф С.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Путешествие Нильса с дикими гусями.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Линдгрен 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Длинный Чулок.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все-все-все.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Перро Ш.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Сказки. 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Свифт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Дж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Приключения Гулливера.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Сент-Экзюпери 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Маленький принц.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Твен М.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Приключения Тома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Сойера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96F63" w:rsidRDefault="00F96F63" w:rsidP="00F96F63">
      <w:pPr>
        <w:spacing w:after="0" w:line="240" w:lineRule="auto"/>
        <w:ind w:left="708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Харрис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Дж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Сказки дядюшки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Римуса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6F63" w:rsidRDefault="00F96F63" w:rsidP="00F96F6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 w:rsidP="00F96F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96F63" w:rsidRDefault="00F96F63"/>
    <w:sectPr w:rsidR="00F9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6F63"/>
    <w:rsid w:val="00F96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F6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2023-10-20T16:28:00Z</dcterms:created>
  <dcterms:modified xsi:type="dcterms:W3CDTF">2023-10-20T16:32:00Z</dcterms:modified>
</cp:coreProperties>
</file>