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13F" w:rsidRDefault="00200E03" w:rsidP="003211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на 20.04.2023 г. </w:t>
      </w:r>
      <w:r w:rsidR="0032113F">
        <w:rPr>
          <w:rFonts w:ascii="Times New Roman" w:hAnsi="Times New Roman" w:cs="Times New Roman"/>
          <w:b/>
          <w:sz w:val="24"/>
          <w:szCs w:val="24"/>
        </w:rPr>
        <w:t xml:space="preserve">ПБ-11.          </w:t>
      </w:r>
    </w:p>
    <w:p w:rsidR="00200E03" w:rsidRDefault="00200E03" w:rsidP="00200E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Теория литературы и практика читательской деятельности</w:t>
      </w:r>
    </w:p>
    <w:p w:rsidR="0032113F" w:rsidRDefault="0039305E" w:rsidP="003211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Природове</w:t>
      </w:r>
      <w:r w:rsidR="00200E03">
        <w:rPr>
          <w:rFonts w:ascii="Times New Roman" w:hAnsi="Times New Roman" w:cs="Times New Roman"/>
          <w:b/>
          <w:sz w:val="24"/>
          <w:szCs w:val="24"/>
        </w:rPr>
        <w:t xml:space="preserve">дческая литература  для детей младшего </w:t>
      </w:r>
      <w:r>
        <w:rPr>
          <w:rFonts w:ascii="Times New Roman" w:hAnsi="Times New Roman" w:cs="Times New Roman"/>
          <w:b/>
          <w:sz w:val="24"/>
          <w:szCs w:val="24"/>
        </w:rPr>
        <w:t>школьного возраста</w:t>
      </w:r>
      <w:r w:rsidR="0032113F">
        <w:rPr>
          <w:rFonts w:ascii="Times New Roman" w:hAnsi="Times New Roman" w:cs="Times New Roman"/>
          <w:b/>
          <w:sz w:val="24"/>
          <w:szCs w:val="24"/>
        </w:rPr>
        <w:t xml:space="preserve">.    </w:t>
      </w:r>
    </w:p>
    <w:p w:rsidR="0039305E" w:rsidRDefault="0032113F" w:rsidP="00321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Творчество В.В. Бианки.</w:t>
      </w:r>
      <w:r w:rsidR="0039305E">
        <w:rPr>
          <w:rFonts w:ascii="Times New Roman" w:hAnsi="Times New Roman" w:cs="Times New Roman"/>
          <w:sz w:val="24"/>
          <w:szCs w:val="24"/>
        </w:rPr>
        <w:tab/>
      </w:r>
    </w:p>
    <w:p w:rsidR="0039305E" w:rsidRDefault="0032113F" w:rsidP="003211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39305E">
        <w:rPr>
          <w:rFonts w:ascii="Times New Roman" w:hAnsi="Times New Roman" w:cs="Times New Roman"/>
          <w:b/>
          <w:sz w:val="24"/>
          <w:szCs w:val="24"/>
        </w:rPr>
        <w:t>Задание</w:t>
      </w:r>
      <w:r w:rsidR="00200E03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9305E">
        <w:rPr>
          <w:rFonts w:ascii="Times New Roman" w:hAnsi="Times New Roman" w:cs="Times New Roman"/>
          <w:b/>
          <w:sz w:val="24"/>
          <w:szCs w:val="24"/>
        </w:rPr>
        <w:t>:</w:t>
      </w:r>
      <w:r w:rsidR="0039305E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200E03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 Подготовьте краткий рассказ о писателе, адресованный детям 7-11 лет.</w:t>
      </w:r>
    </w:p>
    <w:p w:rsidR="00200E03" w:rsidRPr="00EF4683" w:rsidRDefault="00200E03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683">
        <w:rPr>
          <w:rFonts w:ascii="Times New Roman" w:hAnsi="Times New Roman" w:cs="Times New Roman"/>
          <w:sz w:val="28"/>
          <w:szCs w:val="28"/>
          <w:highlight w:val="green"/>
        </w:rPr>
        <w:t>См.:*Творчество В.В.Бианки в филологической и методической парадигмах [</w:t>
      </w:r>
      <w:r w:rsidRPr="00EF4683">
        <w:rPr>
          <w:rFonts w:ascii="Times New Roman" w:hAnsi="Times New Roman" w:cs="Times New Roman"/>
          <w:b/>
          <w:sz w:val="28"/>
          <w:szCs w:val="28"/>
          <w:highlight w:val="green"/>
        </w:rPr>
        <w:t>Электронный ресурс</w:t>
      </w:r>
      <w:r w:rsidRPr="00EF4683">
        <w:rPr>
          <w:rFonts w:ascii="Times New Roman" w:hAnsi="Times New Roman" w:cs="Times New Roman"/>
          <w:sz w:val="28"/>
          <w:szCs w:val="28"/>
          <w:highlight w:val="green"/>
        </w:rPr>
        <w:t xml:space="preserve">]: Коллективная монография / В. В. </w:t>
      </w:r>
      <w:proofErr w:type="spellStart"/>
      <w:r w:rsidRPr="00EF4683">
        <w:rPr>
          <w:rFonts w:ascii="Times New Roman" w:hAnsi="Times New Roman" w:cs="Times New Roman"/>
          <w:sz w:val="28"/>
          <w:szCs w:val="28"/>
          <w:highlight w:val="green"/>
        </w:rPr>
        <w:t>Бардакова</w:t>
      </w:r>
      <w:proofErr w:type="spellEnd"/>
      <w:r w:rsidRPr="00EF4683">
        <w:rPr>
          <w:rFonts w:ascii="Times New Roman" w:hAnsi="Times New Roman" w:cs="Times New Roman"/>
          <w:sz w:val="28"/>
          <w:szCs w:val="28"/>
          <w:highlight w:val="green"/>
        </w:rPr>
        <w:t xml:space="preserve"> [и др.]; </w:t>
      </w:r>
      <w:proofErr w:type="spellStart"/>
      <w:r w:rsidRPr="00EF4683">
        <w:rPr>
          <w:rFonts w:ascii="Times New Roman" w:hAnsi="Times New Roman" w:cs="Times New Roman"/>
          <w:sz w:val="28"/>
          <w:szCs w:val="28"/>
          <w:highlight w:val="green"/>
        </w:rPr>
        <w:t>В.В.Бардакова</w:t>
      </w:r>
      <w:proofErr w:type="spellEnd"/>
      <w:r w:rsidRPr="00EF4683">
        <w:rPr>
          <w:rFonts w:ascii="Times New Roman" w:hAnsi="Times New Roman" w:cs="Times New Roman"/>
          <w:sz w:val="28"/>
          <w:szCs w:val="28"/>
          <w:highlight w:val="green"/>
        </w:rPr>
        <w:t>. - Волгоград: Волгоградский государственный социально-педагогический университет; «Перемена», 2011.- 143 с. — ISBN 978-5-9935-0227-4. — Текст: электронный // Цифровой образовательный ресурс IPR SMART</w:t>
      </w:r>
      <w:proofErr w:type="gramStart"/>
      <w:r w:rsidRPr="00EF4683">
        <w:rPr>
          <w:rFonts w:ascii="Times New Roman" w:hAnsi="Times New Roman" w:cs="Times New Roman"/>
          <w:sz w:val="28"/>
          <w:szCs w:val="28"/>
          <w:highlight w:val="green"/>
        </w:rPr>
        <w:t xml:space="preserve"> :</w:t>
      </w:r>
      <w:proofErr w:type="gramEnd"/>
      <w:r w:rsidRPr="00EF4683">
        <w:rPr>
          <w:rFonts w:ascii="Times New Roman" w:hAnsi="Times New Roman" w:cs="Times New Roman"/>
          <w:sz w:val="28"/>
          <w:szCs w:val="28"/>
          <w:highlight w:val="green"/>
        </w:rPr>
        <w:t xml:space="preserve"> [сайт]. — URL: https://www.iprbookshop.ru/21462.html (дата обращения: 20.12.2022).</w:t>
      </w:r>
      <w:r w:rsidRPr="00EF46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05E" w:rsidRDefault="0039305E" w:rsidP="0039305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200E03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подготовьте литературно-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произведений и план презентации  в детской аудитории.</w:t>
      </w:r>
    </w:p>
    <w:p w:rsidR="0039305E" w:rsidRDefault="0039305E" w:rsidP="004E5E7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9305E">
        <w:rPr>
          <w:rFonts w:ascii="Times New Roman" w:hAnsi="Times New Roman" w:cs="Times New Roman"/>
          <w:sz w:val="24"/>
          <w:szCs w:val="24"/>
        </w:rPr>
        <w:t xml:space="preserve">1-я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39305E">
        <w:rPr>
          <w:rFonts w:ascii="Times New Roman" w:hAnsi="Times New Roman" w:cs="Times New Roman"/>
          <w:sz w:val="24"/>
          <w:szCs w:val="24"/>
        </w:rPr>
        <w:t>группа (12 человек): Подготовьте презентацию и анализ текстов каждого из 12 разделов (по месяцам) из «Лесной газеты» в детской аудитории.</w:t>
      </w:r>
    </w:p>
    <w:p w:rsidR="0039305E" w:rsidRDefault="0039305E" w:rsidP="004E5E7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2-я подгруппа (7 человек), подготовьте литературно-методический анализ одног</w:t>
      </w:r>
      <w:r w:rsidR="0032113F">
        <w:rPr>
          <w:rFonts w:ascii="Times New Roman" w:hAnsi="Times New Roman" w:cs="Times New Roman"/>
          <w:sz w:val="24"/>
          <w:szCs w:val="24"/>
        </w:rPr>
        <w:t xml:space="preserve">о из </w:t>
      </w:r>
      <w:r w:rsidR="00200E03">
        <w:rPr>
          <w:rFonts w:ascii="Times New Roman" w:hAnsi="Times New Roman" w:cs="Times New Roman"/>
          <w:sz w:val="24"/>
          <w:szCs w:val="24"/>
        </w:rPr>
        <w:t>семи и план презентации его</w:t>
      </w:r>
      <w:r w:rsidR="0032113F">
        <w:rPr>
          <w:rFonts w:ascii="Times New Roman" w:hAnsi="Times New Roman" w:cs="Times New Roman"/>
          <w:sz w:val="24"/>
          <w:szCs w:val="24"/>
        </w:rPr>
        <w:t xml:space="preserve"> в детской аудитории (Еж-спаситель, Купание медвежат, Музыкант, </w:t>
      </w:r>
      <w:proofErr w:type="spellStart"/>
      <w:r w:rsidR="0032113F">
        <w:rPr>
          <w:rFonts w:ascii="Times New Roman" w:hAnsi="Times New Roman" w:cs="Times New Roman"/>
          <w:sz w:val="24"/>
          <w:szCs w:val="24"/>
        </w:rPr>
        <w:t>Аришка-трусишка</w:t>
      </w:r>
      <w:proofErr w:type="spellEnd"/>
      <w:r w:rsidR="00B6017C">
        <w:rPr>
          <w:rFonts w:ascii="Times New Roman" w:hAnsi="Times New Roman" w:cs="Times New Roman"/>
          <w:sz w:val="24"/>
          <w:szCs w:val="24"/>
        </w:rPr>
        <w:t xml:space="preserve">; </w:t>
      </w:r>
      <w:r w:rsidR="00F358E5">
        <w:rPr>
          <w:rFonts w:ascii="Times New Roman" w:hAnsi="Times New Roman" w:cs="Times New Roman"/>
          <w:sz w:val="24"/>
          <w:szCs w:val="24"/>
        </w:rPr>
        <w:t xml:space="preserve">Подкидыш, Бешеный бельчонок, Лупленый бочок, Хвосты, </w:t>
      </w:r>
      <w:proofErr w:type="gramStart"/>
      <w:r w:rsidR="00B6017C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="00B6017C">
        <w:rPr>
          <w:rFonts w:ascii="Times New Roman" w:hAnsi="Times New Roman" w:cs="Times New Roman"/>
          <w:sz w:val="24"/>
          <w:szCs w:val="24"/>
        </w:rPr>
        <w:t xml:space="preserve"> чем поет?, Чьи это ноги?, Чей нос лучше? и др.)</w:t>
      </w:r>
    </w:p>
    <w:p w:rsidR="0039305E" w:rsidRDefault="0039305E" w:rsidP="004E5E7A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Разделившись на подгруппы, подготовьте литературно-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одной из</w:t>
      </w:r>
      <w:r w:rsidR="00200E03">
        <w:rPr>
          <w:rFonts w:ascii="Times New Roman" w:hAnsi="Times New Roman" w:cs="Times New Roman"/>
          <w:sz w:val="24"/>
          <w:szCs w:val="24"/>
        </w:rPr>
        <w:t xml:space="preserve"> семи</w:t>
      </w:r>
      <w:r>
        <w:rPr>
          <w:rFonts w:ascii="Times New Roman" w:hAnsi="Times New Roman" w:cs="Times New Roman"/>
          <w:sz w:val="24"/>
          <w:szCs w:val="24"/>
        </w:rPr>
        <w:t xml:space="preserve"> сказок и план презентации её в детской аудитории</w:t>
      </w:r>
      <w:r w:rsidR="00B6017C">
        <w:rPr>
          <w:rFonts w:ascii="Times New Roman" w:hAnsi="Times New Roman" w:cs="Times New Roman"/>
          <w:sz w:val="24"/>
          <w:szCs w:val="24"/>
        </w:rPr>
        <w:t xml:space="preserve"> (Первая охота, Сова, Как </w:t>
      </w:r>
      <w:proofErr w:type="spellStart"/>
      <w:r w:rsidR="00B6017C">
        <w:rPr>
          <w:rFonts w:ascii="Times New Roman" w:hAnsi="Times New Roman" w:cs="Times New Roman"/>
          <w:sz w:val="24"/>
          <w:szCs w:val="24"/>
        </w:rPr>
        <w:t>Муравьишка</w:t>
      </w:r>
      <w:proofErr w:type="spellEnd"/>
      <w:r w:rsidR="00B6017C">
        <w:rPr>
          <w:rFonts w:ascii="Times New Roman" w:hAnsi="Times New Roman" w:cs="Times New Roman"/>
          <w:sz w:val="24"/>
          <w:szCs w:val="24"/>
        </w:rPr>
        <w:t xml:space="preserve"> домой спешил</w:t>
      </w:r>
      <w:r w:rsidR="00F358E5">
        <w:rPr>
          <w:rFonts w:ascii="Times New Roman" w:hAnsi="Times New Roman" w:cs="Times New Roman"/>
          <w:sz w:val="24"/>
          <w:szCs w:val="24"/>
        </w:rPr>
        <w:t xml:space="preserve"> (Приключения </w:t>
      </w:r>
      <w:proofErr w:type="spellStart"/>
      <w:r w:rsidR="00F358E5">
        <w:rPr>
          <w:rFonts w:ascii="Times New Roman" w:hAnsi="Times New Roman" w:cs="Times New Roman"/>
          <w:sz w:val="24"/>
          <w:szCs w:val="24"/>
        </w:rPr>
        <w:t>Муравьишки</w:t>
      </w:r>
      <w:proofErr w:type="spellEnd"/>
      <w:r w:rsidR="00F358E5">
        <w:rPr>
          <w:rFonts w:ascii="Times New Roman" w:hAnsi="Times New Roman" w:cs="Times New Roman"/>
          <w:sz w:val="24"/>
          <w:szCs w:val="24"/>
        </w:rPr>
        <w:t>)</w:t>
      </w:r>
      <w:r w:rsidR="00B6017C">
        <w:rPr>
          <w:rFonts w:ascii="Times New Roman" w:hAnsi="Times New Roman" w:cs="Times New Roman"/>
          <w:sz w:val="24"/>
          <w:szCs w:val="24"/>
        </w:rPr>
        <w:t xml:space="preserve">, Лесные домишки, Теремок, Лесной Колобок – Колючий Бок, </w:t>
      </w:r>
      <w:r w:rsidR="004E5E7A">
        <w:rPr>
          <w:rFonts w:ascii="Times New Roman" w:hAnsi="Times New Roman" w:cs="Times New Roman"/>
          <w:sz w:val="24"/>
          <w:szCs w:val="24"/>
        </w:rPr>
        <w:t>Мышонок Пик и др.)</w:t>
      </w:r>
    </w:p>
    <w:p w:rsidR="0039305E" w:rsidRPr="0039305E" w:rsidRDefault="0039305E" w:rsidP="00393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E7A" w:rsidRPr="00EF4683" w:rsidRDefault="004E5E7A" w:rsidP="0039305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F4683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ЗАДАНИЕ на 27.04.2023 г.</w:t>
      </w:r>
    </w:p>
    <w:p w:rsidR="00EF4683" w:rsidRDefault="0039305E" w:rsidP="00F358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00E03">
        <w:rPr>
          <w:rFonts w:ascii="Times New Roman" w:hAnsi="Times New Roman" w:cs="Times New Roman"/>
          <w:b/>
          <w:sz w:val="24"/>
          <w:szCs w:val="24"/>
        </w:rPr>
        <w:t>Задание</w:t>
      </w:r>
      <w:r w:rsidR="00200E03" w:rsidRPr="00200E03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00E03">
        <w:rPr>
          <w:rFonts w:ascii="Times New Roman" w:hAnsi="Times New Roman" w:cs="Times New Roman"/>
          <w:b/>
          <w:sz w:val="24"/>
          <w:szCs w:val="24"/>
        </w:rPr>
        <w:t>:</w:t>
      </w:r>
      <w:r w:rsidRPr="00200E03">
        <w:rPr>
          <w:rFonts w:ascii="Times New Roman" w:hAnsi="Times New Roman" w:cs="Times New Roman"/>
          <w:sz w:val="24"/>
          <w:szCs w:val="24"/>
        </w:rPr>
        <w:t xml:space="preserve"> Подготовьте сообщения и презентации по произведениям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0E03">
        <w:rPr>
          <w:rFonts w:ascii="Times New Roman" w:eastAsia="Times New Roman" w:hAnsi="Times New Roman" w:cs="Times New Roman"/>
          <w:iCs/>
          <w:sz w:val="24"/>
          <w:szCs w:val="24"/>
        </w:rPr>
        <w:t>Чаплиной</w:t>
      </w:r>
      <w:proofErr w:type="spellEnd"/>
      <w:r w:rsidR="00200E03">
        <w:rPr>
          <w:rFonts w:ascii="Times New Roman" w:eastAsia="Times New Roman" w:hAnsi="Times New Roman" w:cs="Times New Roman"/>
          <w:iCs/>
          <w:sz w:val="24"/>
          <w:szCs w:val="24"/>
        </w:rPr>
        <w:t xml:space="preserve"> В.В, 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Скребицкого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Г.А., Сладкова Н.И., </w:t>
      </w:r>
      <w:proofErr w:type="spellStart"/>
      <w:r w:rsidR="00EF4683">
        <w:rPr>
          <w:rFonts w:ascii="Times New Roman" w:eastAsia="Times New Roman" w:hAnsi="Times New Roman" w:cs="Times New Roman"/>
          <w:iCs/>
          <w:sz w:val="24"/>
          <w:szCs w:val="24"/>
        </w:rPr>
        <w:t>Чарушина</w:t>
      </w:r>
      <w:proofErr w:type="spellEnd"/>
      <w:r w:rsidR="00EF4683">
        <w:rPr>
          <w:rFonts w:ascii="Times New Roman" w:eastAsia="Times New Roman" w:hAnsi="Times New Roman" w:cs="Times New Roman"/>
          <w:iCs/>
          <w:sz w:val="24"/>
          <w:szCs w:val="24"/>
        </w:rPr>
        <w:t xml:space="preserve"> Е.И.</w:t>
      </w:r>
      <w:r w:rsidR="00EF4683" w:rsidRPr="00EF468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и др.</w:t>
      </w:r>
    </w:p>
    <w:p w:rsidR="00EF4683" w:rsidRPr="00EF4683" w:rsidRDefault="00EF4683" w:rsidP="00F358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color w:val="C00000"/>
          <w:sz w:val="24"/>
          <w:szCs w:val="24"/>
        </w:rPr>
      </w:pPr>
      <w:r w:rsidRPr="00EF4683">
        <w:rPr>
          <w:rFonts w:ascii="Times New Roman" w:eastAsia="Times New Roman" w:hAnsi="Times New Roman" w:cs="Times New Roman"/>
          <w:iCs/>
          <w:color w:val="C00000"/>
          <w:sz w:val="24"/>
          <w:szCs w:val="24"/>
        </w:rPr>
        <w:t xml:space="preserve">ДОПОЛНИТЕЛЬНО ТАКЖЕ РАССМОТРИТЕ: </w:t>
      </w:r>
    </w:p>
    <w:p w:rsidR="00EF4683" w:rsidRPr="00EF4683" w:rsidRDefault="00F358E5" w:rsidP="00F358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</w:pPr>
      <w:r w:rsidRPr="00F358E5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 </w:t>
      </w:r>
      <w:r w:rsid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Житков Б.</w:t>
      </w:r>
      <w:proofErr w:type="gramStart"/>
      <w:r w:rsid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С.</w:t>
      </w:r>
      <w:proofErr w:type="gramEnd"/>
      <w:r w:rsid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 </w:t>
      </w:r>
      <w:r w:rsidR="00EF4683" w:rsidRPr="00EF4683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Что я видел. Мангуста. Про слона. Как слон хозяина спас и др.</w:t>
      </w:r>
    </w:p>
    <w:p w:rsidR="00F358E5" w:rsidRPr="00EF4683" w:rsidRDefault="00EF4683" w:rsidP="00F358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Соколов-Микитов И.С. </w:t>
      </w:r>
      <w:r w:rsidRPr="00EF4683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Русский лес. </w:t>
      </w:r>
      <w:proofErr w:type="spellStart"/>
      <w:r w:rsidRPr="00EF4683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Листопадничек</w:t>
      </w:r>
      <w:proofErr w:type="spellEnd"/>
      <w:r w:rsidRPr="00EF4683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и др.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 </w:t>
      </w:r>
    </w:p>
    <w:p w:rsidR="00F358E5" w:rsidRPr="00EF4683" w:rsidRDefault="00F358E5" w:rsidP="00F358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Пришвин М.М. </w:t>
      </w:r>
      <w:proofErr w:type="spellStart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Лисичкин</w:t>
      </w:r>
      <w:proofErr w:type="spellEnd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хлеб. Золотой луг</w:t>
      </w:r>
      <w:proofErr w:type="gramStart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proofErr w:type="gramEnd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(</w:t>
      </w:r>
      <w:proofErr w:type="gramStart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п</w:t>
      </w:r>
      <w:proofErr w:type="gramEnd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о выбору). </w:t>
      </w:r>
      <w:r w:rsid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Недосмотренные грибы, 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Берестяная трубочка. Сказка-быль «Кладовая солнца». </w:t>
      </w:r>
    </w:p>
    <w:p w:rsidR="00F358E5" w:rsidRPr="00EF4683" w:rsidRDefault="00C96486" w:rsidP="00F358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</w:pPr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Паустовский К.</w:t>
      </w:r>
      <w:proofErr w:type="gramStart"/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Г.</w:t>
      </w:r>
      <w:proofErr w:type="gramEnd"/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 </w:t>
      </w:r>
      <w:r w:rsidRPr="00EF4683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Какие бывают дожди, Родник в мелколесье, Заботливый цветок, Подарок, Квакша, Барсучий нос  и др.</w:t>
      </w:r>
    </w:p>
    <w:p w:rsidR="00BB69D5" w:rsidRPr="00EF4683" w:rsidRDefault="00BB69D5" w:rsidP="00BB6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Ушинский К.Д.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Рассказы: Спор деревьев, Как рубашка в поле выросла, История одной яблоньки. </w:t>
      </w:r>
      <w:r w:rsidR="00C96486"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Статьи из книги «Детский мир»</w:t>
      </w:r>
    </w:p>
    <w:p w:rsidR="00BB69D5" w:rsidRPr="00EF4683" w:rsidRDefault="00BB69D5" w:rsidP="00BB6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Некрасов Н.А.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Дедушка </w:t>
      </w:r>
      <w:proofErr w:type="spellStart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Мазай</w:t>
      </w:r>
      <w:proofErr w:type="spellEnd"/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 зайцы. Соловьи. Пчелы. Крестьянские дети</w:t>
      </w:r>
      <w:r w:rsid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(экологический аспект произведений)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</w:p>
    <w:p w:rsidR="00BB69D5" w:rsidRPr="00EF4683" w:rsidRDefault="00BB69D5" w:rsidP="00BB6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Толстой Л.Н.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Познавательные рассказы: О муравьях, Как медведя поймали, Как деревья ходят, К</w:t>
      </w:r>
      <w:r w:rsidR="00C96486"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ак волки учат своих детей; Как мальчик рассказывал про то, как его в лесу застала гроза; Расс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каз аэронавта, Русак</w:t>
      </w:r>
      <w:r w:rsidR="00C96486"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 др. </w:t>
      </w:r>
    </w:p>
    <w:p w:rsidR="00BB69D5" w:rsidRDefault="00BB69D5" w:rsidP="00BB69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Мамин-Сибиряк</w:t>
      </w:r>
      <w:proofErr w:type="spellEnd"/>
      <w:proofErr w:type="gramEnd"/>
      <w:r w:rsidRPr="00EF4683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 Д.Н.</w:t>
      </w:r>
      <w:r w:rsidRPr="00EF4683">
        <w:rPr>
          <w:rFonts w:ascii="Times New Roman" w:eastAsia="Times New Roman" w:hAnsi="Times New Roman" w:cs="Times New Roman"/>
          <w:sz w:val="24"/>
          <w:szCs w:val="24"/>
          <w:highlight w:val="yellow"/>
        </w:rPr>
        <w:t>. Серая Шейка.</w:t>
      </w:r>
      <w:r w:rsidRPr="00D011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05E" w:rsidRDefault="0039305E" w:rsidP="00393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305E" w:rsidRDefault="0039305E" w:rsidP="003930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0E03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200E03">
        <w:rPr>
          <w:rFonts w:ascii="Times New Roman" w:hAnsi="Times New Roman" w:cs="Times New Roman"/>
          <w:i/>
          <w:sz w:val="24"/>
          <w:szCs w:val="24"/>
        </w:rPr>
        <w:t>, И</w:t>
      </w:r>
      <w:r>
        <w:rPr>
          <w:rFonts w:ascii="Times New Roman" w:hAnsi="Times New Roman" w:cs="Times New Roman"/>
          <w:sz w:val="24"/>
          <w:szCs w:val="24"/>
        </w:rPr>
        <w:t>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0E03">
        <w:rPr>
          <w:rFonts w:ascii="Times New Roman" w:hAnsi="Times New Roman" w:cs="Times New Roman"/>
          <w:i/>
          <w:sz w:val="24"/>
          <w:szCs w:val="24"/>
        </w:rPr>
        <w:lastRenderedPageBreak/>
        <w:t>Гриценко</w:t>
      </w:r>
      <w:proofErr w:type="spellEnd"/>
      <w:r w:rsidRPr="00200E03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E03">
        <w:rPr>
          <w:rFonts w:ascii="Times New Roman" w:hAnsi="Times New Roman" w:cs="Times New Roman"/>
          <w:i/>
          <w:sz w:val="24"/>
          <w:szCs w:val="24"/>
        </w:rPr>
        <w:t>Творчество</w:t>
      </w:r>
      <w:r>
        <w:rPr>
          <w:rFonts w:ascii="Times New Roman" w:hAnsi="Times New Roman" w:cs="Times New Roman"/>
          <w:sz w:val="24"/>
          <w:szCs w:val="24"/>
        </w:rPr>
        <w:t xml:space="preserve"> В.В. Бианки в филологической и методической парадигмах 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</w:t>
      </w:r>
      <w:r>
        <w:rPr>
          <w:rFonts w:ascii="Times New Roman" w:hAnsi="Times New Roman" w:cs="Times New Roman"/>
          <w:sz w:val="24"/>
          <w:szCs w:val="24"/>
        </w:rPr>
        <w:t xml:space="preserve"> Классики в стране детства. – М.: Дет. лит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1984. – С.20–34.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Белинский В.Г.,</w:t>
      </w:r>
      <w:r w:rsidR="00200E03">
        <w:rPr>
          <w:rFonts w:ascii="Times New Roman" w:hAnsi="Times New Roman" w:cs="Times New Roman"/>
          <w:sz w:val="24"/>
          <w:szCs w:val="24"/>
        </w:rPr>
        <w:t xml:space="preserve"> Чернышевский Н.Г., </w:t>
      </w:r>
      <w:r>
        <w:rPr>
          <w:rFonts w:ascii="Times New Roman" w:hAnsi="Times New Roman" w:cs="Times New Roman"/>
          <w:sz w:val="24"/>
          <w:szCs w:val="24"/>
        </w:rPr>
        <w:t>Добролюбов НН.А. О детской литературе. М., 1983.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Гродненский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Е.Чарушин</w:t>
      </w:r>
      <w:proofErr w:type="spellEnd"/>
      <w:r>
        <w:rPr>
          <w:rFonts w:ascii="Times New Roman" w:hAnsi="Times New Roman" w:cs="Times New Roman"/>
          <w:sz w:val="24"/>
          <w:szCs w:val="24"/>
        </w:rPr>
        <w:t>: Критико-биографический очерк. — Л., 1962.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Жизнь</w:t>
      </w:r>
      <w:r>
        <w:rPr>
          <w:rFonts w:ascii="Times New Roman" w:hAnsi="Times New Roman" w:cs="Times New Roman"/>
          <w:sz w:val="24"/>
          <w:szCs w:val="24"/>
        </w:rPr>
        <w:t xml:space="preserve"> и творчество Б.С.Житкова: Сборник. — М., 1951.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Жизнь </w:t>
      </w:r>
      <w:r>
        <w:rPr>
          <w:rFonts w:ascii="Times New Roman" w:hAnsi="Times New Roman" w:cs="Times New Roman"/>
          <w:sz w:val="24"/>
          <w:szCs w:val="24"/>
        </w:rPr>
        <w:t>и творчество В. Бианки. — Л., 1967.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Жизнь и</w:t>
      </w:r>
      <w:r>
        <w:rPr>
          <w:rFonts w:ascii="Times New Roman" w:hAnsi="Times New Roman" w:cs="Times New Roman"/>
          <w:sz w:val="24"/>
          <w:szCs w:val="24"/>
        </w:rPr>
        <w:t xml:space="preserve"> творчество Виталия Бианки: Статьи.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Публ</w:t>
      </w:r>
      <w:proofErr w:type="spellEnd"/>
      <w:r>
        <w:rPr>
          <w:rFonts w:ascii="Times New Roman" w:hAnsi="Times New Roman" w:cs="Times New Roman"/>
          <w:sz w:val="24"/>
          <w:szCs w:val="24"/>
        </w:rPr>
        <w:t>. Письма. Библиография. − Л.: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 1967.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Липеровская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>
        <w:rPr>
          <w:rFonts w:ascii="Times New Roman" w:hAnsi="Times New Roman" w:cs="Times New Roman"/>
          <w:sz w:val="24"/>
          <w:szCs w:val="24"/>
        </w:rPr>
        <w:t xml:space="preserve"> За волшебным словом: Жизнь Пришвина. — М., 1964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Минералов Ю.И.</w:t>
      </w:r>
      <w:r>
        <w:rPr>
          <w:rFonts w:ascii="Times New Roman" w:hAnsi="Times New Roman" w:cs="Times New Roman"/>
          <w:sz w:val="24"/>
          <w:szCs w:val="24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Неуймина Н</w:t>
      </w:r>
      <w:r>
        <w:rPr>
          <w:rFonts w:ascii="Times New Roman" w:hAnsi="Times New Roman" w:cs="Times New Roman"/>
          <w:sz w:val="24"/>
          <w:szCs w:val="24"/>
        </w:rPr>
        <w:t>. Николай Сладков: Писатель и человек.</w:t>
      </w:r>
      <w:proofErr w:type="gramStart"/>
      <w:r>
        <w:rPr>
          <w:rFonts w:ascii="Times New Roman" w:hAnsi="Times New Roman" w:cs="Times New Roman"/>
          <w:sz w:val="24"/>
          <w:szCs w:val="24"/>
        </w:rPr>
        <w:t>–Л</w:t>
      </w:r>
      <w:proofErr w:type="gramEnd"/>
      <w:r>
        <w:rPr>
          <w:rFonts w:ascii="Times New Roman" w:hAnsi="Times New Roman" w:cs="Times New Roman"/>
          <w:sz w:val="24"/>
          <w:szCs w:val="24"/>
        </w:rPr>
        <w:t>., 1988.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Путилова Е.О.</w:t>
      </w:r>
      <w:r>
        <w:rPr>
          <w:rFonts w:ascii="Times New Roman" w:hAnsi="Times New Roman" w:cs="Times New Roman"/>
          <w:sz w:val="24"/>
          <w:szCs w:val="24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</w:t>
      </w:r>
    </w:p>
    <w:p w:rsidR="0039305E" w:rsidRDefault="0039305E" w:rsidP="00393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Черненко Г.</w:t>
      </w:r>
      <w:r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Житко</w:t>
      </w:r>
      <w:r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sz w:val="24"/>
          <w:szCs w:val="24"/>
        </w:rPr>
        <w:t>., 1982</w:t>
      </w:r>
    </w:p>
    <w:p w:rsidR="00696138" w:rsidRDefault="00696138"/>
    <w:sectPr w:rsidR="00696138" w:rsidSect="009C0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56DBE"/>
    <w:multiLevelType w:val="hybridMultilevel"/>
    <w:tmpl w:val="8F1CAF98"/>
    <w:lvl w:ilvl="0" w:tplc="817CFC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27207A"/>
    <w:multiLevelType w:val="hybridMultilevel"/>
    <w:tmpl w:val="0FC8B25A"/>
    <w:lvl w:ilvl="0" w:tplc="2F2AC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05E"/>
    <w:rsid w:val="00200E03"/>
    <w:rsid w:val="0032113F"/>
    <w:rsid w:val="0039305E"/>
    <w:rsid w:val="004E5E7A"/>
    <w:rsid w:val="00696138"/>
    <w:rsid w:val="009C07A3"/>
    <w:rsid w:val="00B6017C"/>
    <w:rsid w:val="00BB69D5"/>
    <w:rsid w:val="00C96486"/>
    <w:rsid w:val="00EF4683"/>
    <w:rsid w:val="00F35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05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2023-04-13T13:34:00Z</dcterms:created>
  <dcterms:modified xsi:type="dcterms:W3CDTF">2023-04-13T18:10:00Z</dcterms:modified>
</cp:coreProperties>
</file>