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45" w:rsidRDefault="006B329E" w:rsidP="00837F4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F45">
        <w:rPr>
          <w:rFonts w:ascii="Times New Roman" w:hAnsi="Times New Roman" w:cs="Times New Roman"/>
          <w:b/>
          <w:sz w:val="28"/>
          <w:szCs w:val="28"/>
        </w:rPr>
        <w:t>Методика развития речи младших школьников</w:t>
      </w:r>
    </w:p>
    <w:p w:rsidR="00510691" w:rsidRPr="00510691" w:rsidRDefault="00510691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Рекомендации: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Работайте с учебником «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Методика развития речи учащихся), так как другие источники недоступны.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 w:rsidRPr="00510691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5106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329E" w:rsidRPr="00510691" w:rsidRDefault="00510691" w:rsidP="00510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>Этот и другие разделы р</w:t>
      </w:r>
      <w:r w:rsidR="006B329E" w:rsidRPr="00510691">
        <w:rPr>
          <w:rFonts w:ascii="Times New Roman" w:eastAsia="Times New Roman" w:hAnsi="Times New Roman" w:cs="Times New Roman"/>
          <w:sz w:val="24"/>
          <w:szCs w:val="24"/>
        </w:rPr>
        <w:t>аботаем по этому учебнику. Все страницы указаны по этому изданию.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329E" w:rsidRPr="00510691">
        <w:rPr>
          <w:rFonts w:ascii="Times New Roman" w:eastAsia="Times New Roman" w:hAnsi="Times New Roman" w:cs="Times New Roman"/>
          <w:sz w:val="24"/>
          <w:szCs w:val="24"/>
        </w:rPr>
        <w:t>Учебник есть в электронном виде:</w:t>
      </w:r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Скачать: </w:t>
      </w:r>
      <w:hyperlink r:id="rId5" w:history="1">
        <w:r w:rsidRPr="00510691">
          <w:rPr>
            <w:rStyle w:val="a4"/>
            <w:rFonts w:ascii="Times New Roman" w:hAnsi="Times New Roman" w:cs="Times New Roman"/>
            <w:sz w:val="24"/>
            <w:szCs w:val="24"/>
          </w:rPr>
          <w:t>https://www.razym.org/naukaobraz/126844-mr-lvov-vg-goreckiy-ov-sosnovskaya-metodika-prepodavaniya-russkogo-yazyka-v-nachalnyh-klassah.html</w:t>
        </w:r>
      </w:hyperlink>
    </w:p>
    <w:p w:rsidR="006B329E" w:rsidRPr="00510691" w:rsidRDefault="006B329E" w:rsidP="00510691">
      <w:pPr>
        <w:tabs>
          <w:tab w:val="left" w:pos="670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ab/>
      </w:r>
    </w:p>
    <w:p w:rsidR="006B329E" w:rsidRPr="00510691" w:rsidRDefault="0051069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Тема </w:t>
      </w:r>
      <w:r w:rsidR="006B329E" w:rsidRPr="00510691">
        <w:rPr>
          <w:rFonts w:ascii="Times New Roman" w:hAnsi="Times New Roman" w:cs="Times New Roman"/>
          <w:sz w:val="24"/>
          <w:szCs w:val="24"/>
        </w:rPr>
        <w:t xml:space="preserve">1. Теоретические основы развития речи  младших школьников. </w:t>
      </w:r>
    </w:p>
    <w:p w:rsidR="006B329E" w:rsidRPr="00510691" w:rsidRDefault="006B329E" w:rsidP="00510691">
      <w:pPr>
        <w:tabs>
          <w:tab w:val="left" w:pos="657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Глава 1, Глава 2.  – с. 352-368.) </w:t>
      </w:r>
      <w:r w:rsidRPr="00510691"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План: </w:t>
      </w:r>
    </w:p>
    <w:p w:rsidR="006B329E" w:rsidRPr="00510691" w:rsidRDefault="006B329E" w:rsidP="0051069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Ретроспективный обзор основных направлений развития речи (просмотреть с. 352-356 / Методика…)</w:t>
      </w:r>
    </w:p>
    <w:p w:rsidR="006B329E" w:rsidRPr="00510691" w:rsidRDefault="006B329E" w:rsidP="0051069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Принципы обучения русскому языку и развития речи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>по Л.П. Федоренко):</w:t>
      </w:r>
    </w:p>
    <w:p w:rsidR="006B329E" w:rsidRPr="00510691" w:rsidRDefault="006B329E" w:rsidP="0051069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Принцип внимания к материи языка</w:t>
      </w:r>
    </w:p>
    <w:p w:rsidR="006B329E" w:rsidRPr="00510691" w:rsidRDefault="006B329E" w:rsidP="0051069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Принцип понимания языковых (лексических и грамматических) значений</w:t>
      </w:r>
    </w:p>
    <w:p w:rsidR="006B329E" w:rsidRPr="00510691" w:rsidRDefault="006B329E" w:rsidP="0051069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Принцип опоры на языковой чутьё (языковую интуицию, чувство языка)</w:t>
      </w:r>
      <w:proofErr w:type="gramEnd"/>
    </w:p>
    <w:p w:rsidR="00510691" w:rsidRDefault="006B329E" w:rsidP="0051069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Принцип опережающего развития устной речи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письменной.</w:t>
      </w:r>
    </w:p>
    <w:p w:rsidR="006B329E" w:rsidRPr="00510691" w:rsidRDefault="006B329E" w:rsidP="0051069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Принцип оценки выразительности речи.</w:t>
      </w:r>
    </w:p>
    <w:p w:rsidR="006B329E" w:rsidRPr="00510691" w:rsidRDefault="006B329E" w:rsidP="00510691">
      <w:pPr>
        <w:pStyle w:val="a3"/>
        <w:tabs>
          <w:tab w:val="left" w:pos="602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См.: Федоренко Л.П. Принципы обучения русскому языку. – М., 1973.</w:t>
      </w:r>
    </w:p>
    <w:p w:rsidR="006B329E" w:rsidRPr="00510691" w:rsidRDefault="006B329E" w:rsidP="00510691">
      <w:pPr>
        <w:pStyle w:val="a3"/>
        <w:tabs>
          <w:tab w:val="left" w:pos="602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См.: Федоренко Л.П. Закономерности усвоения речи. – М., 1984.</w:t>
      </w:r>
      <w:r w:rsidRPr="00510691">
        <w:rPr>
          <w:rFonts w:ascii="Times New Roman" w:hAnsi="Times New Roman" w:cs="Times New Roman"/>
          <w:sz w:val="24"/>
          <w:szCs w:val="24"/>
        </w:rPr>
        <w:tab/>
      </w:r>
    </w:p>
    <w:p w:rsidR="006B329E" w:rsidRPr="00510691" w:rsidRDefault="006B329E" w:rsidP="0051069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Психолого-лингвистические основы развития речи учащихся: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(Глава 2.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С.356-368)</w:t>
      </w:r>
      <w:proofErr w:type="gramEnd"/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Речь и ее виды. Связь речи и мышления. Типы речи. Структура  текста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!!! Факторы речевого развития (с.356-368) </w:t>
      </w:r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Значения термина РЕЧЬ: </w:t>
      </w:r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1) речевая деятельность (говорение и слушание, чтение и письмо); </w:t>
      </w:r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2) высказывание / текст; </w:t>
      </w:r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3) жанр ораторского искусства (речь / выступление). </w:t>
      </w:r>
    </w:p>
    <w:p w:rsidR="006B329E" w:rsidRPr="00510691" w:rsidRDefault="006B329E" w:rsidP="005106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329E" w:rsidRPr="00510691" w:rsidRDefault="0051069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Тема </w:t>
      </w:r>
      <w:r w:rsidR="006B329E" w:rsidRPr="00510691">
        <w:rPr>
          <w:rFonts w:ascii="Times New Roman" w:hAnsi="Times New Roman" w:cs="Times New Roman"/>
          <w:sz w:val="24"/>
          <w:szCs w:val="24"/>
        </w:rPr>
        <w:t xml:space="preserve">2. Содержание  и формы работы по развитию речи младших школьников. </w:t>
      </w:r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План</w:t>
      </w:r>
    </w:p>
    <w:p w:rsidR="006B329E" w:rsidRPr="00510691" w:rsidRDefault="006B329E" w:rsidP="0051069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Формирование речевой культуры младших школьников. Критерии культуры речи.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Глава 3.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С.368-370).</w:t>
      </w:r>
      <w:proofErr w:type="gramEnd"/>
    </w:p>
    <w:p w:rsidR="006B329E" w:rsidRPr="00510691" w:rsidRDefault="006B329E" w:rsidP="0051069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Уровни  развития речи младших школьников.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Глава 5.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С.380 -392).</w:t>
      </w:r>
      <w:proofErr w:type="gramEnd"/>
    </w:p>
    <w:p w:rsidR="006B329E" w:rsidRPr="00510691" w:rsidRDefault="006B329E" w:rsidP="0051069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Произносительный уровень. Орфоэпическая работа (С.380-385)</w:t>
      </w:r>
    </w:p>
    <w:p w:rsidR="006B329E" w:rsidRPr="00510691" w:rsidRDefault="006B329E" w:rsidP="0051069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Лексический уровень. Лексико-семантическая работа в начальных классах. (С. 385-388)</w:t>
      </w:r>
    </w:p>
    <w:p w:rsidR="006B329E" w:rsidRPr="00510691" w:rsidRDefault="00510691" w:rsidP="0051069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Грамматический (</w:t>
      </w:r>
      <w:r w:rsidR="006B329E" w:rsidRPr="00510691">
        <w:rPr>
          <w:rFonts w:ascii="Times New Roman" w:hAnsi="Times New Roman" w:cs="Times New Roman"/>
          <w:sz w:val="24"/>
          <w:szCs w:val="24"/>
        </w:rPr>
        <w:t xml:space="preserve">+ словообразовательный) уровень. Развитие грамматического строя речи младших школьников (при изучении основ синтаксиса, морфологии и словообразования) (с.388-392).  </w:t>
      </w:r>
    </w:p>
    <w:p w:rsidR="006B329E" w:rsidRPr="00510691" w:rsidRDefault="006B329E" w:rsidP="0051069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Уроки развития речи  (Учебник: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Глава 10.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С.436-442).</w:t>
      </w:r>
      <w:proofErr w:type="gramEnd"/>
    </w:p>
    <w:p w:rsidR="006B329E" w:rsidRPr="00510691" w:rsidRDefault="0051069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Тема </w:t>
      </w:r>
      <w:r w:rsidR="006B329E" w:rsidRPr="00510691">
        <w:rPr>
          <w:rFonts w:ascii="Times New Roman" w:hAnsi="Times New Roman" w:cs="Times New Roman"/>
          <w:sz w:val="24"/>
          <w:szCs w:val="24"/>
        </w:rPr>
        <w:t xml:space="preserve">3.  Методы развития речи учащихся начальных классов.  </w:t>
      </w:r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(Учебник: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Глава 4.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С.370-379).</w:t>
      </w:r>
      <w:proofErr w:type="gramEnd"/>
    </w:p>
    <w:p w:rsidR="006B329E" w:rsidRPr="00510691" w:rsidRDefault="006B329E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lastRenderedPageBreak/>
        <w:t>План.</w:t>
      </w:r>
    </w:p>
    <w:p w:rsidR="006B329E" w:rsidRPr="00510691" w:rsidRDefault="006B329E" w:rsidP="0051069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0691">
        <w:rPr>
          <w:rFonts w:ascii="Times New Roman" w:hAnsi="Times New Roman" w:cs="Times New Roman"/>
          <w:sz w:val="24"/>
          <w:szCs w:val="24"/>
        </w:rPr>
        <w:t>Имитативный</w:t>
      </w:r>
      <w:proofErr w:type="spellEnd"/>
      <w:r w:rsidRPr="00510691">
        <w:rPr>
          <w:rFonts w:ascii="Times New Roman" w:hAnsi="Times New Roman" w:cs="Times New Roman"/>
          <w:sz w:val="24"/>
          <w:szCs w:val="24"/>
        </w:rPr>
        <w:t xml:space="preserve"> (репродуктивный) метод и его приемы. Виды упражнений (изложение /пересказ) (с.370-372)</w:t>
      </w:r>
    </w:p>
    <w:p w:rsidR="006B329E" w:rsidRPr="00510691" w:rsidRDefault="006B329E" w:rsidP="0051069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Коммуникативный (продуктивный) метод и его приёмы. Виды упражнений (сочинение /составление рассказа) (с.372-374)</w:t>
      </w:r>
    </w:p>
    <w:p w:rsidR="006B329E" w:rsidRPr="00510691" w:rsidRDefault="006B329E" w:rsidP="0051069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 Метод конструирования. Виды упражнений (составление текста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 предложения, слова по подобию / или по аналогии /  работа с деформированным текстом, предложением, словом) ( С.375-379)</w:t>
      </w:r>
    </w:p>
    <w:p w:rsidR="006B329E" w:rsidRPr="00510691" w:rsidRDefault="006B329E" w:rsidP="0051069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Риторика в начальных классах (с.377-379).</w:t>
      </w:r>
    </w:p>
    <w:p w:rsidR="00510691" w:rsidRPr="00510691" w:rsidRDefault="00510691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329E" w:rsidRPr="00510691" w:rsidRDefault="006B329E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Практические занятия:</w:t>
      </w:r>
    </w:p>
    <w:p w:rsidR="00DE34CD" w:rsidRPr="00510691" w:rsidRDefault="0097767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DE34CD" w:rsidRPr="00510691">
          <w:rPr>
            <w:rStyle w:val="a4"/>
            <w:rFonts w:ascii="Times New Roman" w:hAnsi="Times New Roman" w:cs="Times New Roman"/>
            <w:sz w:val="24"/>
            <w:szCs w:val="24"/>
          </w:rPr>
          <w:t>http://edu.vspu.ru/members/vvbardakova/docs/114812/</w:t>
        </w:r>
      </w:hyperlink>
    </w:p>
    <w:p w:rsidR="00510691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 Методика развития речи учащихся //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Скачать: </w:t>
      </w:r>
      <w:hyperlink r:id="rId7" w:history="1">
        <w:r w:rsidRPr="00510691">
          <w:rPr>
            <w:rStyle w:val="a4"/>
            <w:rFonts w:ascii="Times New Roman" w:hAnsi="Times New Roman" w:cs="Times New Roman"/>
            <w:sz w:val="24"/>
            <w:szCs w:val="24"/>
          </w:rPr>
          <w:t>https://www.razym.org/naukaobraz/126844-mr-lvov-vg-goreckiy-ov-sosnovskaya-metodika-prepodavaniya-russkogo-yazyka-v-nachalnyh-klassah.html</w:t>
        </w:r>
      </w:hyperlink>
    </w:p>
    <w:p w:rsidR="00DE34CD" w:rsidRPr="00510691" w:rsidRDefault="00DE34CD" w:rsidP="00510691">
      <w:pPr>
        <w:tabs>
          <w:tab w:val="left" w:pos="670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ab/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Практические занятия:</w:t>
      </w:r>
    </w:p>
    <w:p w:rsidR="00DE34CD" w:rsidRPr="00510691" w:rsidRDefault="00DE34CD" w:rsidP="0051069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Тема: Уровень текста в развитии речи младших школьнико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Гл.6. 7.8.) </w:t>
      </w:r>
      <w:proofErr w:type="gramEnd"/>
    </w:p>
    <w:p w:rsidR="00DE34CD" w:rsidRPr="00510691" w:rsidRDefault="00DE34CD" w:rsidP="005106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План занятия:</w:t>
      </w:r>
    </w:p>
    <w:p w:rsidR="00DE34CD" w:rsidRPr="00510691" w:rsidRDefault="00DE34CD" w:rsidP="00510691">
      <w:pPr>
        <w:pStyle w:val="a3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Изучение текста и его признаков в начальной школе 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Гл.6.)</w:t>
      </w:r>
      <w:proofErr w:type="gramEnd"/>
    </w:p>
    <w:p w:rsidR="00DE34CD" w:rsidRPr="00510691" w:rsidRDefault="00DE34CD" w:rsidP="00510691">
      <w:pPr>
        <w:pStyle w:val="a3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Текст и его признаки: </w:t>
      </w:r>
    </w:p>
    <w:p w:rsidR="00DE34CD" w:rsidRPr="00510691" w:rsidRDefault="00DE34CD" w:rsidP="005106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Текст – это два и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более/ несколько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предложений, объединенных общей </w:t>
      </w:r>
      <w:r w:rsidRPr="00510691">
        <w:rPr>
          <w:rFonts w:ascii="Times New Roman" w:hAnsi="Times New Roman" w:cs="Times New Roman"/>
          <w:sz w:val="24"/>
          <w:szCs w:val="24"/>
          <w:highlight w:val="yellow"/>
        </w:rPr>
        <w:t>темой</w:t>
      </w:r>
      <w:r w:rsidRPr="00510691">
        <w:rPr>
          <w:rFonts w:ascii="Times New Roman" w:hAnsi="Times New Roman" w:cs="Times New Roman"/>
          <w:sz w:val="24"/>
          <w:szCs w:val="24"/>
        </w:rPr>
        <w:t xml:space="preserve">, </w:t>
      </w:r>
      <w:r w:rsidRPr="00510691">
        <w:rPr>
          <w:rFonts w:ascii="Times New Roman" w:hAnsi="Times New Roman" w:cs="Times New Roman"/>
          <w:sz w:val="24"/>
          <w:szCs w:val="24"/>
          <w:highlight w:val="yellow"/>
        </w:rPr>
        <w:t>связанных</w:t>
      </w:r>
      <w:r w:rsidRPr="00510691">
        <w:rPr>
          <w:rFonts w:ascii="Times New Roman" w:hAnsi="Times New Roman" w:cs="Times New Roman"/>
          <w:sz w:val="24"/>
          <w:szCs w:val="24"/>
        </w:rPr>
        <w:t xml:space="preserve"> между собой </w:t>
      </w:r>
      <w:r w:rsidRPr="00510691">
        <w:rPr>
          <w:rFonts w:ascii="Times New Roman" w:hAnsi="Times New Roman" w:cs="Times New Roman"/>
          <w:sz w:val="24"/>
          <w:szCs w:val="24"/>
          <w:highlight w:val="yellow"/>
        </w:rPr>
        <w:t>по смыслу</w:t>
      </w:r>
      <w:r w:rsidRPr="00510691">
        <w:rPr>
          <w:rFonts w:ascii="Times New Roman" w:hAnsi="Times New Roman" w:cs="Times New Roman"/>
          <w:sz w:val="24"/>
          <w:szCs w:val="24"/>
        </w:rPr>
        <w:t xml:space="preserve"> и </w:t>
      </w:r>
      <w:r w:rsidRPr="00510691">
        <w:rPr>
          <w:rFonts w:ascii="Times New Roman" w:hAnsi="Times New Roman" w:cs="Times New Roman"/>
          <w:sz w:val="24"/>
          <w:szCs w:val="24"/>
          <w:highlight w:val="yellow"/>
        </w:rPr>
        <w:t>грамматически</w:t>
      </w:r>
      <w:r w:rsidRPr="00510691">
        <w:rPr>
          <w:rFonts w:ascii="Times New Roman" w:hAnsi="Times New Roman" w:cs="Times New Roman"/>
          <w:sz w:val="24"/>
          <w:szCs w:val="24"/>
        </w:rPr>
        <w:t xml:space="preserve">, расположенных в определенной (логической) </w:t>
      </w:r>
      <w:r w:rsidRPr="00510691">
        <w:rPr>
          <w:rFonts w:ascii="Times New Roman" w:hAnsi="Times New Roman" w:cs="Times New Roman"/>
          <w:sz w:val="24"/>
          <w:szCs w:val="24"/>
          <w:highlight w:val="yellow"/>
        </w:rPr>
        <w:t>последовательности</w:t>
      </w:r>
      <w:r w:rsidRPr="00510691">
        <w:rPr>
          <w:rFonts w:ascii="Times New Roman" w:hAnsi="Times New Roman" w:cs="Times New Roman"/>
          <w:sz w:val="24"/>
          <w:szCs w:val="24"/>
        </w:rPr>
        <w:t xml:space="preserve">. Текст возникает тогда, когда в одном предложении невозможно выразить мысль.  Для младших школьников признаками текста выступают: 1) наличие нескольких предложений; 2) общая тема; 3) связность – предложения связаны между собой логикой развития мысли и грамматически; 4) наличие заголовка или возможность озаглавить текст. </w:t>
      </w:r>
    </w:p>
    <w:p w:rsidR="00DE34CD" w:rsidRPr="00510691" w:rsidRDefault="00DE34CD" w:rsidP="00510691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Типы речи (текста): повествование, описание, рассуждение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Гл.2. с.362-363).</w:t>
      </w:r>
      <w:proofErr w:type="gramEnd"/>
    </w:p>
    <w:p w:rsidR="00DE34CD" w:rsidRPr="00510691" w:rsidRDefault="00DE34CD" w:rsidP="00510691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Теория строения текст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структура текста) ( 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Гл.2. с.364-366)</w:t>
      </w:r>
      <w:proofErr w:type="gramEnd"/>
    </w:p>
    <w:p w:rsidR="00DE34CD" w:rsidRPr="00510691" w:rsidRDefault="00DE34CD" w:rsidP="00510691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Виды текстовых упражнений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Гл.6. с.393.-394).</w:t>
      </w:r>
      <w:proofErr w:type="gramEnd"/>
    </w:p>
    <w:p w:rsidR="00DE34CD" w:rsidRPr="00510691" w:rsidRDefault="00DE34CD" w:rsidP="00510691">
      <w:pPr>
        <w:pStyle w:val="a3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Текстовые умения учащихся:</w:t>
      </w:r>
    </w:p>
    <w:p w:rsidR="00DE34CD" w:rsidRPr="00510691" w:rsidRDefault="00DE34CD" w:rsidP="00510691">
      <w:pPr>
        <w:pStyle w:val="a3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Формируются в работе над готовым (образцовым) текстом:     умение анализировать текст, делить текст на смысловые части и анализировать их, умение обнаруживать в тексте  слова и выражения, требующие объяснения значения и целесообразности употребления; умение перестраивать текст, пересказывать устно и излагать письменно; умение составлять план текста. </w:t>
      </w:r>
    </w:p>
    <w:p w:rsidR="00DE34CD" w:rsidRPr="00510691" w:rsidRDefault="00DE34CD" w:rsidP="00510691">
      <w:pPr>
        <w:pStyle w:val="a3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Формируются при составлении текста самими учащимися: умение определять тему, её границы, раскрывать тему с разной степенью полноты; умение определять замысел  и составлять план высказывания/ сочинения; умение собирать материал по выбранной теме;  умение отбирать материал по теме в соответствии с </w:t>
      </w:r>
      <w:r w:rsidRPr="00510691">
        <w:rPr>
          <w:rFonts w:ascii="Times New Roman" w:hAnsi="Times New Roman" w:cs="Times New Roman"/>
          <w:sz w:val="24"/>
          <w:szCs w:val="24"/>
        </w:rPr>
        <w:lastRenderedPageBreak/>
        <w:t xml:space="preserve">замыслом; умение составлять связное высказывание, записывать текст сочинения; умение совершенствовать / редактировать написанный текст.       </w:t>
      </w:r>
      <w:proofErr w:type="gramEnd"/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Работайте с учебником «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Методика развития речи учащихся), так как другие источники недоступны.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 w:rsidRPr="00510691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5106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DE34CD" w:rsidRPr="00510691" w:rsidRDefault="0097767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DE34CD" w:rsidRPr="00510691">
          <w:rPr>
            <w:rStyle w:val="a4"/>
            <w:rFonts w:ascii="Times New Roman" w:hAnsi="Times New Roman" w:cs="Times New Roman"/>
            <w:sz w:val="24"/>
            <w:szCs w:val="24"/>
          </w:rPr>
          <w:t>http://edu.vspu.ru/members/vvbardakova/docs/114813/</w:t>
        </w:r>
      </w:hyperlink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 Методика развития речи учащихся //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Скачать: </w:t>
      </w:r>
      <w:hyperlink r:id="rId9" w:history="1">
        <w:r w:rsidRPr="00510691">
          <w:rPr>
            <w:rStyle w:val="a4"/>
            <w:rFonts w:ascii="Times New Roman" w:hAnsi="Times New Roman" w:cs="Times New Roman"/>
            <w:sz w:val="24"/>
            <w:szCs w:val="24"/>
          </w:rPr>
          <w:t>https://www.razym.org/naukaobraz/126844-mr-lvov-vg-goreckiy-ov-sosnovskaya-metodika-prepodavaniya-russkogo-yazyka-v-nachalnyh-klassah.html</w:t>
        </w:r>
      </w:hyperlink>
    </w:p>
    <w:p w:rsidR="00DE34CD" w:rsidRPr="00510691" w:rsidRDefault="00DE34CD" w:rsidP="00510691">
      <w:pPr>
        <w:tabs>
          <w:tab w:val="left" w:pos="670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ab/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Практические занятия: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Тема 2: Обучение изложению в начальной школе. 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 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Гл.6.)</w:t>
      </w:r>
      <w:proofErr w:type="gramEnd"/>
    </w:p>
    <w:p w:rsidR="00DE34CD" w:rsidRPr="00510691" w:rsidRDefault="00DE34CD" w:rsidP="005106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План.</w:t>
      </w:r>
    </w:p>
    <w:p w:rsidR="00DE34CD" w:rsidRPr="00510691" w:rsidRDefault="00DE34CD" w:rsidP="00510691">
      <w:pPr>
        <w:pStyle w:val="a3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Изложение как речевое упражнение.</w:t>
      </w:r>
    </w:p>
    <w:p w:rsidR="00DE34CD" w:rsidRPr="00510691" w:rsidRDefault="00DE34CD" w:rsidP="00510691">
      <w:pPr>
        <w:pStyle w:val="a3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Виды изложений / пересказов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>.397-400)</w:t>
      </w:r>
    </w:p>
    <w:p w:rsidR="00DE34CD" w:rsidRPr="00510691" w:rsidRDefault="00DE34CD" w:rsidP="00510691">
      <w:pPr>
        <w:pStyle w:val="a3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Обучение составлению плана. </w:t>
      </w:r>
    </w:p>
    <w:p w:rsidR="00DE34CD" w:rsidRPr="00510691" w:rsidRDefault="00DE34CD" w:rsidP="00510691">
      <w:pPr>
        <w:pStyle w:val="a3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Методика написания изложений разных видов (с.401-403)</w:t>
      </w:r>
    </w:p>
    <w:p w:rsidR="00DE34CD" w:rsidRPr="00510691" w:rsidRDefault="00DE34CD" w:rsidP="005106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4CD" w:rsidRPr="00510691" w:rsidRDefault="00DE34CD" w:rsidP="00510691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  <w:highlight w:val="yellow"/>
        </w:rPr>
        <w:t>Повторить:</w:t>
      </w:r>
      <w:r w:rsidRPr="00510691">
        <w:rPr>
          <w:rFonts w:ascii="Times New Roman" w:hAnsi="Times New Roman" w:cs="Times New Roman"/>
          <w:sz w:val="24"/>
          <w:szCs w:val="24"/>
        </w:rPr>
        <w:t xml:space="preserve"> Виды текстовых упражнений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Учебник: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Гл.6. с.393.-394).</w:t>
      </w:r>
      <w:proofErr w:type="gramEnd"/>
    </w:p>
    <w:p w:rsidR="00DE34CD" w:rsidRPr="00510691" w:rsidRDefault="00DE34CD" w:rsidP="00510691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Текстовые умения учащихся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>практическое занятие 1.)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Работайте с учебником «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Методика развития речи учащихся), так как другие источники недоступны.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 w:rsidRPr="00510691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5106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DE34CD" w:rsidRPr="00510691" w:rsidRDefault="00DE34CD" w:rsidP="0051069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34CD" w:rsidRPr="00510691" w:rsidRDefault="00977671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DE34CD" w:rsidRPr="00510691">
          <w:rPr>
            <w:rStyle w:val="a4"/>
            <w:rFonts w:ascii="Times New Roman" w:hAnsi="Times New Roman" w:cs="Times New Roman"/>
            <w:sz w:val="24"/>
            <w:szCs w:val="24"/>
          </w:rPr>
          <w:t>http://edu.vspu.ru/members/vvbardakova/docs/114815/</w:t>
        </w:r>
      </w:hyperlink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 Методика развития речи учащихся //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51069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1069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5106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34CD" w:rsidRPr="00510691" w:rsidRDefault="00DE34CD" w:rsidP="00510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Скачать: </w:t>
      </w:r>
      <w:hyperlink r:id="rId11" w:history="1">
        <w:r w:rsidRPr="00510691">
          <w:rPr>
            <w:rStyle w:val="a4"/>
            <w:rFonts w:ascii="Times New Roman" w:hAnsi="Times New Roman" w:cs="Times New Roman"/>
            <w:sz w:val="24"/>
            <w:szCs w:val="24"/>
          </w:rPr>
          <w:t>https://www.razym.org/naukaobraz/126844-mr-lvov-vg-goreckiy-ov-sosnovskaya-metodika-prepodavaniya-russkogo-yazyka-v-nachalnyh-klassah.html</w:t>
        </w:r>
      </w:hyperlink>
    </w:p>
    <w:p w:rsidR="00DE34CD" w:rsidRPr="00510691" w:rsidRDefault="00DE34CD" w:rsidP="00510691">
      <w:pPr>
        <w:tabs>
          <w:tab w:val="left" w:pos="670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ab/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Практические занятия: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5.Тема: Речевые ошибки младших школьников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Предупреждение и исправления.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( Учебник: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Гл.9. с.403-426).</w:t>
      </w:r>
      <w:proofErr w:type="gramEnd"/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План: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1) Типы речевых ошибок: произносительные; лексические, морфологические, словообразовательные и синтаксические, текстовые ошибки.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2)  Лексические речевые ошибки: предупреждение и исправление.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3)  Морфологические и словообразовательные речевые ошибки: предупреждение и исправление. 4) Синтаксические речевые ошибки: предупреждение и исправление.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5) Логические и композиционные  ошибки: предупреждение и исправление.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0691">
        <w:rPr>
          <w:rFonts w:ascii="Times New Roman" w:hAnsi="Times New Roman" w:cs="Times New Roman"/>
          <w:sz w:val="24"/>
          <w:szCs w:val="24"/>
        </w:rPr>
        <w:t>Работайте с учебником «</w:t>
      </w:r>
      <w:r w:rsidRPr="00510691"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 w:rsidRPr="00510691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5106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106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91">
        <w:rPr>
          <w:rFonts w:ascii="Times New Roman" w:hAnsi="Times New Roman" w:cs="Times New Roman"/>
          <w:sz w:val="24"/>
          <w:szCs w:val="24"/>
        </w:rPr>
        <w:t>Методика развития речи учащихся), так как другие источники недоступны.</w:t>
      </w:r>
      <w:proofErr w:type="gramEnd"/>
      <w:r w:rsidRPr="00510691">
        <w:rPr>
          <w:rFonts w:ascii="Times New Roman" w:hAnsi="Times New Roman" w:cs="Times New Roman"/>
          <w:sz w:val="24"/>
          <w:szCs w:val="24"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 w:rsidRPr="00510691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5106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34CD" w:rsidRPr="00510691" w:rsidRDefault="00DE34CD" w:rsidP="005106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691">
        <w:rPr>
          <w:rFonts w:ascii="Times New Roman" w:hAnsi="Times New Roman" w:cs="Times New Roman"/>
          <w:sz w:val="24"/>
          <w:szCs w:val="24"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DE34CD" w:rsidRDefault="00DE34CD" w:rsidP="00DE34CD"/>
    <w:p w:rsidR="00DE34CD" w:rsidRPr="00F4131D" w:rsidRDefault="00DE34CD" w:rsidP="00DE34CD"/>
    <w:p w:rsidR="00E645EA" w:rsidRDefault="00E645EA" w:rsidP="00DE34CD">
      <w:pPr>
        <w:pStyle w:val="a3"/>
        <w:tabs>
          <w:tab w:val="left" w:pos="6182"/>
        </w:tabs>
      </w:pPr>
    </w:p>
    <w:sectPr w:rsidR="00E645EA" w:rsidSect="008A5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885"/>
    <w:multiLevelType w:val="hybridMultilevel"/>
    <w:tmpl w:val="23608C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6D4533"/>
    <w:multiLevelType w:val="hybridMultilevel"/>
    <w:tmpl w:val="D9BCB7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D0D3558"/>
    <w:multiLevelType w:val="hybridMultilevel"/>
    <w:tmpl w:val="3F0653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6C760D"/>
    <w:multiLevelType w:val="hybridMultilevel"/>
    <w:tmpl w:val="9ABA7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E2C3F"/>
    <w:multiLevelType w:val="hybridMultilevel"/>
    <w:tmpl w:val="FDAC7986"/>
    <w:lvl w:ilvl="0" w:tplc="285EE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8B0384"/>
    <w:multiLevelType w:val="hybridMultilevel"/>
    <w:tmpl w:val="EBAE194A"/>
    <w:lvl w:ilvl="0" w:tplc="55CCFF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FF7108"/>
    <w:multiLevelType w:val="hybridMultilevel"/>
    <w:tmpl w:val="2B14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D23C1"/>
    <w:multiLevelType w:val="hybridMultilevel"/>
    <w:tmpl w:val="DCCAB7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A3F4C86"/>
    <w:multiLevelType w:val="hybridMultilevel"/>
    <w:tmpl w:val="09C2D2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26A128A"/>
    <w:multiLevelType w:val="hybridMultilevel"/>
    <w:tmpl w:val="C284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9655C"/>
    <w:multiLevelType w:val="hybridMultilevel"/>
    <w:tmpl w:val="F9DAA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1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8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B329E"/>
    <w:rsid w:val="00510691"/>
    <w:rsid w:val="006B329E"/>
    <w:rsid w:val="00837F45"/>
    <w:rsid w:val="00977671"/>
    <w:rsid w:val="00C836CB"/>
    <w:rsid w:val="00DE34CD"/>
    <w:rsid w:val="00E64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29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B32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vspu.ru/members/vvbardakova/docs/114813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azym.org/naukaobraz/126844-mr-lvov-vg-goreckiy-ov-sosnovskaya-metodika-prepodavaniya-russkogo-yazyka-v-nachalnyh-klassah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vvbardakova/docs/114812/" TargetMode="External"/><Relationship Id="rId11" Type="http://schemas.openxmlformats.org/officeDocument/2006/relationships/hyperlink" Target="https://www.razym.org/naukaobraz/126844-mr-lvov-vg-goreckiy-ov-sosnovskaya-metodika-prepodavaniya-russkogo-yazyka-v-nachalnyh-klassah.html" TargetMode="Externa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10" Type="http://schemas.openxmlformats.org/officeDocument/2006/relationships/hyperlink" Target="http://edu.vspu.ru/members/vvbardakova/docs/11481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azym.org/naukaobraz/126844-mr-lvov-vg-goreckiy-ov-sosnovskaya-metodika-prepodavaniya-russkogo-yazyka-v-nachalnyh-klassa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2022-02-22T08:17:00Z</dcterms:created>
  <dcterms:modified xsi:type="dcterms:W3CDTF">2022-05-24T18:14:00Z</dcterms:modified>
</cp:coreProperties>
</file>