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Раздел 5. </w:t>
      </w:r>
      <w:r>
        <w:rPr>
          <w:rFonts w:ascii="Times New Roman" w:hAnsi="Times New Roman" w:cs="Times New Roman"/>
          <w:b/>
          <w:sz w:val="24"/>
          <w:szCs w:val="24"/>
        </w:rPr>
        <w:t xml:space="preserve">Отечественная детская литература ХХ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Развитие жанра литературной сказки в XX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66389" w:rsidRDefault="00123D3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Теоретическое з</w:t>
      </w:r>
      <w:r w:rsidR="00A66389">
        <w:rPr>
          <w:rFonts w:ascii="Times New Roman" w:hAnsi="Times New Roman" w:cs="Times New Roman"/>
          <w:b/>
          <w:sz w:val="24"/>
          <w:szCs w:val="24"/>
        </w:rPr>
        <w:t>адание:</w:t>
      </w:r>
      <w:r w:rsidR="00A66389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A6638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</w:t>
      </w:r>
      <w:r w:rsidR="00123D39">
        <w:rPr>
          <w:rFonts w:ascii="Times New Roman" w:hAnsi="Times New Roman" w:cs="Times New Roman"/>
          <w:sz w:val="24"/>
          <w:szCs w:val="24"/>
        </w:rPr>
        <w:t>.</w:t>
      </w:r>
    </w:p>
    <w:p w:rsidR="00123D39" w:rsidRDefault="00123D39" w:rsidP="00123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вузов. - М.: Академия, 2008. </w:t>
      </w:r>
    </w:p>
    <w:p w:rsidR="00123D39" w:rsidRDefault="00123D39" w:rsidP="00123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См.: 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123D39" w:rsidRDefault="00123D3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49D0" w:rsidRDefault="00123D3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</w:t>
      </w:r>
      <w:r w:rsidR="00A66389">
        <w:rPr>
          <w:rFonts w:ascii="Times New Roman" w:hAnsi="Times New Roman" w:cs="Times New Roman"/>
          <w:b/>
          <w:sz w:val="24"/>
          <w:szCs w:val="24"/>
        </w:rPr>
        <w:t xml:space="preserve">адание: </w:t>
      </w:r>
      <w:r>
        <w:rPr>
          <w:rFonts w:ascii="Times New Roman" w:hAnsi="Times New Roman" w:cs="Times New Roman"/>
          <w:b/>
          <w:sz w:val="24"/>
          <w:szCs w:val="24"/>
        </w:rPr>
        <w:t xml:space="preserve">Разделитесь на группы. </w:t>
      </w:r>
    </w:p>
    <w:p w:rsidR="00DC49D0" w:rsidRDefault="00DC49D0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hAnsi="Times New Roman" w:cs="Times New Roman"/>
          <w:b/>
          <w:sz w:val="24"/>
          <w:szCs w:val="24"/>
        </w:rPr>
        <w:t>Задание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6389">
        <w:rPr>
          <w:rFonts w:ascii="Times New Roman" w:hAnsi="Times New Roman" w:cs="Times New Roman"/>
          <w:sz w:val="24"/>
          <w:szCs w:val="24"/>
        </w:rPr>
        <w:t xml:space="preserve">Прочитайте следующие произведения: </w:t>
      </w:r>
      <w:r w:rsidR="00123D39">
        <w:rPr>
          <w:rFonts w:ascii="Times New Roman" w:hAnsi="Times New Roman" w:cs="Times New Roman"/>
          <w:sz w:val="24"/>
          <w:szCs w:val="24"/>
        </w:rPr>
        <w:t xml:space="preserve">1) </w:t>
      </w:r>
      <w:r w:rsidR="00A6638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66389">
        <w:rPr>
          <w:rFonts w:ascii="Times New Roman" w:hAnsi="Times New Roman" w:cs="Times New Roman"/>
          <w:sz w:val="24"/>
          <w:szCs w:val="24"/>
        </w:rPr>
        <w:t>Цветик-семицветик</w:t>
      </w:r>
      <w:proofErr w:type="spellEnd"/>
      <w:r w:rsidR="00A66389">
        <w:rPr>
          <w:rFonts w:ascii="Times New Roman" w:hAnsi="Times New Roman" w:cs="Times New Roman"/>
          <w:sz w:val="24"/>
          <w:szCs w:val="24"/>
        </w:rPr>
        <w:t xml:space="preserve">» В.П. Катаева,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23D39">
        <w:rPr>
          <w:rFonts w:ascii="Times New Roman" w:hAnsi="Times New Roman" w:cs="Times New Roman"/>
          <w:sz w:val="24"/>
          <w:szCs w:val="24"/>
        </w:rPr>
        <w:t xml:space="preserve">2) </w:t>
      </w:r>
      <w:r w:rsidR="00A66389">
        <w:rPr>
          <w:rFonts w:ascii="Times New Roman" w:hAnsi="Times New Roman" w:cs="Times New Roman"/>
          <w:sz w:val="24"/>
          <w:szCs w:val="24"/>
        </w:rPr>
        <w:t xml:space="preserve">«Серебряное копытце» П.П. Бажова, </w:t>
      </w:r>
      <w:r w:rsidR="00123D39">
        <w:rPr>
          <w:rFonts w:ascii="Times New Roman" w:hAnsi="Times New Roman" w:cs="Times New Roman"/>
          <w:sz w:val="24"/>
          <w:szCs w:val="24"/>
        </w:rPr>
        <w:t>3) «Теремок</w:t>
      </w:r>
      <w:r w:rsidR="00A66389">
        <w:rPr>
          <w:rFonts w:ascii="Times New Roman" w:hAnsi="Times New Roman" w:cs="Times New Roman"/>
          <w:sz w:val="24"/>
          <w:szCs w:val="24"/>
        </w:rPr>
        <w:t xml:space="preserve">» С.Я.Маршака. 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примере этих произведений покажите жанровые признаки и современные жанровые м</w:t>
      </w:r>
      <w:r w:rsidR="00F14C58">
        <w:rPr>
          <w:rFonts w:ascii="Times New Roman" w:hAnsi="Times New Roman" w:cs="Times New Roman"/>
          <w:sz w:val="24"/>
          <w:szCs w:val="24"/>
        </w:rPr>
        <w:t>одификации литературной сказки.</w:t>
      </w:r>
    </w:p>
    <w:p w:rsidR="00DC49D0" w:rsidRDefault="00DC49D0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одно сообщение на группу (объем – не более трех страниц, презентация – 9 слайдов – по возможному количеству студентов в группе)</w:t>
      </w:r>
    </w:p>
    <w:p w:rsidR="00DC49D0" w:rsidRPr="00A22A5F" w:rsidRDefault="00DC49D0" w:rsidP="00DC49D0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color w:val="7030A0"/>
          <w:sz w:val="24"/>
          <w:szCs w:val="24"/>
          <w:lang w:eastAsia="ru-RU"/>
        </w:rPr>
      </w:pPr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ПРИСЛАТЬ  В ЭЛЕКТРОННОМ ВИДЕ НА ПОЧТУ </w:t>
      </w:r>
      <w:hyperlink r:id="rId5" w:history="1"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  <w:lang w:val="en-US"/>
          </w:rPr>
          <w:t>verabard</w:t>
        </w:r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</w:rPr>
          <w:t>@</w:t>
        </w:r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  <w:lang w:val="en-US"/>
          </w:rPr>
          <w:t>mail</w:t>
        </w:r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</w:rPr>
          <w:t>.</w:t>
        </w:r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  <w:lang w:val="en-US"/>
          </w:rPr>
          <w:t>ru</w:t>
        </w:r>
      </w:hyperlink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</w:t>
      </w:r>
      <w:proofErr w:type="spellStart"/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Бардаковой</w:t>
      </w:r>
      <w:proofErr w:type="spellEnd"/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Вере Владимировне, подписав файл Иванова</w:t>
      </w:r>
      <w:r w:rsidR="00B92810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и др</w:t>
      </w:r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</w:t>
      </w:r>
      <w:r w:rsidR="00B92810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Бажов</w:t>
      </w:r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</w:t>
      </w:r>
    </w:p>
    <w:p w:rsidR="00F14C58" w:rsidRDefault="00F14C58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DC49D0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письменное сообщение </w:t>
      </w:r>
      <w:r w:rsidR="00123D39">
        <w:rPr>
          <w:rFonts w:ascii="Times New Roman" w:hAnsi="Times New Roman" w:cs="Times New Roman"/>
          <w:sz w:val="24"/>
          <w:szCs w:val="24"/>
        </w:rPr>
        <w:t xml:space="preserve"> до 3-х страниц или </w:t>
      </w:r>
      <w:r>
        <w:rPr>
          <w:rFonts w:ascii="Times New Roman" w:hAnsi="Times New Roman" w:cs="Times New Roman"/>
          <w:sz w:val="24"/>
          <w:szCs w:val="24"/>
        </w:rPr>
        <w:t>презентацию</w:t>
      </w:r>
      <w:r w:rsidR="00123D39">
        <w:rPr>
          <w:rFonts w:ascii="Times New Roman" w:hAnsi="Times New Roman" w:cs="Times New Roman"/>
          <w:sz w:val="24"/>
          <w:szCs w:val="24"/>
        </w:rPr>
        <w:t xml:space="preserve"> (5-7 слайдов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F14C58">
        <w:rPr>
          <w:rFonts w:ascii="Times New Roman" w:hAnsi="Times New Roman" w:cs="Times New Roman"/>
          <w:sz w:val="24"/>
          <w:szCs w:val="24"/>
        </w:rPr>
        <w:t>о литературных сказках</w:t>
      </w:r>
      <w:r w:rsidR="00DC49D0">
        <w:rPr>
          <w:rFonts w:ascii="Times New Roman" w:hAnsi="Times New Roman" w:cs="Times New Roman"/>
          <w:sz w:val="24"/>
          <w:szCs w:val="24"/>
        </w:rPr>
        <w:t xml:space="preserve"> (если кто-то выберет п.п.1-2-3 – по одному человеку; 4-16 п.п. – можно 2 человека</w:t>
      </w:r>
      <w:r w:rsidR="00B92810">
        <w:rPr>
          <w:rFonts w:ascii="Times New Roman" w:hAnsi="Times New Roman" w:cs="Times New Roman"/>
          <w:sz w:val="24"/>
          <w:szCs w:val="24"/>
        </w:rPr>
        <w:t xml:space="preserve"> на автора, но индивидуально</w:t>
      </w:r>
      <w:r w:rsidR="00DC49D0">
        <w:rPr>
          <w:rFonts w:ascii="Times New Roman" w:hAnsi="Times New Roman" w:cs="Times New Roman"/>
          <w:sz w:val="24"/>
          <w:szCs w:val="24"/>
        </w:rPr>
        <w:t>)</w:t>
      </w:r>
      <w:r w:rsidR="00F14C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4C58" w:rsidRPr="00DC49D0" w:rsidRDefault="00A66389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hAnsi="Times New Roman" w:cs="Times New Roman"/>
          <w:sz w:val="24"/>
          <w:szCs w:val="24"/>
        </w:rPr>
        <w:t xml:space="preserve">Своеобразие сказок К.И.  Чуковского </w:t>
      </w:r>
      <w:r w:rsidR="00DC49D0">
        <w:rPr>
          <w:rFonts w:ascii="Times New Roman" w:hAnsi="Times New Roman" w:cs="Times New Roman"/>
          <w:sz w:val="24"/>
          <w:szCs w:val="24"/>
        </w:rPr>
        <w:t>(1)</w:t>
      </w:r>
    </w:p>
    <w:p w:rsidR="00DC49D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hAnsi="Times New Roman" w:cs="Times New Roman"/>
          <w:sz w:val="24"/>
          <w:szCs w:val="24"/>
        </w:rPr>
        <w:t>Своеобразие сказок С.Я. Маршака</w:t>
      </w:r>
      <w:r w:rsidR="00DC49D0">
        <w:rPr>
          <w:rFonts w:ascii="Times New Roman" w:hAnsi="Times New Roman" w:cs="Times New Roman"/>
          <w:sz w:val="24"/>
          <w:szCs w:val="24"/>
        </w:rPr>
        <w:t xml:space="preserve"> (1)</w:t>
      </w:r>
    </w:p>
    <w:p w:rsidR="00DC49D0" w:rsidRPr="00DC49D0" w:rsidRDefault="00DC49D0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hAnsi="Times New Roman" w:cs="Times New Roman"/>
          <w:sz w:val="24"/>
          <w:szCs w:val="24"/>
        </w:rPr>
        <w:t>Своеобразие сказок  П.П. Бажова</w:t>
      </w:r>
      <w:r>
        <w:rPr>
          <w:rFonts w:ascii="Times New Roman" w:hAnsi="Times New Roman" w:cs="Times New Roman"/>
          <w:sz w:val="24"/>
          <w:szCs w:val="24"/>
        </w:rPr>
        <w:t xml:space="preserve"> (1)</w:t>
      </w:r>
    </w:p>
    <w:p w:rsidR="00A66389" w:rsidRPr="00DC49D0" w:rsidRDefault="00A66389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hAnsi="Times New Roman" w:cs="Times New Roman"/>
          <w:sz w:val="24"/>
          <w:szCs w:val="24"/>
        </w:rPr>
        <w:t>Сказка А.Н.Толстого «Золотой ключик, или Приключения Буратино</w:t>
      </w:r>
      <w:r w:rsidR="00F14C58" w:rsidRPr="00DC49D0">
        <w:rPr>
          <w:rFonts w:ascii="Times New Roman" w:hAnsi="Times New Roman" w:cs="Times New Roman"/>
          <w:sz w:val="24"/>
          <w:szCs w:val="24"/>
        </w:rPr>
        <w:t>»</w:t>
      </w:r>
    </w:p>
    <w:p w:rsidR="00F14C58" w:rsidRPr="00DC49D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hAnsi="Times New Roman" w:cs="Times New Roman"/>
          <w:sz w:val="24"/>
          <w:szCs w:val="24"/>
        </w:rPr>
        <w:t xml:space="preserve">Сказка А.М. </w:t>
      </w:r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>Волкова</w:t>
      </w:r>
      <w:r w:rsidRPr="00DC49D0">
        <w:rPr>
          <w:rFonts w:ascii="Times New Roman" w:eastAsia="Times New Roman" w:hAnsi="Times New Roman" w:cs="Times New Roman"/>
          <w:sz w:val="24"/>
          <w:szCs w:val="24"/>
        </w:rPr>
        <w:t xml:space="preserve"> «Волшебник Изумрудного города</w:t>
      </w:r>
      <w:r w:rsidRPr="00DC49D0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F14C58" w:rsidRPr="00DC49D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hAnsi="Times New Roman" w:cs="Times New Roman"/>
          <w:sz w:val="24"/>
          <w:szCs w:val="24"/>
        </w:rPr>
        <w:t xml:space="preserve">Сказка Ю.К. </w:t>
      </w:r>
      <w:proofErr w:type="spellStart"/>
      <w:r w:rsidRPr="00DC49D0">
        <w:rPr>
          <w:rFonts w:ascii="Times New Roman" w:hAnsi="Times New Roman" w:cs="Times New Roman"/>
          <w:sz w:val="24"/>
          <w:szCs w:val="24"/>
        </w:rPr>
        <w:t>Олеши</w:t>
      </w:r>
      <w:proofErr w:type="spellEnd"/>
      <w:r w:rsidRPr="00DC49D0">
        <w:rPr>
          <w:rFonts w:ascii="Times New Roman" w:hAnsi="Times New Roman" w:cs="Times New Roman"/>
          <w:sz w:val="24"/>
          <w:szCs w:val="24"/>
        </w:rPr>
        <w:t xml:space="preserve"> «Три толстяка»</w:t>
      </w:r>
    </w:p>
    <w:p w:rsidR="00A66389" w:rsidRPr="00F14C58" w:rsidRDefault="00A66389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4C58">
        <w:rPr>
          <w:rFonts w:ascii="Times New Roman" w:hAnsi="Times New Roman" w:cs="Times New Roman"/>
          <w:sz w:val="24"/>
          <w:szCs w:val="24"/>
        </w:rPr>
        <w:t>Своеобразие сказок</w:t>
      </w:r>
      <w:r w:rsidRPr="00F14C58">
        <w:rPr>
          <w:rFonts w:ascii="Times New Roman" w:eastAsia="Times New Roman" w:hAnsi="Times New Roman" w:cs="Times New Roman"/>
          <w:iCs/>
          <w:sz w:val="24"/>
          <w:szCs w:val="24"/>
        </w:rPr>
        <w:t xml:space="preserve">  </w:t>
      </w:r>
      <w:r w:rsidR="00F14C58" w:rsidRPr="00F14C58">
        <w:rPr>
          <w:rFonts w:ascii="Times New Roman" w:eastAsia="Times New Roman" w:hAnsi="Times New Roman" w:cs="Times New Roman"/>
          <w:iCs/>
          <w:sz w:val="24"/>
          <w:szCs w:val="24"/>
        </w:rPr>
        <w:t xml:space="preserve">Е.Л. </w:t>
      </w:r>
      <w:r w:rsidRPr="00F14C58">
        <w:rPr>
          <w:rFonts w:ascii="Times New Roman" w:eastAsia="Times New Roman" w:hAnsi="Times New Roman" w:cs="Times New Roman"/>
          <w:iCs/>
          <w:sz w:val="24"/>
          <w:szCs w:val="24"/>
        </w:rPr>
        <w:t xml:space="preserve">Шварца </w:t>
      </w:r>
    </w:p>
    <w:p w:rsidR="00A66389" w:rsidRPr="00F14C58" w:rsidRDefault="00A66389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4C58">
        <w:rPr>
          <w:rFonts w:ascii="Times New Roman" w:hAnsi="Times New Roman" w:cs="Times New Roman"/>
          <w:sz w:val="24"/>
          <w:szCs w:val="24"/>
        </w:rPr>
        <w:t>Своеобразие сказок</w:t>
      </w:r>
      <w:r w:rsidRPr="00F14C5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14C58" w:rsidRPr="00F14C58">
        <w:rPr>
          <w:rFonts w:ascii="Times New Roman" w:eastAsia="Times New Roman" w:hAnsi="Times New Roman" w:cs="Times New Roman"/>
          <w:iCs/>
          <w:sz w:val="24"/>
          <w:szCs w:val="24"/>
        </w:rPr>
        <w:t xml:space="preserve">Б.В. </w:t>
      </w:r>
      <w:proofErr w:type="spellStart"/>
      <w:r w:rsidRPr="00F14C58">
        <w:rPr>
          <w:rFonts w:ascii="Times New Roman" w:eastAsia="Times New Roman" w:hAnsi="Times New Roman" w:cs="Times New Roman"/>
          <w:iCs/>
          <w:sz w:val="24"/>
          <w:szCs w:val="24"/>
        </w:rPr>
        <w:t>Заходера</w:t>
      </w:r>
      <w:proofErr w:type="spellEnd"/>
    </w:p>
    <w:p w:rsidR="00A66389" w:rsidRPr="00DC49D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hAnsi="Times New Roman" w:cs="Times New Roman"/>
          <w:sz w:val="24"/>
          <w:szCs w:val="24"/>
        </w:rPr>
        <w:t xml:space="preserve">Мир ребенка в сказке </w:t>
      </w:r>
      <w:r w:rsidR="00A66389" w:rsidRPr="00DC49D0">
        <w:rPr>
          <w:rFonts w:ascii="Times New Roman" w:hAnsi="Times New Roman" w:cs="Times New Roman"/>
          <w:sz w:val="24"/>
          <w:szCs w:val="24"/>
        </w:rPr>
        <w:t>«Приключения Незнайки и его друзей» Н.Н. Носова</w:t>
      </w:r>
      <w:r w:rsidRPr="00DC49D0">
        <w:rPr>
          <w:rFonts w:ascii="Times New Roman" w:hAnsi="Times New Roman" w:cs="Times New Roman"/>
          <w:sz w:val="24"/>
          <w:szCs w:val="24"/>
        </w:rPr>
        <w:t>.</w:t>
      </w:r>
    </w:p>
    <w:p w:rsidR="00DC49D0" w:rsidRPr="00DC49D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hAnsi="Times New Roman" w:cs="Times New Roman"/>
          <w:sz w:val="24"/>
          <w:szCs w:val="24"/>
        </w:rPr>
        <w:t>Сказки для детей Д.  Р. Киплинга.</w:t>
      </w:r>
      <w:r w:rsidRPr="00DC49D0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DC49D0" w:rsidRPr="00DC49D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>Лагерлёф С.</w:t>
      </w:r>
      <w:r w:rsidRPr="00DC49D0">
        <w:rPr>
          <w:rFonts w:ascii="Times New Roman" w:eastAsia="Times New Roman" w:hAnsi="Times New Roman" w:cs="Times New Roman"/>
          <w:sz w:val="24"/>
          <w:szCs w:val="24"/>
        </w:rPr>
        <w:t xml:space="preserve"> «Путешествие Нильса с дикими гусями». </w:t>
      </w:r>
    </w:p>
    <w:p w:rsidR="00DC49D0" w:rsidRPr="00DC49D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>Кэрролл Л.</w:t>
      </w:r>
      <w:r w:rsidRPr="00DC49D0">
        <w:rPr>
          <w:rFonts w:ascii="Times New Roman" w:eastAsia="Times New Roman" w:hAnsi="Times New Roman" w:cs="Times New Roman"/>
          <w:sz w:val="24"/>
          <w:szCs w:val="24"/>
        </w:rPr>
        <w:t xml:space="preserve"> «Алиса в Стране Чудес» и «Алиса в Зазеркалье».</w:t>
      </w:r>
    </w:p>
    <w:p w:rsidR="00DC49D0" w:rsidRPr="00DC49D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>Милн</w:t>
      </w:r>
      <w:proofErr w:type="spellEnd"/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 xml:space="preserve"> А.А.</w:t>
      </w:r>
      <w:r w:rsidRPr="00DC49D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DC49D0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DC49D0">
        <w:rPr>
          <w:rFonts w:ascii="Times New Roman" w:eastAsia="Times New Roman" w:hAnsi="Times New Roman" w:cs="Times New Roman"/>
          <w:sz w:val="24"/>
          <w:szCs w:val="24"/>
        </w:rPr>
        <w:t xml:space="preserve"> и все-все-все».</w:t>
      </w:r>
    </w:p>
    <w:p w:rsidR="00DC49D0" w:rsidRPr="00DC49D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 xml:space="preserve">Дж. </w:t>
      </w:r>
      <w:proofErr w:type="spellStart"/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>Родари</w:t>
      </w:r>
      <w:proofErr w:type="spellEnd"/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DC49D0">
        <w:rPr>
          <w:rFonts w:ascii="Times New Roman" w:eastAsia="Times New Roman" w:hAnsi="Times New Roman" w:cs="Times New Roman"/>
          <w:sz w:val="24"/>
          <w:szCs w:val="24"/>
        </w:rPr>
        <w:t xml:space="preserve"> «Приключения </w:t>
      </w:r>
      <w:proofErr w:type="spellStart"/>
      <w:r w:rsidRPr="00DC49D0"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 w:rsidRPr="00DC49D0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DC49D0" w:rsidRPr="00DC49D0" w:rsidRDefault="00DC49D0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 xml:space="preserve">Л. </w:t>
      </w:r>
      <w:r w:rsidR="00F14C58" w:rsidRPr="00DC49D0">
        <w:rPr>
          <w:rFonts w:ascii="Times New Roman" w:eastAsia="Times New Roman" w:hAnsi="Times New Roman" w:cs="Times New Roman"/>
          <w:iCs/>
          <w:sz w:val="24"/>
          <w:szCs w:val="24"/>
        </w:rPr>
        <w:t xml:space="preserve">Ф. </w:t>
      </w:r>
      <w:proofErr w:type="spellStart"/>
      <w:r w:rsidR="00F14C58" w:rsidRPr="00DC49D0">
        <w:rPr>
          <w:rFonts w:ascii="Times New Roman" w:eastAsia="Times New Roman" w:hAnsi="Times New Roman" w:cs="Times New Roman"/>
          <w:iCs/>
          <w:sz w:val="24"/>
          <w:szCs w:val="24"/>
        </w:rPr>
        <w:t>Баум</w:t>
      </w:r>
      <w:proofErr w:type="spellEnd"/>
      <w:r w:rsidR="00F14C58" w:rsidRPr="00DC49D0">
        <w:rPr>
          <w:rFonts w:ascii="Times New Roman" w:eastAsia="Times New Roman" w:hAnsi="Times New Roman" w:cs="Times New Roman"/>
          <w:iCs/>
          <w:sz w:val="24"/>
          <w:szCs w:val="24"/>
        </w:rPr>
        <w:t xml:space="preserve"> «</w:t>
      </w:r>
      <w:r w:rsidR="00F14C58" w:rsidRPr="00DC49D0">
        <w:rPr>
          <w:rFonts w:ascii="Times New Roman" w:eastAsia="Times New Roman" w:hAnsi="Times New Roman" w:cs="Times New Roman"/>
          <w:sz w:val="24"/>
          <w:szCs w:val="24"/>
        </w:rPr>
        <w:t xml:space="preserve">Мудрец из страны </w:t>
      </w:r>
      <w:proofErr w:type="spellStart"/>
      <w:proofErr w:type="gramStart"/>
      <w:r w:rsidR="00F14C58" w:rsidRPr="00DC49D0">
        <w:rPr>
          <w:rFonts w:ascii="Times New Roman" w:eastAsia="Times New Roman" w:hAnsi="Times New Roman" w:cs="Times New Roman"/>
          <w:sz w:val="24"/>
          <w:szCs w:val="24"/>
        </w:rPr>
        <w:t>Оз</w:t>
      </w:r>
      <w:proofErr w:type="spellEnd"/>
      <w:proofErr w:type="gramEnd"/>
      <w:r w:rsidR="00F14C58" w:rsidRPr="00DC49D0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F14C58" w:rsidRPr="00B92810" w:rsidRDefault="00F14C58" w:rsidP="00DC49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9D0">
        <w:rPr>
          <w:rFonts w:ascii="Times New Roman" w:eastAsia="Times New Roman" w:hAnsi="Times New Roman" w:cs="Times New Roman"/>
          <w:iCs/>
          <w:sz w:val="24"/>
          <w:szCs w:val="24"/>
        </w:rPr>
        <w:t>Сент-Экзюпери А.</w:t>
      </w:r>
      <w:r w:rsidR="00DC49D0" w:rsidRPr="00DC49D0">
        <w:rPr>
          <w:rFonts w:ascii="Times New Roman" w:eastAsia="Times New Roman" w:hAnsi="Times New Roman" w:cs="Times New Roman"/>
          <w:iCs/>
          <w:sz w:val="24"/>
          <w:szCs w:val="24"/>
        </w:rPr>
        <w:t xml:space="preserve"> «</w:t>
      </w:r>
      <w:r w:rsidR="00DC49D0" w:rsidRPr="00DC49D0">
        <w:rPr>
          <w:rFonts w:ascii="Times New Roman" w:eastAsia="Times New Roman" w:hAnsi="Times New Roman" w:cs="Times New Roman"/>
          <w:sz w:val="24"/>
          <w:szCs w:val="24"/>
        </w:rPr>
        <w:t>Маленький принц»</w:t>
      </w:r>
    </w:p>
    <w:p w:rsidR="00B92810" w:rsidRDefault="00B92810" w:rsidP="00B9281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2810" w:rsidRPr="00DC49D0" w:rsidRDefault="00B92810" w:rsidP="00B92810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ПРИСЛАТЬ  В ЭЛЕКТРОННОМ ВИДЕ НА ПОЧТУ </w:t>
      </w:r>
      <w:hyperlink r:id="rId6" w:history="1"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  <w:lang w:val="en-US"/>
          </w:rPr>
          <w:t>verabard</w:t>
        </w:r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</w:rPr>
          <w:t>@</w:t>
        </w:r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  <w:lang w:val="en-US"/>
          </w:rPr>
          <w:t>mail</w:t>
        </w:r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</w:rPr>
          <w:t>.</w:t>
        </w:r>
        <w:r w:rsidRPr="00A22A5F">
          <w:rPr>
            <w:rStyle w:val="a4"/>
            <w:rFonts w:ascii="Times New Roman" w:hAnsi="Times New Roman" w:cs="Times New Roman"/>
            <w:b/>
            <w:color w:val="7030A0"/>
            <w:sz w:val="24"/>
            <w:szCs w:val="24"/>
            <w:lang w:val="en-US"/>
          </w:rPr>
          <w:t>ru</w:t>
        </w:r>
      </w:hyperlink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</w:t>
      </w:r>
      <w:proofErr w:type="spellStart"/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Бардаковой</w:t>
      </w:r>
      <w:proofErr w:type="spellEnd"/>
      <w:r w:rsidRPr="00A22A5F"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 Вере Владимировне, подпи</w:t>
      </w:r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 xml:space="preserve">сав файл </w:t>
      </w:r>
      <w:proofErr w:type="spell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Иванова</w:t>
      </w:r>
      <w:proofErr w:type="gramStart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.З</w:t>
      </w:r>
      <w:proofErr w:type="gram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аходер</w:t>
      </w:r>
      <w:proofErr w:type="spellEnd"/>
      <w:r>
        <w:rPr>
          <w:rFonts w:ascii="Times New Roman" w:hAnsi="Times New Roman" w:cs="Times New Roman"/>
          <w:b/>
          <w:color w:val="7030A0"/>
          <w:sz w:val="24"/>
          <w:szCs w:val="24"/>
          <w:highlight w:val="yellow"/>
        </w:rPr>
        <w:t>.</w:t>
      </w:r>
    </w:p>
    <w:p w:rsidR="00F14C58" w:rsidRDefault="00F14C58" w:rsidP="00A663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66389" w:rsidRDefault="00A66389" w:rsidP="00A66389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66389" w:rsidRDefault="00A66389" w:rsidP="00A66389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Лейбсон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</w:t>
      </w:r>
      <w:r>
        <w:rPr>
          <w:rFonts w:ascii="Times New Roman" w:hAnsi="Times New Roman" w:cs="Times New Roman"/>
          <w:sz w:val="24"/>
          <w:szCs w:val="24"/>
        </w:rPr>
        <w:t xml:space="preserve"> Поэтика сказок Чуковского / Детская литература. – М., 1961.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Чуковский К.</w:t>
      </w:r>
      <w:r>
        <w:rPr>
          <w:rFonts w:ascii="Times New Roman" w:hAnsi="Times New Roman" w:cs="Times New Roman"/>
          <w:sz w:val="24"/>
          <w:szCs w:val="24"/>
        </w:rPr>
        <w:t xml:space="preserve"> Признания старого сказочника / Вслух про себя. Кн.1. – М, 1975.</w:t>
      </w:r>
    </w:p>
    <w:p w:rsidR="00A66389" w:rsidRDefault="00A66389" w:rsidP="00A6638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 xml:space="preserve">Галанов Б.Е. </w:t>
      </w:r>
      <w:r>
        <w:rPr>
          <w:rFonts w:ascii="Times New Roman" w:eastAsia="Times New Roman" w:hAnsi="Times New Roman" w:cs="Times New Roman"/>
          <w:sz w:val="24"/>
          <w:szCs w:val="24"/>
        </w:rPr>
        <w:t>Валентин Катаев. Очерк творчества. – М., 1982.</w:t>
      </w:r>
    </w:p>
    <w:p w:rsidR="00A66389" w:rsidRDefault="00A66389" w:rsidP="00A6638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Шаров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Волшебники приходят к людям. Книга о сказке и сказочниках.– М., 1979.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A66389" w:rsidRDefault="00A66389" w:rsidP="00A66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 Богомолье.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рассказа по выбору).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F200E9" w:rsidRDefault="00F200E9" w:rsidP="00F20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F200E9" w:rsidRDefault="00F200E9" w:rsidP="00F200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009B0" w:rsidRDefault="00B009B0"/>
    <w:sectPr w:rsidR="00B009B0" w:rsidSect="00270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26AEF"/>
    <w:multiLevelType w:val="hybridMultilevel"/>
    <w:tmpl w:val="5F28D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6389"/>
    <w:rsid w:val="00123D39"/>
    <w:rsid w:val="002700AD"/>
    <w:rsid w:val="00A66389"/>
    <w:rsid w:val="00AF716C"/>
    <w:rsid w:val="00B009B0"/>
    <w:rsid w:val="00B92810"/>
    <w:rsid w:val="00DC49D0"/>
    <w:rsid w:val="00F14C58"/>
    <w:rsid w:val="00F20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389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DC49D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8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rabard@mail.ru" TargetMode="External"/><Relationship Id="rId5" Type="http://schemas.openxmlformats.org/officeDocument/2006/relationships/hyperlink" Target="mailto:verabar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2021-10-23T19:32:00Z</dcterms:created>
  <dcterms:modified xsi:type="dcterms:W3CDTF">2021-10-23T21:13:00Z</dcterms:modified>
</cp:coreProperties>
</file>