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43C" w:rsidRDefault="00D2643C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fldChar w:fldCharType="begin"/>
      </w:r>
      <w:r>
        <w:rPr>
          <w:rFonts w:ascii="Times New Roman" w:hAnsi="Times New Roman" w:cs="Times New Roman"/>
          <w:b/>
          <w:sz w:val="28"/>
          <w:szCs w:val="28"/>
          <w:lang w:val="en-US"/>
        </w:rPr>
        <w:instrText xml:space="preserve"> HYPERLINK "</w:instrText>
      </w:r>
      <w:r w:rsidRPr="00D2643C">
        <w:rPr>
          <w:rFonts w:ascii="Times New Roman" w:hAnsi="Times New Roman" w:cs="Times New Roman"/>
          <w:b/>
          <w:sz w:val="28"/>
          <w:szCs w:val="28"/>
          <w:lang w:val="en-US"/>
        </w:rPr>
        <w:instrText>http://edu.vspu.ru/members/vvbardakova/docs/135637/</w:instrTex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instrText xml:space="preserve">" </w:instrTex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fldChar w:fldCharType="separate"/>
      </w:r>
      <w:r w:rsidRPr="00B92389">
        <w:rPr>
          <w:rStyle w:val="a4"/>
          <w:rFonts w:ascii="Times New Roman" w:hAnsi="Times New Roman" w:cs="Times New Roman"/>
          <w:b/>
          <w:sz w:val="28"/>
          <w:szCs w:val="28"/>
          <w:lang w:val="en-US"/>
        </w:rPr>
        <w:t>http://edu.vspu.ru/members/vvbardakova/docs/135637/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fldChar w:fldCharType="end"/>
      </w:r>
    </w:p>
    <w:p w:rsidR="00D2643C" w:rsidRDefault="00D2643C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366E7" w:rsidRPr="00777687" w:rsidRDefault="007366E7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7687">
        <w:rPr>
          <w:rFonts w:ascii="Times New Roman" w:hAnsi="Times New Roman" w:cs="Times New Roman"/>
          <w:b/>
          <w:sz w:val="28"/>
          <w:szCs w:val="28"/>
        </w:rPr>
        <w:t>9.11.2020. Детская литература с основами литературоведения.</w:t>
      </w:r>
    </w:p>
    <w:p w:rsidR="00777687" w:rsidRDefault="00777687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7687" w:rsidRDefault="00777687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35C13" w:rsidRDefault="00935C13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7687">
        <w:rPr>
          <w:rFonts w:ascii="Times New Roman" w:hAnsi="Times New Roman" w:cs="Times New Roman"/>
          <w:b/>
          <w:sz w:val="28"/>
          <w:szCs w:val="28"/>
        </w:rPr>
        <w:t>Тема: Природоведческая литература  для детей.</w:t>
      </w:r>
    </w:p>
    <w:p w:rsidR="00777687" w:rsidRPr="00777687" w:rsidRDefault="00777687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D11C3" w:rsidRPr="00777687" w:rsidRDefault="007366E7" w:rsidP="0077768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7687">
        <w:rPr>
          <w:rFonts w:ascii="Times New Roman" w:hAnsi="Times New Roman" w:cs="Times New Roman"/>
          <w:b/>
          <w:sz w:val="28"/>
          <w:szCs w:val="28"/>
        </w:rPr>
        <w:t>9.40. Занятие 1</w:t>
      </w:r>
      <w:r w:rsidR="00935C13" w:rsidRPr="00777687">
        <w:rPr>
          <w:rFonts w:ascii="Times New Roman" w:hAnsi="Times New Roman" w:cs="Times New Roman"/>
          <w:b/>
          <w:sz w:val="28"/>
          <w:szCs w:val="28"/>
        </w:rPr>
        <w:t>:</w:t>
      </w:r>
      <w:r w:rsidR="00935C13" w:rsidRPr="00777687">
        <w:rPr>
          <w:rFonts w:ascii="Times New Roman" w:hAnsi="Times New Roman" w:cs="Times New Roman"/>
          <w:sz w:val="28"/>
          <w:szCs w:val="28"/>
        </w:rPr>
        <w:t xml:space="preserve"> </w:t>
      </w:r>
      <w:r w:rsidR="00BD11C3" w:rsidRPr="00777687">
        <w:rPr>
          <w:rFonts w:ascii="Times New Roman" w:hAnsi="Times New Roman" w:cs="Times New Roman"/>
          <w:sz w:val="28"/>
          <w:szCs w:val="28"/>
        </w:rPr>
        <w:t xml:space="preserve">Творчество В.В. Бианки в контексте развития познавательной и природоведческой литературы. </w:t>
      </w:r>
    </w:p>
    <w:p w:rsidR="00935C13" w:rsidRPr="00777687" w:rsidRDefault="007366E7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7687">
        <w:rPr>
          <w:rFonts w:ascii="Times New Roman" w:hAnsi="Times New Roman" w:cs="Times New Roman"/>
          <w:sz w:val="28"/>
          <w:szCs w:val="28"/>
        </w:rPr>
        <w:t xml:space="preserve">1) </w:t>
      </w:r>
      <w:r w:rsidR="00935C13" w:rsidRPr="00777687">
        <w:rPr>
          <w:rFonts w:ascii="Times New Roman" w:hAnsi="Times New Roman" w:cs="Times New Roman"/>
          <w:sz w:val="28"/>
          <w:szCs w:val="28"/>
        </w:rPr>
        <w:t>Изучите соответствующие теме занятия разделы учебников и  рекомендованных дополнительно изданий и подготовьте тезисный план-конспект.</w:t>
      </w:r>
    </w:p>
    <w:p w:rsidR="007366E7" w:rsidRPr="00777687" w:rsidRDefault="007366E7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77687">
        <w:rPr>
          <w:rFonts w:ascii="Times New Roman" w:hAnsi="Times New Roman" w:cs="Times New Roman"/>
          <w:sz w:val="28"/>
          <w:szCs w:val="28"/>
        </w:rPr>
        <w:t xml:space="preserve">2) Составить конспект 1-й главы «Творчество В.В. Бианки в контексте развития детской литературы» коллективной монографии «Творчество В.В. Бианки в филологической и методической парадигмах» (под научной редакцией проф. Л.В. </w:t>
      </w:r>
      <w:proofErr w:type="spellStart"/>
      <w:r w:rsidRPr="00777687">
        <w:rPr>
          <w:rFonts w:ascii="Times New Roman" w:hAnsi="Times New Roman" w:cs="Times New Roman"/>
          <w:sz w:val="28"/>
          <w:szCs w:val="28"/>
        </w:rPr>
        <w:t>Долженко</w:t>
      </w:r>
      <w:proofErr w:type="spellEnd"/>
      <w:r w:rsidRPr="00777687">
        <w:rPr>
          <w:rFonts w:ascii="Times New Roman" w:hAnsi="Times New Roman" w:cs="Times New Roman"/>
          <w:sz w:val="28"/>
          <w:szCs w:val="28"/>
        </w:rPr>
        <w:t xml:space="preserve">).  </w:t>
      </w:r>
      <w:proofErr w:type="gramEnd"/>
    </w:p>
    <w:p w:rsidR="007366E7" w:rsidRPr="00777687" w:rsidRDefault="007366E7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7687">
        <w:rPr>
          <w:rFonts w:ascii="Times New Roman" w:hAnsi="Times New Roman" w:cs="Times New Roman"/>
          <w:sz w:val="28"/>
          <w:szCs w:val="28"/>
        </w:rPr>
        <w:t xml:space="preserve">См.: Творчество В.В. Бианки в филологической и методической парадигмах  [Электронный ресурс]: Коллективная монография / В.В. </w:t>
      </w:r>
      <w:proofErr w:type="spellStart"/>
      <w:r w:rsidRPr="00777687">
        <w:rPr>
          <w:rFonts w:ascii="Times New Roman" w:hAnsi="Times New Roman" w:cs="Times New Roman"/>
          <w:sz w:val="28"/>
          <w:szCs w:val="28"/>
        </w:rPr>
        <w:t>Бардакова</w:t>
      </w:r>
      <w:proofErr w:type="spellEnd"/>
      <w:r w:rsidRPr="00777687">
        <w:rPr>
          <w:rFonts w:ascii="Times New Roman" w:hAnsi="Times New Roman" w:cs="Times New Roman"/>
          <w:sz w:val="28"/>
          <w:szCs w:val="28"/>
        </w:rPr>
        <w:t xml:space="preserve"> [и др.]; В.В. </w:t>
      </w:r>
      <w:proofErr w:type="spellStart"/>
      <w:r w:rsidRPr="00777687">
        <w:rPr>
          <w:rFonts w:ascii="Times New Roman" w:hAnsi="Times New Roman" w:cs="Times New Roman"/>
          <w:sz w:val="28"/>
          <w:szCs w:val="28"/>
        </w:rPr>
        <w:t>Бардакова</w:t>
      </w:r>
      <w:proofErr w:type="spellEnd"/>
      <w:r w:rsidRPr="00777687">
        <w:rPr>
          <w:rFonts w:ascii="Times New Roman" w:hAnsi="Times New Roman" w:cs="Times New Roman"/>
          <w:sz w:val="28"/>
          <w:szCs w:val="28"/>
        </w:rPr>
        <w:t xml:space="preserve">. - Волгоград: Волгоградский государственный социально-педагогический университет; «Перемена», 2011.– 8-34.    </w:t>
      </w:r>
    </w:p>
    <w:p w:rsidR="007366E7" w:rsidRPr="00777687" w:rsidRDefault="007366E7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366E7" w:rsidRPr="00777687" w:rsidRDefault="007366E7" w:rsidP="007776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7687">
        <w:rPr>
          <w:rFonts w:ascii="Times New Roman" w:hAnsi="Times New Roman" w:cs="Times New Roman"/>
          <w:b/>
          <w:sz w:val="28"/>
          <w:szCs w:val="28"/>
        </w:rPr>
        <w:t>Рекомендуемая литература:</w:t>
      </w:r>
    </w:p>
    <w:p w:rsidR="007366E7" w:rsidRPr="00777687" w:rsidRDefault="007366E7" w:rsidP="007776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66E7" w:rsidRPr="00777687" w:rsidRDefault="007366E7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77687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777687"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7776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7687">
        <w:rPr>
          <w:rFonts w:ascii="Times New Roman" w:hAnsi="Times New Roman" w:cs="Times New Roman"/>
          <w:sz w:val="28"/>
          <w:szCs w:val="28"/>
        </w:rPr>
        <w:t>XX в.– С.161-391.</w:t>
      </w:r>
    </w:p>
    <w:p w:rsidR="007366E7" w:rsidRPr="00777687" w:rsidRDefault="007366E7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77687">
        <w:rPr>
          <w:rFonts w:ascii="Times New Roman" w:hAnsi="Times New Roman" w:cs="Times New Roman"/>
          <w:sz w:val="28"/>
          <w:szCs w:val="28"/>
        </w:rPr>
        <w:t>Гриценко</w:t>
      </w:r>
      <w:proofErr w:type="spellEnd"/>
      <w:r w:rsidRPr="00777687">
        <w:rPr>
          <w:rFonts w:ascii="Times New Roman" w:hAnsi="Times New Roman" w:cs="Times New Roman"/>
          <w:sz w:val="28"/>
          <w:szCs w:val="28"/>
        </w:rPr>
        <w:t>, З. А. Детская литература. Методика приобщения детей к чтению: учеб</w:t>
      </w:r>
      <w:proofErr w:type="gramStart"/>
      <w:r w:rsidRPr="0077768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7768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7768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77687">
        <w:rPr>
          <w:rFonts w:ascii="Times New Roman" w:hAnsi="Times New Roman" w:cs="Times New Roman"/>
          <w:sz w:val="28"/>
          <w:szCs w:val="28"/>
        </w:rPr>
        <w:t>особие для студентов вузов. - М.: Академия, 2008// Глава 4. Русская детская литература  нового времени: виды, жанры, темы.  – С.85-99.</w:t>
      </w:r>
    </w:p>
    <w:p w:rsidR="007366E7" w:rsidRPr="00777687" w:rsidRDefault="007366E7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366E7" w:rsidRPr="00777687" w:rsidRDefault="007366E7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366E7" w:rsidRPr="00777687" w:rsidRDefault="007366E7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7687">
        <w:rPr>
          <w:rFonts w:ascii="Times New Roman" w:hAnsi="Times New Roman" w:cs="Times New Roman"/>
          <w:b/>
          <w:sz w:val="28"/>
          <w:szCs w:val="28"/>
        </w:rPr>
        <w:t xml:space="preserve">11.30. Занятие 2. Произведения В.В. Бианки в </w:t>
      </w:r>
      <w:r w:rsidR="004A43C0" w:rsidRPr="00777687">
        <w:rPr>
          <w:rFonts w:ascii="Times New Roman" w:hAnsi="Times New Roman" w:cs="Times New Roman"/>
          <w:b/>
          <w:sz w:val="28"/>
          <w:szCs w:val="28"/>
        </w:rPr>
        <w:t xml:space="preserve">детском </w:t>
      </w:r>
      <w:r w:rsidRPr="00777687">
        <w:rPr>
          <w:rFonts w:ascii="Times New Roman" w:hAnsi="Times New Roman" w:cs="Times New Roman"/>
          <w:b/>
          <w:sz w:val="28"/>
          <w:szCs w:val="28"/>
        </w:rPr>
        <w:t>чтени</w:t>
      </w:r>
      <w:r w:rsidR="004A43C0" w:rsidRPr="00777687">
        <w:rPr>
          <w:rFonts w:ascii="Times New Roman" w:hAnsi="Times New Roman" w:cs="Times New Roman"/>
          <w:b/>
          <w:sz w:val="28"/>
          <w:szCs w:val="28"/>
        </w:rPr>
        <w:t>и</w:t>
      </w:r>
      <w:r w:rsidRPr="00777687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</w:p>
    <w:p w:rsidR="007366E7" w:rsidRPr="00777687" w:rsidRDefault="007366E7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D11C3" w:rsidRPr="00777687" w:rsidRDefault="007366E7" w:rsidP="00777687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7687">
        <w:rPr>
          <w:rFonts w:ascii="Times New Roman" w:hAnsi="Times New Roman" w:cs="Times New Roman"/>
          <w:b/>
          <w:sz w:val="28"/>
          <w:szCs w:val="28"/>
        </w:rPr>
        <w:t>Задание</w:t>
      </w:r>
      <w:r w:rsidR="004A43C0" w:rsidRPr="00777687">
        <w:rPr>
          <w:rFonts w:ascii="Times New Roman" w:hAnsi="Times New Roman" w:cs="Times New Roman"/>
          <w:b/>
          <w:sz w:val="28"/>
          <w:szCs w:val="28"/>
        </w:rPr>
        <w:t xml:space="preserve"> 1.</w:t>
      </w:r>
      <w:r w:rsidRPr="00777687">
        <w:rPr>
          <w:rFonts w:ascii="Times New Roman" w:hAnsi="Times New Roman" w:cs="Times New Roman"/>
          <w:b/>
          <w:sz w:val="28"/>
          <w:szCs w:val="28"/>
        </w:rPr>
        <w:t>:</w:t>
      </w:r>
      <w:r w:rsidRPr="007776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11C3" w:rsidRPr="00777687">
        <w:rPr>
          <w:rFonts w:ascii="Times New Roman" w:hAnsi="Times New Roman" w:cs="Times New Roman"/>
          <w:sz w:val="28"/>
          <w:szCs w:val="28"/>
        </w:rPr>
        <w:t>Сказки-несказки</w:t>
      </w:r>
      <w:proofErr w:type="spellEnd"/>
      <w:r w:rsidR="00BD11C3" w:rsidRPr="00777687">
        <w:rPr>
          <w:rFonts w:ascii="Times New Roman" w:hAnsi="Times New Roman" w:cs="Times New Roman"/>
          <w:sz w:val="28"/>
          <w:szCs w:val="28"/>
        </w:rPr>
        <w:t xml:space="preserve"> В.В. Бианки: фольклорные и литературные традиции и новаторство писателя. </w:t>
      </w:r>
      <w:r w:rsidRPr="00777687">
        <w:rPr>
          <w:rFonts w:ascii="Times New Roman" w:hAnsi="Times New Roman" w:cs="Times New Roman"/>
          <w:sz w:val="28"/>
          <w:szCs w:val="28"/>
        </w:rPr>
        <w:t>Разделившись на подгруппы, подготовьте литературоведческий анализ сказок В.В. Бианки и план пре</w:t>
      </w:r>
      <w:r w:rsidR="004A43C0" w:rsidRPr="00777687">
        <w:rPr>
          <w:rFonts w:ascii="Times New Roman" w:hAnsi="Times New Roman" w:cs="Times New Roman"/>
          <w:sz w:val="28"/>
          <w:szCs w:val="28"/>
        </w:rPr>
        <w:t>зентации её в детской аудитории (</w:t>
      </w:r>
      <w:r w:rsidR="004A43C0" w:rsidRPr="00777687">
        <w:rPr>
          <w:rFonts w:ascii="Times New Roman" w:hAnsi="Times New Roman" w:cs="Times New Roman"/>
          <w:i/>
          <w:sz w:val="28"/>
          <w:szCs w:val="28"/>
        </w:rPr>
        <w:t xml:space="preserve">Первая охота, Сова, Лесные </w:t>
      </w:r>
      <w:proofErr w:type="gramStart"/>
      <w:r w:rsidR="004A43C0" w:rsidRPr="00777687">
        <w:rPr>
          <w:rFonts w:ascii="Times New Roman" w:hAnsi="Times New Roman" w:cs="Times New Roman"/>
          <w:i/>
          <w:sz w:val="28"/>
          <w:szCs w:val="28"/>
        </w:rPr>
        <w:t>домишки</w:t>
      </w:r>
      <w:proofErr w:type="gramEnd"/>
      <w:r w:rsidR="004A43C0" w:rsidRPr="00777687">
        <w:rPr>
          <w:rFonts w:ascii="Times New Roman" w:hAnsi="Times New Roman" w:cs="Times New Roman"/>
          <w:i/>
          <w:sz w:val="28"/>
          <w:szCs w:val="28"/>
        </w:rPr>
        <w:t xml:space="preserve">, Теремок, Как </w:t>
      </w:r>
      <w:proofErr w:type="spellStart"/>
      <w:r w:rsidR="004A43C0" w:rsidRPr="00777687">
        <w:rPr>
          <w:rFonts w:ascii="Times New Roman" w:hAnsi="Times New Roman" w:cs="Times New Roman"/>
          <w:i/>
          <w:sz w:val="28"/>
          <w:szCs w:val="28"/>
        </w:rPr>
        <w:t>муравьишка</w:t>
      </w:r>
      <w:proofErr w:type="spellEnd"/>
      <w:r w:rsidR="004A43C0" w:rsidRPr="00777687">
        <w:rPr>
          <w:rFonts w:ascii="Times New Roman" w:hAnsi="Times New Roman" w:cs="Times New Roman"/>
          <w:i/>
          <w:sz w:val="28"/>
          <w:szCs w:val="28"/>
        </w:rPr>
        <w:t xml:space="preserve"> домой спешил, Чей нос лучше и др.</w:t>
      </w:r>
      <w:r w:rsidR="004A43C0" w:rsidRPr="00777687">
        <w:rPr>
          <w:rFonts w:ascii="Times New Roman" w:hAnsi="Times New Roman" w:cs="Times New Roman"/>
          <w:sz w:val="28"/>
          <w:szCs w:val="28"/>
        </w:rPr>
        <w:t>)</w:t>
      </w:r>
    </w:p>
    <w:p w:rsidR="00BD11C3" w:rsidRPr="00777687" w:rsidRDefault="00BD11C3" w:rsidP="00777687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7687">
        <w:rPr>
          <w:rFonts w:ascii="Times New Roman" w:hAnsi="Times New Roman" w:cs="Times New Roman"/>
          <w:sz w:val="28"/>
          <w:szCs w:val="28"/>
        </w:rPr>
        <w:t xml:space="preserve">Какие сказки писатель адресовал младшим школьникам? Покажите, обращаясь к тексту, приемы, делающие произведения интересными и занимательными для детей. В чем проявляется связь с фольклорной сказкой? Чем они отличаются от народной сказки? Какие литературные приемы использует писатель? Как создаются образы животных в сказках В. Бианки? </w:t>
      </w:r>
      <w:r w:rsidRPr="00777687">
        <w:rPr>
          <w:rFonts w:ascii="Times New Roman" w:hAnsi="Times New Roman" w:cs="Times New Roman"/>
          <w:sz w:val="28"/>
          <w:szCs w:val="28"/>
        </w:rPr>
        <w:lastRenderedPageBreak/>
        <w:t xml:space="preserve">Какой круг сведений сообщает писатель детям в своих сказках? Почему для этих произведений недостаточно жанрового определения «сказка»? </w:t>
      </w:r>
    </w:p>
    <w:p w:rsidR="00BD11C3" w:rsidRPr="00777687" w:rsidRDefault="00BD11C3" w:rsidP="00777687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A43C0" w:rsidRPr="00777687" w:rsidRDefault="004A43C0" w:rsidP="00777687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77687">
        <w:rPr>
          <w:rFonts w:ascii="Times New Roman" w:hAnsi="Times New Roman" w:cs="Times New Roman"/>
          <w:b/>
          <w:sz w:val="28"/>
          <w:szCs w:val="28"/>
        </w:rPr>
        <w:t>Задание 2.</w:t>
      </w:r>
      <w:r w:rsidRPr="00777687">
        <w:rPr>
          <w:rFonts w:ascii="Times New Roman" w:hAnsi="Times New Roman" w:cs="Times New Roman"/>
          <w:sz w:val="28"/>
          <w:szCs w:val="28"/>
        </w:rPr>
        <w:t xml:space="preserve">: </w:t>
      </w:r>
      <w:r w:rsidR="00BD11C3" w:rsidRPr="00777687">
        <w:rPr>
          <w:rFonts w:ascii="Times New Roman" w:hAnsi="Times New Roman" w:cs="Times New Roman"/>
          <w:sz w:val="28"/>
          <w:szCs w:val="28"/>
        </w:rPr>
        <w:t xml:space="preserve">Рассказы В.В. Бианки: народные и литературные традиции, новаторство писателя в изображении природы. </w:t>
      </w:r>
      <w:r w:rsidRPr="00777687">
        <w:rPr>
          <w:rFonts w:ascii="Times New Roman" w:hAnsi="Times New Roman" w:cs="Times New Roman"/>
          <w:sz w:val="28"/>
          <w:szCs w:val="28"/>
        </w:rPr>
        <w:t xml:space="preserve">Разделившись на подгруппы, подготовьте литературоведческий анализ рассказов В.В. Бианки и план презентации её в детской аудитории </w:t>
      </w:r>
      <w:r w:rsidRPr="00777687">
        <w:rPr>
          <w:rFonts w:ascii="Times New Roman" w:hAnsi="Times New Roman" w:cs="Times New Roman"/>
          <w:i/>
          <w:sz w:val="28"/>
          <w:szCs w:val="28"/>
        </w:rPr>
        <w:t xml:space="preserve">(Музыкант, </w:t>
      </w:r>
      <w:proofErr w:type="gramStart"/>
      <w:r w:rsidRPr="00777687">
        <w:rPr>
          <w:rFonts w:ascii="Times New Roman" w:hAnsi="Times New Roman" w:cs="Times New Roman"/>
          <w:i/>
          <w:sz w:val="28"/>
          <w:szCs w:val="28"/>
        </w:rPr>
        <w:t>Мишка-Башка</w:t>
      </w:r>
      <w:proofErr w:type="gramEnd"/>
      <w:r w:rsidRPr="00777687">
        <w:rPr>
          <w:rFonts w:ascii="Times New Roman" w:hAnsi="Times New Roman" w:cs="Times New Roman"/>
          <w:i/>
          <w:sz w:val="28"/>
          <w:szCs w:val="28"/>
        </w:rPr>
        <w:t>, Лупленый бочок, Бешеный бельчонок, Еж-спаситель, Подкидыш и др.).</w:t>
      </w:r>
    </w:p>
    <w:p w:rsidR="00BE1287" w:rsidRPr="00777687" w:rsidRDefault="00BE1287" w:rsidP="00777687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77687">
        <w:rPr>
          <w:rFonts w:ascii="Times New Roman" w:hAnsi="Times New Roman" w:cs="Times New Roman"/>
          <w:i/>
          <w:sz w:val="28"/>
          <w:szCs w:val="28"/>
        </w:rPr>
        <w:t>В чем отличие рассказов писателя от сказок???</w:t>
      </w:r>
    </w:p>
    <w:p w:rsidR="00BD11C3" w:rsidRPr="00777687" w:rsidRDefault="004A43C0" w:rsidP="00777687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7687">
        <w:rPr>
          <w:rFonts w:ascii="Times New Roman" w:hAnsi="Times New Roman" w:cs="Times New Roman"/>
          <w:b/>
          <w:sz w:val="28"/>
          <w:szCs w:val="28"/>
        </w:rPr>
        <w:t>Задание 3.</w:t>
      </w:r>
      <w:r w:rsidRPr="00777687">
        <w:rPr>
          <w:rFonts w:ascii="Times New Roman" w:hAnsi="Times New Roman" w:cs="Times New Roman"/>
          <w:sz w:val="28"/>
          <w:szCs w:val="28"/>
        </w:rPr>
        <w:t xml:space="preserve"> </w:t>
      </w:r>
      <w:r w:rsidR="00BD11C3" w:rsidRPr="00777687">
        <w:rPr>
          <w:rFonts w:ascii="Times New Roman" w:hAnsi="Times New Roman" w:cs="Times New Roman"/>
          <w:sz w:val="28"/>
          <w:szCs w:val="28"/>
        </w:rPr>
        <w:t xml:space="preserve">Жанровое и стилевое своеобразие энциклопедии русской природы  для детей – «Лесной газеты».  </w:t>
      </w:r>
      <w:r w:rsidRPr="00777687">
        <w:rPr>
          <w:rFonts w:ascii="Times New Roman" w:hAnsi="Times New Roman" w:cs="Times New Roman"/>
          <w:sz w:val="28"/>
          <w:szCs w:val="28"/>
        </w:rPr>
        <w:t>Разделившись на подгруппы, п</w:t>
      </w:r>
      <w:r w:rsidR="007366E7" w:rsidRPr="00777687">
        <w:rPr>
          <w:rFonts w:ascii="Times New Roman" w:hAnsi="Times New Roman" w:cs="Times New Roman"/>
          <w:sz w:val="28"/>
          <w:szCs w:val="28"/>
        </w:rPr>
        <w:t>одготовьте презентацию и анализ текстов из «Лесной газеты» в детской аудитории.</w:t>
      </w:r>
    </w:p>
    <w:p w:rsidR="00BD11C3" w:rsidRPr="00777687" w:rsidRDefault="00BD11C3" w:rsidP="00777687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7687">
        <w:rPr>
          <w:rFonts w:ascii="Times New Roman" w:hAnsi="Times New Roman" w:cs="Times New Roman"/>
          <w:sz w:val="28"/>
          <w:szCs w:val="28"/>
        </w:rPr>
        <w:t>Расскажите об истории создания, структуре и содержании «Лесной газеты». Проанализируйте и охарактеризуйте понравившиеся вам материалы. На основе литературно-</w:t>
      </w:r>
      <w:proofErr w:type="gramStart"/>
      <w:r w:rsidRPr="00777687">
        <w:rPr>
          <w:rFonts w:ascii="Times New Roman" w:hAnsi="Times New Roman" w:cs="Times New Roman"/>
          <w:sz w:val="28"/>
          <w:szCs w:val="28"/>
        </w:rPr>
        <w:t>методического анализа</w:t>
      </w:r>
      <w:proofErr w:type="gramEnd"/>
      <w:r w:rsidRPr="00777687">
        <w:rPr>
          <w:rFonts w:ascii="Times New Roman" w:hAnsi="Times New Roman" w:cs="Times New Roman"/>
          <w:sz w:val="28"/>
          <w:szCs w:val="28"/>
        </w:rPr>
        <w:t xml:space="preserve"> одного из текстов «Лесной газеты» подготовьте план проведения занятия по нему в аудитории детей дошкольного возраста.  </w:t>
      </w:r>
    </w:p>
    <w:p w:rsidR="00BD11C3" w:rsidRPr="00777687" w:rsidRDefault="00BD11C3" w:rsidP="00777687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A43C0" w:rsidRPr="00777687" w:rsidRDefault="004A43C0" w:rsidP="007776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43C0" w:rsidRPr="00777687" w:rsidRDefault="004A43C0" w:rsidP="007776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66E7" w:rsidRPr="00777687" w:rsidRDefault="007366E7" w:rsidP="007776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7687">
        <w:rPr>
          <w:rFonts w:ascii="Times New Roman" w:hAnsi="Times New Roman" w:cs="Times New Roman"/>
          <w:b/>
          <w:sz w:val="28"/>
          <w:szCs w:val="28"/>
        </w:rPr>
        <w:t>Рекомендуемая литература:</w:t>
      </w:r>
    </w:p>
    <w:p w:rsidR="004A43C0" w:rsidRPr="00777687" w:rsidRDefault="004A43C0" w:rsidP="007776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43C0" w:rsidRPr="00777687" w:rsidRDefault="004A43C0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77687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777687"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7776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7687">
        <w:rPr>
          <w:rFonts w:ascii="Times New Roman" w:hAnsi="Times New Roman" w:cs="Times New Roman"/>
          <w:sz w:val="28"/>
          <w:szCs w:val="28"/>
        </w:rPr>
        <w:t>XX в.– С.161-391.</w:t>
      </w:r>
    </w:p>
    <w:p w:rsidR="007366E7" w:rsidRPr="00777687" w:rsidRDefault="007366E7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77687">
        <w:rPr>
          <w:rFonts w:ascii="Times New Roman" w:hAnsi="Times New Roman" w:cs="Times New Roman"/>
          <w:sz w:val="28"/>
          <w:szCs w:val="28"/>
        </w:rPr>
        <w:t>Гриценко</w:t>
      </w:r>
      <w:proofErr w:type="spellEnd"/>
      <w:r w:rsidRPr="00777687">
        <w:rPr>
          <w:rFonts w:ascii="Times New Roman" w:hAnsi="Times New Roman" w:cs="Times New Roman"/>
          <w:sz w:val="28"/>
          <w:szCs w:val="28"/>
        </w:rPr>
        <w:t>, З. А. Детская литература. Методика приобщения детей к чтению: учеб</w:t>
      </w:r>
      <w:proofErr w:type="gramStart"/>
      <w:r w:rsidRPr="0077768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7768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7768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77687">
        <w:rPr>
          <w:rFonts w:ascii="Times New Roman" w:hAnsi="Times New Roman" w:cs="Times New Roman"/>
          <w:sz w:val="28"/>
          <w:szCs w:val="28"/>
        </w:rPr>
        <w:t>особие для студентов вузов. - М.: Академия, 2008// Глава 4. Русская детская литература  нового времени: виды, жанры, темы.  – С.85-99.</w:t>
      </w:r>
    </w:p>
    <w:p w:rsidR="007366E7" w:rsidRPr="00777687" w:rsidRDefault="007366E7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77687">
        <w:rPr>
          <w:rFonts w:ascii="Times New Roman" w:hAnsi="Times New Roman" w:cs="Times New Roman"/>
          <w:sz w:val="28"/>
          <w:szCs w:val="28"/>
        </w:rPr>
        <w:t>Гриценко</w:t>
      </w:r>
      <w:proofErr w:type="spellEnd"/>
      <w:r w:rsidRPr="00777687">
        <w:rPr>
          <w:rFonts w:ascii="Times New Roman" w:hAnsi="Times New Roman" w:cs="Times New Roman"/>
          <w:sz w:val="28"/>
          <w:szCs w:val="28"/>
        </w:rPr>
        <w:t>, З. А. Практикум по детской литературе и методике приобщения детей к чтению: учеб</w:t>
      </w:r>
      <w:proofErr w:type="gramStart"/>
      <w:r w:rsidRPr="0077768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7768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7768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77687">
        <w:rPr>
          <w:rFonts w:ascii="Times New Roman" w:hAnsi="Times New Roman" w:cs="Times New Roman"/>
          <w:sz w:val="28"/>
          <w:szCs w:val="28"/>
        </w:rPr>
        <w:t>особие для студентов вузов. - М.: Академия, 2008.</w:t>
      </w:r>
    </w:p>
    <w:p w:rsidR="007366E7" w:rsidRPr="00777687" w:rsidRDefault="007366E7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7687">
        <w:rPr>
          <w:rFonts w:ascii="Times New Roman" w:hAnsi="Times New Roman" w:cs="Times New Roman"/>
          <w:sz w:val="28"/>
          <w:szCs w:val="28"/>
        </w:rPr>
        <w:t xml:space="preserve">Творчество В.В. Бианки в филологической и методической парадигмах  [Электронный ресурс]: Коллективная монография / В. В. </w:t>
      </w:r>
      <w:proofErr w:type="spellStart"/>
      <w:r w:rsidRPr="00777687">
        <w:rPr>
          <w:rFonts w:ascii="Times New Roman" w:hAnsi="Times New Roman" w:cs="Times New Roman"/>
          <w:sz w:val="28"/>
          <w:szCs w:val="28"/>
        </w:rPr>
        <w:t>Бардакова</w:t>
      </w:r>
      <w:proofErr w:type="spellEnd"/>
      <w:r w:rsidRPr="00777687">
        <w:rPr>
          <w:rFonts w:ascii="Times New Roman" w:hAnsi="Times New Roman" w:cs="Times New Roman"/>
          <w:sz w:val="28"/>
          <w:szCs w:val="28"/>
        </w:rPr>
        <w:t xml:space="preserve"> [и др.]; В. В. </w:t>
      </w:r>
      <w:proofErr w:type="spellStart"/>
      <w:r w:rsidRPr="00777687">
        <w:rPr>
          <w:rFonts w:ascii="Times New Roman" w:hAnsi="Times New Roman" w:cs="Times New Roman"/>
          <w:sz w:val="28"/>
          <w:szCs w:val="28"/>
        </w:rPr>
        <w:t>Бардакова</w:t>
      </w:r>
      <w:proofErr w:type="spellEnd"/>
      <w:r w:rsidRPr="00777687">
        <w:rPr>
          <w:rFonts w:ascii="Times New Roman" w:hAnsi="Times New Roman" w:cs="Times New Roman"/>
          <w:sz w:val="28"/>
          <w:szCs w:val="28"/>
        </w:rPr>
        <w:t>. - Волгоград: Волгоградский государственный социально-педагогический университет; «Перемена», 2011.</w:t>
      </w:r>
    </w:p>
    <w:p w:rsidR="007366E7" w:rsidRPr="00777687" w:rsidRDefault="007366E7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7687">
        <w:rPr>
          <w:rFonts w:ascii="Times New Roman" w:hAnsi="Times New Roman" w:cs="Times New Roman"/>
          <w:i/>
          <w:sz w:val="28"/>
          <w:szCs w:val="28"/>
        </w:rPr>
        <w:t xml:space="preserve">Жизнь </w:t>
      </w:r>
      <w:r w:rsidRPr="00777687">
        <w:rPr>
          <w:rFonts w:ascii="Times New Roman" w:hAnsi="Times New Roman" w:cs="Times New Roman"/>
          <w:sz w:val="28"/>
          <w:szCs w:val="28"/>
        </w:rPr>
        <w:t>и творчество В. Бианки. — Л., 1967.</w:t>
      </w:r>
    </w:p>
    <w:p w:rsidR="007366E7" w:rsidRPr="00777687" w:rsidRDefault="007366E7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7687">
        <w:rPr>
          <w:rFonts w:ascii="Times New Roman" w:hAnsi="Times New Roman" w:cs="Times New Roman"/>
          <w:i/>
          <w:sz w:val="28"/>
          <w:szCs w:val="28"/>
        </w:rPr>
        <w:t>Жизнь и</w:t>
      </w:r>
      <w:r w:rsidRPr="00777687">
        <w:rPr>
          <w:rFonts w:ascii="Times New Roman" w:hAnsi="Times New Roman" w:cs="Times New Roman"/>
          <w:sz w:val="28"/>
          <w:szCs w:val="28"/>
        </w:rPr>
        <w:t xml:space="preserve"> творчество Виталия Бианки: Статьи. </w:t>
      </w:r>
      <w:proofErr w:type="spellStart"/>
      <w:r w:rsidRPr="00777687"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 w:rsidRPr="0077768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77687">
        <w:rPr>
          <w:rFonts w:ascii="Times New Roman" w:hAnsi="Times New Roman" w:cs="Times New Roman"/>
          <w:sz w:val="28"/>
          <w:szCs w:val="28"/>
        </w:rPr>
        <w:t>Публ</w:t>
      </w:r>
      <w:proofErr w:type="spellEnd"/>
      <w:r w:rsidRPr="00777687">
        <w:rPr>
          <w:rFonts w:ascii="Times New Roman" w:hAnsi="Times New Roman" w:cs="Times New Roman"/>
          <w:sz w:val="28"/>
          <w:szCs w:val="28"/>
        </w:rPr>
        <w:t>. Письма. Библиография. − Л.: Дет</w:t>
      </w:r>
      <w:proofErr w:type="gramStart"/>
      <w:r w:rsidRPr="00777687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777687">
        <w:rPr>
          <w:rFonts w:ascii="Times New Roman" w:hAnsi="Times New Roman" w:cs="Times New Roman"/>
          <w:sz w:val="28"/>
          <w:szCs w:val="28"/>
        </w:rPr>
        <w:t>ит., 1967.</w:t>
      </w:r>
    </w:p>
    <w:p w:rsidR="007366E7" w:rsidRPr="00777687" w:rsidRDefault="007366E7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7687">
        <w:rPr>
          <w:rFonts w:ascii="Times New Roman" w:hAnsi="Times New Roman" w:cs="Times New Roman"/>
          <w:i/>
          <w:sz w:val="28"/>
          <w:szCs w:val="28"/>
        </w:rPr>
        <w:t>Минералов Ю.И.</w:t>
      </w:r>
      <w:r w:rsidRPr="00777687">
        <w:rPr>
          <w:rFonts w:ascii="Times New Roman" w:hAnsi="Times New Roman" w:cs="Times New Roman"/>
          <w:sz w:val="28"/>
          <w:szCs w:val="28"/>
        </w:rPr>
        <w:t xml:space="preserve"> Бианки В.В. // Русские детские писатели ХХ века: Биобиблиографический словарь – М.: Флинта, Наука. – 1997.  С.68 – 70.</w:t>
      </w:r>
    </w:p>
    <w:p w:rsidR="007366E7" w:rsidRPr="00777687" w:rsidRDefault="007366E7" w:rsidP="00777687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C76FEE" w:rsidRPr="00777687" w:rsidRDefault="00C76FEE" w:rsidP="00777687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C76FEE" w:rsidRPr="00777687" w:rsidRDefault="00C76FEE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7687">
        <w:rPr>
          <w:rFonts w:ascii="Times New Roman" w:hAnsi="Times New Roman" w:cs="Times New Roman"/>
          <w:b/>
          <w:sz w:val="28"/>
          <w:szCs w:val="28"/>
        </w:rPr>
        <w:t xml:space="preserve">13.10. Занятие 3. Природоведческая русская литература для детей               </w:t>
      </w:r>
    </w:p>
    <w:p w:rsidR="00C76FEE" w:rsidRPr="00777687" w:rsidRDefault="00C76FEE" w:rsidP="00777687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768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Задание:</w:t>
      </w:r>
      <w:r w:rsidRPr="00777687">
        <w:rPr>
          <w:rFonts w:ascii="Times New Roman" w:hAnsi="Times New Roman" w:cs="Times New Roman"/>
          <w:sz w:val="28"/>
          <w:szCs w:val="28"/>
        </w:rPr>
        <w:t xml:space="preserve"> Подго</w:t>
      </w:r>
      <w:r w:rsidR="00777687">
        <w:rPr>
          <w:rFonts w:ascii="Times New Roman" w:hAnsi="Times New Roman" w:cs="Times New Roman"/>
          <w:sz w:val="28"/>
          <w:szCs w:val="28"/>
        </w:rPr>
        <w:t>товьте сообщения (3-5 стр.) и презентации на тему «</w:t>
      </w:r>
      <w:r w:rsidRPr="00777687">
        <w:rPr>
          <w:rFonts w:ascii="Times New Roman" w:hAnsi="Times New Roman" w:cs="Times New Roman"/>
          <w:sz w:val="28"/>
          <w:szCs w:val="28"/>
        </w:rPr>
        <w:t xml:space="preserve">Развитие темы природы в творчестве М.М. Пришвина (Е.И. </w:t>
      </w:r>
      <w:proofErr w:type="spellStart"/>
      <w:r w:rsidRPr="00777687">
        <w:rPr>
          <w:rFonts w:ascii="Times New Roman" w:hAnsi="Times New Roman" w:cs="Times New Roman"/>
          <w:sz w:val="28"/>
          <w:szCs w:val="28"/>
        </w:rPr>
        <w:t>Чарушина</w:t>
      </w:r>
      <w:proofErr w:type="spellEnd"/>
      <w:r w:rsidRPr="00777687">
        <w:rPr>
          <w:rFonts w:ascii="Times New Roman" w:hAnsi="Times New Roman" w:cs="Times New Roman"/>
          <w:sz w:val="28"/>
          <w:szCs w:val="28"/>
        </w:rPr>
        <w:t xml:space="preserve">, Н.И. Сладкова, Г.А. </w:t>
      </w:r>
      <w:proofErr w:type="spellStart"/>
      <w:r w:rsidRPr="00777687">
        <w:rPr>
          <w:rFonts w:ascii="Times New Roman" w:hAnsi="Times New Roman" w:cs="Times New Roman"/>
          <w:sz w:val="28"/>
          <w:szCs w:val="28"/>
        </w:rPr>
        <w:t>Скребицкого</w:t>
      </w:r>
      <w:proofErr w:type="spellEnd"/>
      <w:r w:rsidRPr="00777687">
        <w:rPr>
          <w:rFonts w:ascii="Times New Roman" w:hAnsi="Times New Roman" w:cs="Times New Roman"/>
          <w:sz w:val="28"/>
          <w:szCs w:val="28"/>
        </w:rPr>
        <w:t xml:space="preserve">, В.В. </w:t>
      </w:r>
      <w:proofErr w:type="spellStart"/>
      <w:r w:rsidRPr="00777687">
        <w:rPr>
          <w:rFonts w:ascii="Times New Roman" w:eastAsia="Times New Roman" w:hAnsi="Times New Roman" w:cs="Times New Roman"/>
          <w:iCs/>
          <w:sz w:val="28"/>
          <w:szCs w:val="28"/>
        </w:rPr>
        <w:t>Чаплиной</w:t>
      </w:r>
      <w:proofErr w:type="spellEnd"/>
      <w:r w:rsidRPr="00777687">
        <w:rPr>
          <w:rFonts w:ascii="Times New Roman" w:eastAsia="Times New Roman" w:hAnsi="Times New Roman" w:cs="Times New Roman"/>
          <w:iCs/>
          <w:sz w:val="28"/>
          <w:szCs w:val="28"/>
        </w:rPr>
        <w:t xml:space="preserve">, Э.Ю. </w:t>
      </w:r>
      <w:proofErr w:type="spellStart"/>
      <w:r w:rsidRPr="00777687">
        <w:rPr>
          <w:rFonts w:ascii="Times New Roman" w:eastAsia="Times New Roman" w:hAnsi="Times New Roman" w:cs="Times New Roman"/>
          <w:iCs/>
          <w:sz w:val="28"/>
          <w:szCs w:val="28"/>
        </w:rPr>
        <w:t>Шима</w:t>
      </w:r>
      <w:proofErr w:type="spellEnd"/>
      <w:r w:rsidRPr="00777687">
        <w:rPr>
          <w:rFonts w:ascii="Times New Roman" w:eastAsia="Times New Roman" w:hAnsi="Times New Roman" w:cs="Times New Roman"/>
          <w:iCs/>
          <w:sz w:val="28"/>
          <w:szCs w:val="28"/>
        </w:rPr>
        <w:t xml:space="preserve"> и др.)</w:t>
      </w:r>
      <w:r w:rsidR="00777687">
        <w:rPr>
          <w:rFonts w:ascii="Times New Roman" w:eastAsia="Times New Roman" w:hAnsi="Times New Roman" w:cs="Times New Roman"/>
          <w:iCs/>
          <w:sz w:val="28"/>
          <w:szCs w:val="28"/>
        </w:rPr>
        <w:t>»</w:t>
      </w:r>
    </w:p>
    <w:p w:rsidR="00C76FEE" w:rsidRPr="00777687" w:rsidRDefault="00C76FEE" w:rsidP="00777687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C76FEE" w:rsidRPr="00777687" w:rsidRDefault="00C76FEE" w:rsidP="00777687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7366E7" w:rsidRPr="00777687" w:rsidRDefault="007366E7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77687">
        <w:rPr>
          <w:rFonts w:ascii="Times New Roman" w:hAnsi="Times New Roman" w:cs="Times New Roman"/>
          <w:b/>
          <w:i/>
          <w:sz w:val="28"/>
          <w:szCs w:val="28"/>
        </w:rPr>
        <w:t>Тематика</w:t>
      </w:r>
      <w:r w:rsidR="00C76FEE" w:rsidRPr="00777687">
        <w:rPr>
          <w:rFonts w:ascii="Times New Roman" w:hAnsi="Times New Roman" w:cs="Times New Roman"/>
          <w:b/>
          <w:i/>
          <w:sz w:val="28"/>
          <w:szCs w:val="28"/>
        </w:rPr>
        <w:t xml:space="preserve"> сообщений</w:t>
      </w:r>
      <w:r w:rsidRPr="00777687">
        <w:rPr>
          <w:rFonts w:ascii="Times New Roman" w:hAnsi="Times New Roman" w:cs="Times New Roman"/>
          <w:i/>
          <w:sz w:val="28"/>
          <w:szCs w:val="28"/>
        </w:rPr>
        <w:t>:</w:t>
      </w:r>
    </w:p>
    <w:p w:rsidR="007366E7" w:rsidRPr="00777687" w:rsidRDefault="007366E7" w:rsidP="00777687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7687">
        <w:rPr>
          <w:rFonts w:ascii="Times New Roman" w:eastAsia="Times New Roman" w:hAnsi="Times New Roman" w:cs="Times New Roman"/>
          <w:iCs/>
          <w:sz w:val="28"/>
          <w:szCs w:val="28"/>
        </w:rPr>
        <w:t>Рассказы о животных  Б.С. Житкова</w:t>
      </w:r>
      <w:r w:rsidRPr="007776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7687">
        <w:rPr>
          <w:rFonts w:ascii="Times New Roman" w:eastAsia="Times New Roman" w:hAnsi="Times New Roman" w:cs="Times New Roman"/>
          <w:iCs/>
          <w:sz w:val="28"/>
          <w:szCs w:val="28"/>
        </w:rPr>
        <w:t>в чтении младших школьников.</w:t>
      </w:r>
      <w:r w:rsidRPr="007776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366E7" w:rsidRPr="00777687" w:rsidRDefault="007366E7" w:rsidP="00777687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7687">
        <w:rPr>
          <w:rFonts w:ascii="Times New Roman" w:eastAsia="Times New Roman" w:hAnsi="Times New Roman" w:cs="Times New Roman"/>
          <w:iCs/>
          <w:sz w:val="28"/>
          <w:szCs w:val="28"/>
        </w:rPr>
        <w:t xml:space="preserve"> Произведения М.М. Пришвина в чтении младших школьников.</w:t>
      </w:r>
      <w:r w:rsidRPr="007776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366E7" w:rsidRPr="00777687" w:rsidRDefault="007366E7" w:rsidP="00777687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7687">
        <w:rPr>
          <w:rFonts w:ascii="Times New Roman" w:eastAsia="Times New Roman" w:hAnsi="Times New Roman" w:cs="Times New Roman"/>
          <w:iCs/>
          <w:sz w:val="28"/>
          <w:szCs w:val="28"/>
        </w:rPr>
        <w:t>Произведения И.С. Соколова-Микитова в чтении младших школьников.</w:t>
      </w:r>
    </w:p>
    <w:p w:rsidR="007366E7" w:rsidRPr="00777687" w:rsidRDefault="007366E7" w:rsidP="00777687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7687">
        <w:rPr>
          <w:rFonts w:ascii="Times New Roman" w:eastAsia="Times New Roman" w:hAnsi="Times New Roman" w:cs="Times New Roman"/>
          <w:iCs/>
          <w:sz w:val="28"/>
          <w:szCs w:val="28"/>
        </w:rPr>
        <w:t>Тема «Человек и природа» в творчестве К.Г. Паустовского (по произведениям для младших школьников).</w:t>
      </w:r>
    </w:p>
    <w:p w:rsidR="007366E7" w:rsidRPr="00777687" w:rsidRDefault="007366E7" w:rsidP="00777687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7687">
        <w:rPr>
          <w:rFonts w:ascii="Times New Roman" w:eastAsia="Times New Roman" w:hAnsi="Times New Roman" w:cs="Times New Roman"/>
          <w:iCs/>
          <w:sz w:val="28"/>
          <w:szCs w:val="28"/>
        </w:rPr>
        <w:t xml:space="preserve">Рассказы о животных  </w:t>
      </w:r>
      <w:r w:rsidRPr="00777687">
        <w:rPr>
          <w:rFonts w:ascii="Times New Roman" w:hAnsi="Times New Roman" w:cs="Times New Roman"/>
          <w:sz w:val="28"/>
          <w:szCs w:val="28"/>
        </w:rPr>
        <w:t xml:space="preserve">Е.И. </w:t>
      </w:r>
      <w:proofErr w:type="spellStart"/>
      <w:r w:rsidRPr="00777687">
        <w:rPr>
          <w:rFonts w:ascii="Times New Roman" w:hAnsi="Times New Roman" w:cs="Times New Roman"/>
          <w:sz w:val="28"/>
          <w:szCs w:val="28"/>
        </w:rPr>
        <w:t>Чарушина</w:t>
      </w:r>
      <w:proofErr w:type="spellEnd"/>
      <w:r w:rsidRPr="007776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7687">
        <w:rPr>
          <w:rFonts w:ascii="Times New Roman" w:eastAsia="Times New Roman" w:hAnsi="Times New Roman" w:cs="Times New Roman"/>
          <w:iCs/>
          <w:sz w:val="28"/>
          <w:szCs w:val="28"/>
        </w:rPr>
        <w:t>в чтении младших школьников.</w:t>
      </w:r>
    </w:p>
    <w:p w:rsidR="007366E7" w:rsidRPr="00777687" w:rsidRDefault="007366E7" w:rsidP="00777687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7687">
        <w:rPr>
          <w:rFonts w:ascii="Times New Roman" w:eastAsia="Times New Roman" w:hAnsi="Times New Roman" w:cs="Times New Roman"/>
          <w:iCs/>
          <w:sz w:val="28"/>
          <w:szCs w:val="28"/>
        </w:rPr>
        <w:t>Произведения</w:t>
      </w:r>
      <w:r w:rsidRPr="00777687">
        <w:rPr>
          <w:rFonts w:ascii="Times New Roman" w:hAnsi="Times New Roman" w:cs="Times New Roman"/>
          <w:sz w:val="28"/>
          <w:szCs w:val="28"/>
        </w:rPr>
        <w:t xml:space="preserve"> Н.И. Сладкова</w:t>
      </w:r>
      <w:r w:rsidRPr="007776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7687">
        <w:rPr>
          <w:rFonts w:ascii="Times New Roman" w:eastAsia="Times New Roman" w:hAnsi="Times New Roman" w:cs="Times New Roman"/>
          <w:iCs/>
          <w:sz w:val="28"/>
          <w:szCs w:val="28"/>
        </w:rPr>
        <w:t>в чтении младших школьников.</w:t>
      </w:r>
    </w:p>
    <w:p w:rsidR="007366E7" w:rsidRPr="00777687" w:rsidRDefault="007366E7" w:rsidP="00777687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7687">
        <w:rPr>
          <w:rFonts w:ascii="Times New Roman" w:eastAsia="Times New Roman" w:hAnsi="Times New Roman" w:cs="Times New Roman"/>
          <w:iCs/>
          <w:sz w:val="28"/>
          <w:szCs w:val="28"/>
        </w:rPr>
        <w:t>Произведения</w:t>
      </w:r>
      <w:r w:rsidRPr="00777687">
        <w:rPr>
          <w:rFonts w:ascii="Times New Roman" w:hAnsi="Times New Roman" w:cs="Times New Roman"/>
          <w:sz w:val="28"/>
          <w:szCs w:val="28"/>
        </w:rPr>
        <w:t xml:space="preserve"> Г.А. </w:t>
      </w:r>
      <w:proofErr w:type="spellStart"/>
      <w:r w:rsidRPr="00777687">
        <w:rPr>
          <w:rFonts w:ascii="Times New Roman" w:hAnsi="Times New Roman" w:cs="Times New Roman"/>
          <w:sz w:val="28"/>
          <w:szCs w:val="28"/>
        </w:rPr>
        <w:t>Скребицкого</w:t>
      </w:r>
      <w:proofErr w:type="spellEnd"/>
      <w:r w:rsidRPr="007776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7687">
        <w:rPr>
          <w:rFonts w:ascii="Times New Roman" w:eastAsia="Times New Roman" w:hAnsi="Times New Roman" w:cs="Times New Roman"/>
          <w:iCs/>
          <w:sz w:val="28"/>
          <w:szCs w:val="28"/>
        </w:rPr>
        <w:t>в чтении младших школьников.</w:t>
      </w:r>
    </w:p>
    <w:p w:rsidR="007366E7" w:rsidRPr="00777687" w:rsidRDefault="007366E7" w:rsidP="00777687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7687">
        <w:rPr>
          <w:rFonts w:ascii="Times New Roman" w:eastAsia="Times New Roman" w:hAnsi="Times New Roman" w:cs="Times New Roman"/>
          <w:iCs/>
          <w:sz w:val="28"/>
          <w:szCs w:val="28"/>
        </w:rPr>
        <w:t>Произведения</w:t>
      </w:r>
      <w:r w:rsidRPr="00777687">
        <w:rPr>
          <w:rFonts w:ascii="Times New Roman" w:hAnsi="Times New Roman" w:cs="Times New Roman"/>
          <w:sz w:val="28"/>
          <w:szCs w:val="28"/>
        </w:rPr>
        <w:t xml:space="preserve"> В.В. </w:t>
      </w:r>
      <w:proofErr w:type="spellStart"/>
      <w:r w:rsidRPr="00777687">
        <w:rPr>
          <w:rFonts w:ascii="Times New Roman" w:eastAsia="Times New Roman" w:hAnsi="Times New Roman" w:cs="Times New Roman"/>
          <w:iCs/>
          <w:sz w:val="28"/>
          <w:szCs w:val="28"/>
        </w:rPr>
        <w:t>Чаплиной</w:t>
      </w:r>
      <w:proofErr w:type="spellEnd"/>
      <w:r w:rsidRPr="007776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7687">
        <w:rPr>
          <w:rFonts w:ascii="Times New Roman" w:eastAsia="Times New Roman" w:hAnsi="Times New Roman" w:cs="Times New Roman"/>
          <w:iCs/>
          <w:sz w:val="28"/>
          <w:szCs w:val="28"/>
        </w:rPr>
        <w:t>в чтении младших школьников.</w:t>
      </w:r>
    </w:p>
    <w:p w:rsidR="007366E7" w:rsidRPr="00777687" w:rsidRDefault="007366E7" w:rsidP="00777687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7687">
        <w:rPr>
          <w:rFonts w:ascii="Times New Roman" w:eastAsia="Times New Roman" w:hAnsi="Times New Roman" w:cs="Times New Roman"/>
          <w:sz w:val="28"/>
          <w:szCs w:val="28"/>
        </w:rPr>
        <w:t xml:space="preserve">Рассказы и сказки Э.Ю. </w:t>
      </w:r>
      <w:proofErr w:type="spellStart"/>
      <w:r w:rsidRPr="00777687">
        <w:rPr>
          <w:rFonts w:ascii="Times New Roman" w:eastAsia="Times New Roman" w:hAnsi="Times New Roman" w:cs="Times New Roman"/>
          <w:iCs/>
          <w:sz w:val="28"/>
          <w:szCs w:val="28"/>
        </w:rPr>
        <w:t>Шима</w:t>
      </w:r>
      <w:proofErr w:type="spellEnd"/>
      <w:r w:rsidRPr="00777687">
        <w:rPr>
          <w:rFonts w:ascii="Times New Roman" w:eastAsia="Times New Roman" w:hAnsi="Times New Roman" w:cs="Times New Roman"/>
          <w:iCs/>
          <w:sz w:val="28"/>
          <w:szCs w:val="28"/>
        </w:rPr>
        <w:t xml:space="preserve"> в чтении младших школьников.</w:t>
      </w:r>
      <w:r w:rsidRPr="007776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366E7" w:rsidRPr="00777687" w:rsidRDefault="007366E7" w:rsidP="00777687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7687" w:rsidRPr="00777687" w:rsidRDefault="00777687" w:rsidP="00777687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777687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Тр</w:t>
      </w:r>
      <w:r>
        <w:rPr>
          <w:rFonts w:ascii="Times New Roman" w:eastAsia="Calibri" w:hAnsi="Times New Roman" w:cs="Times New Roman"/>
          <w:b/>
          <w:bCs/>
          <w:i/>
          <w:sz w:val="28"/>
          <w:szCs w:val="28"/>
        </w:rPr>
        <w:t>ебования к написанию сообщени</w:t>
      </w:r>
      <w:r w:rsidRPr="00777687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я</w:t>
      </w:r>
      <w:r>
        <w:rPr>
          <w:rFonts w:ascii="Times New Roman" w:eastAsia="Calibri" w:hAnsi="Times New Roman" w:cs="Times New Roman"/>
          <w:b/>
          <w:bCs/>
          <w:i/>
          <w:sz w:val="28"/>
          <w:szCs w:val="28"/>
        </w:rPr>
        <w:t>:</w:t>
      </w:r>
    </w:p>
    <w:p w:rsidR="00777687" w:rsidRPr="00777687" w:rsidRDefault="00777687" w:rsidP="00777687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7687">
        <w:rPr>
          <w:rFonts w:ascii="Times New Roman" w:eastAsia="Calibri" w:hAnsi="Times New Roman" w:cs="Times New Roman"/>
          <w:sz w:val="28"/>
          <w:szCs w:val="28"/>
        </w:rPr>
        <w:t>3.  Объем реферата –  3-5 страниц формата А</w:t>
      </w:r>
      <w:proofErr w:type="gramStart"/>
      <w:r w:rsidRPr="00777687">
        <w:rPr>
          <w:rFonts w:ascii="Times New Roman" w:eastAsia="Calibri" w:hAnsi="Times New Roman" w:cs="Times New Roman"/>
          <w:sz w:val="28"/>
          <w:szCs w:val="28"/>
        </w:rPr>
        <w:t>4</w:t>
      </w:r>
      <w:proofErr w:type="gramEnd"/>
      <w:r w:rsidRPr="00777687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777687" w:rsidRPr="00777687" w:rsidRDefault="00777687" w:rsidP="00777687">
      <w:pPr>
        <w:pStyle w:val="2"/>
        <w:rPr>
          <w:sz w:val="28"/>
          <w:szCs w:val="28"/>
        </w:rPr>
      </w:pPr>
      <w:r w:rsidRPr="00777687">
        <w:rPr>
          <w:rFonts w:eastAsia="Calibri"/>
          <w:sz w:val="28"/>
          <w:szCs w:val="28"/>
        </w:rPr>
        <w:t xml:space="preserve">4. Сообщение </w:t>
      </w:r>
      <w:r w:rsidRPr="00777687">
        <w:rPr>
          <w:sz w:val="28"/>
          <w:szCs w:val="28"/>
        </w:rPr>
        <w:t xml:space="preserve">обязательно включает: 1) краткие сведения об авторе, обзор его произведений; 2) краткий анализ одного из произведений, литературоведческий  комментарий, оценочные суждения; 3) обобщение результатов анализа, выводы  и оценка значения творчества автора. </w:t>
      </w:r>
    </w:p>
    <w:p w:rsidR="00777687" w:rsidRPr="00777687" w:rsidRDefault="00777687" w:rsidP="00777687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777687">
        <w:rPr>
          <w:rFonts w:ascii="Times New Roman" w:eastAsia="Calibri" w:hAnsi="Times New Roman" w:cs="Times New Roman"/>
          <w:sz w:val="28"/>
          <w:szCs w:val="28"/>
        </w:rPr>
        <w:t>Структура сообщения: 1) титульный лист; 2) содержание; 3) текст</w:t>
      </w:r>
      <w:proofErr w:type="gramStart"/>
      <w:r w:rsidRPr="00777687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Pr="00777687">
        <w:rPr>
          <w:rFonts w:ascii="Times New Roman" w:eastAsia="Calibri" w:hAnsi="Times New Roman" w:cs="Times New Roman"/>
          <w:sz w:val="28"/>
          <w:szCs w:val="28"/>
        </w:rPr>
        <w:t xml:space="preserve"> разбитый  на разделы, согласно содержанию: введение, основная часть, заключение; 4) список литературы, включающий  не менее 5 источников. </w:t>
      </w:r>
    </w:p>
    <w:p w:rsidR="00777687" w:rsidRPr="00777687" w:rsidRDefault="00777687" w:rsidP="0077768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7687">
        <w:rPr>
          <w:rFonts w:ascii="Times New Roman" w:hAnsi="Times New Roman" w:cs="Times New Roman"/>
          <w:sz w:val="28"/>
          <w:szCs w:val="28"/>
        </w:rPr>
        <w:t xml:space="preserve">литературоведческими  комментариями, оценочными суждениями, цитированием важных для понимания отрывков из текста.  В реферате также содержатся сведения об авторе, о значении и месте в творчестве анализируемого произведения.   </w:t>
      </w:r>
    </w:p>
    <w:p w:rsidR="00777687" w:rsidRPr="00777687" w:rsidRDefault="00777687" w:rsidP="00777687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proofErr w:type="gramStart"/>
      <w:r w:rsidRPr="00777687">
        <w:rPr>
          <w:rFonts w:ascii="Times New Roman" w:eastAsia="Calibri" w:hAnsi="Times New Roman" w:cs="Times New Roman"/>
          <w:sz w:val="28"/>
          <w:szCs w:val="28"/>
        </w:rPr>
        <w:t xml:space="preserve">Структура </w:t>
      </w:r>
      <w:r w:rsidRPr="00777687">
        <w:rPr>
          <w:rFonts w:ascii="Times New Roman" w:hAnsi="Times New Roman" w:cs="Times New Roman"/>
          <w:sz w:val="28"/>
          <w:szCs w:val="28"/>
        </w:rPr>
        <w:t>реферата по истории детской литературы</w:t>
      </w:r>
      <w:r w:rsidRPr="00777687">
        <w:rPr>
          <w:rFonts w:ascii="Times New Roman" w:eastAsia="Calibri" w:hAnsi="Times New Roman" w:cs="Times New Roman"/>
          <w:sz w:val="28"/>
          <w:szCs w:val="28"/>
        </w:rPr>
        <w:t xml:space="preserve">: 1)  титульный лист; 2) содержание; 3) текст реферата, разбитый  а) вступление: </w:t>
      </w:r>
      <w:r w:rsidRPr="00777687">
        <w:rPr>
          <w:rFonts w:ascii="Times New Roman" w:hAnsi="Times New Roman" w:cs="Times New Roman"/>
          <w:sz w:val="28"/>
          <w:szCs w:val="28"/>
        </w:rPr>
        <w:t>сведения об авторе, библиографическое описание книги или произведения;</w:t>
      </w:r>
      <w:r w:rsidRPr="00777687">
        <w:rPr>
          <w:rFonts w:ascii="Times New Roman" w:eastAsia="Calibri" w:hAnsi="Times New Roman" w:cs="Times New Roman"/>
          <w:sz w:val="28"/>
          <w:szCs w:val="28"/>
        </w:rPr>
        <w:t xml:space="preserve"> б) основная часть: и</w:t>
      </w:r>
      <w:r w:rsidRPr="00777687">
        <w:rPr>
          <w:rFonts w:ascii="Times New Roman" w:hAnsi="Times New Roman" w:cs="Times New Roman"/>
          <w:sz w:val="28"/>
          <w:szCs w:val="28"/>
        </w:rPr>
        <w:t xml:space="preserve">зложение содержания книги или произведения и его комментарий; </w:t>
      </w:r>
      <w:r w:rsidRPr="00777687">
        <w:rPr>
          <w:rFonts w:ascii="Times New Roman" w:eastAsia="Calibri" w:hAnsi="Times New Roman" w:cs="Times New Roman"/>
          <w:sz w:val="28"/>
          <w:szCs w:val="28"/>
        </w:rPr>
        <w:t>в) заключение:</w:t>
      </w:r>
      <w:r w:rsidRPr="00777687">
        <w:rPr>
          <w:rFonts w:ascii="Times New Roman" w:hAnsi="Times New Roman" w:cs="Times New Roman"/>
          <w:sz w:val="28"/>
          <w:szCs w:val="28"/>
        </w:rPr>
        <w:t xml:space="preserve"> педагогическая ценность книги или произведения; </w:t>
      </w:r>
      <w:r w:rsidRPr="00777687">
        <w:rPr>
          <w:rFonts w:ascii="Times New Roman" w:eastAsia="Calibri" w:hAnsi="Times New Roman" w:cs="Times New Roman"/>
          <w:sz w:val="28"/>
          <w:szCs w:val="28"/>
        </w:rPr>
        <w:t>5) список литературы, включающий  не менее 5 источников.</w:t>
      </w:r>
      <w:proofErr w:type="gramEnd"/>
    </w:p>
    <w:p w:rsidR="00777687" w:rsidRPr="00777687" w:rsidRDefault="00777687" w:rsidP="0077768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77687">
        <w:rPr>
          <w:rFonts w:ascii="Times New Roman" w:hAnsi="Times New Roman" w:cs="Times New Roman"/>
          <w:b/>
          <w:bCs/>
          <w:i/>
          <w:iCs/>
          <w:sz w:val="28"/>
          <w:szCs w:val="28"/>
          <w:lang w:eastAsia="ar-SA"/>
        </w:rPr>
        <w:t xml:space="preserve">Процедура оценивания: </w:t>
      </w:r>
      <w:r w:rsidRPr="00777687">
        <w:rPr>
          <w:rFonts w:ascii="Times New Roman" w:hAnsi="Times New Roman" w:cs="Times New Roman"/>
          <w:sz w:val="28"/>
          <w:szCs w:val="28"/>
          <w:lang w:eastAsia="ar-SA"/>
        </w:rPr>
        <w:t xml:space="preserve">оценивается качество, представленного в печатном виде текста, дополненного презентационным (демонстрационным) материалом. </w:t>
      </w:r>
    </w:p>
    <w:p w:rsidR="00777687" w:rsidRPr="00777687" w:rsidRDefault="00777687" w:rsidP="00777687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7687">
        <w:rPr>
          <w:rFonts w:ascii="Times New Roman" w:hAnsi="Times New Roman" w:cs="Times New Roman"/>
          <w:b/>
          <w:sz w:val="28"/>
          <w:szCs w:val="28"/>
        </w:rPr>
        <w:t xml:space="preserve">Критерии оценки: </w:t>
      </w:r>
    </w:p>
    <w:p w:rsidR="00777687" w:rsidRPr="00777687" w:rsidRDefault="00777687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7687">
        <w:rPr>
          <w:rFonts w:ascii="Times New Roman" w:hAnsi="Times New Roman" w:cs="Times New Roman"/>
          <w:b/>
          <w:i/>
          <w:sz w:val="28"/>
          <w:szCs w:val="28"/>
        </w:rPr>
        <w:t>Общие критерии</w:t>
      </w:r>
      <w:r w:rsidRPr="00777687">
        <w:rPr>
          <w:rFonts w:ascii="Times New Roman" w:hAnsi="Times New Roman" w:cs="Times New Roman"/>
          <w:b/>
          <w:sz w:val="28"/>
          <w:szCs w:val="28"/>
        </w:rPr>
        <w:t>:</w:t>
      </w:r>
    </w:p>
    <w:p w:rsidR="00777687" w:rsidRPr="00777687" w:rsidRDefault="00777687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7687">
        <w:rPr>
          <w:rFonts w:ascii="Times New Roman" w:hAnsi="Times New Roman" w:cs="Times New Roman"/>
          <w:sz w:val="28"/>
          <w:szCs w:val="28"/>
        </w:rPr>
        <w:t xml:space="preserve">- соответствие реферата теме; </w:t>
      </w:r>
    </w:p>
    <w:p w:rsidR="00777687" w:rsidRPr="00777687" w:rsidRDefault="00777687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7687">
        <w:rPr>
          <w:rFonts w:ascii="Times New Roman" w:hAnsi="Times New Roman" w:cs="Times New Roman"/>
          <w:sz w:val="28"/>
          <w:szCs w:val="28"/>
        </w:rPr>
        <w:lastRenderedPageBreak/>
        <w:t xml:space="preserve">- глубина и полнота раскрытия темы; </w:t>
      </w:r>
    </w:p>
    <w:p w:rsidR="00777687" w:rsidRPr="00777687" w:rsidRDefault="00777687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7687">
        <w:rPr>
          <w:rFonts w:ascii="Times New Roman" w:hAnsi="Times New Roman" w:cs="Times New Roman"/>
          <w:sz w:val="28"/>
          <w:szCs w:val="28"/>
        </w:rPr>
        <w:t xml:space="preserve">- адекватность передачи первоисточника; </w:t>
      </w:r>
    </w:p>
    <w:p w:rsidR="00777687" w:rsidRPr="00777687" w:rsidRDefault="00777687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7687">
        <w:rPr>
          <w:rFonts w:ascii="Times New Roman" w:hAnsi="Times New Roman" w:cs="Times New Roman"/>
          <w:sz w:val="28"/>
          <w:szCs w:val="28"/>
        </w:rPr>
        <w:t xml:space="preserve">- логичность, связность; </w:t>
      </w:r>
    </w:p>
    <w:p w:rsidR="00777687" w:rsidRPr="00777687" w:rsidRDefault="00777687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7687">
        <w:rPr>
          <w:rFonts w:ascii="Times New Roman" w:hAnsi="Times New Roman" w:cs="Times New Roman"/>
          <w:sz w:val="28"/>
          <w:szCs w:val="28"/>
        </w:rPr>
        <w:t xml:space="preserve">- доказательность; </w:t>
      </w:r>
    </w:p>
    <w:p w:rsidR="00777687" w:rsidRPr="00777687" w:rsidRDefault="00777687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7687">
        <w:rPr>
          <w:rFonts w:ascii="Times New Roman" w:hAnsi="Times New Roman" w:cs="Times New Roman"/>
          <w:sz w:val="28"/>
          <w:szCs w:val="28"/>
        </w:rPr>
        <w:t xml:space="preserve">- структурная упорядоченность (наличие введения, основной части, заключения, их оптимальное соотношение); </w:t>
      </w:r>
    </w:p>
    <w:p w:rsidR="00777687" w:rsidRPr="00777687" w:rsidRDefault="00777687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7687">
        <w:rPr>
          <w:rFonts w:ascii="Times New Roman" w:hAnsi="Times New Roman" w:cs="Times New Roman"/>
          <w:sz w:val="28"/>
          <w:szCs w:val="28"/>
        </w:rPr>
        <w:t xml:space="preserve">- оформление (наличие плана, списка литературы, культура цитирования, сноски); </w:t>
      </w:r>
    </w:p>
    <w:p w:rsidR="00777687" w:rsidRPr="00777687" w:rsidRDefault="00777687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7687">
        <w:rPr>
          <w:rFonts w:ascii="Times New Roman" w:hAnsi="Times New Roman" w:cs="Times New Roman"/>
          <w:sz w:val="28"/>
          <w:szCs w:val="28"/>
        </w:rPr>
        <w:t xml:space="preserve">- языковая правильность. </w:t>
      </w:r>
    </w:p>
    <w:p w:rsidR="00C76FEE" w:rsidRPr="00777687" w:rsidRDefault="00C76FEE" w:rsidP="007776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6FEE" w:rsidRPr="00777687" w:rsidRDefault="00C76FEE" w:rsidP="007776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5C13" w:rsidRPr="00777687" w:rsidRDefault="00935C13" w:rsidP="007776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7687">
        <w:rPr>
          <w:rFonts w:ascii="Times New Roman" w:hAnsi="Times New Roman" w:cs="Times New Roman"/>
          <w:b/>
          <w:sz w:val="28"/>
          <w:szCs w:val="28"/>
        </w:rPr>
        <w:t>Рекомендуемая литература:</w:t>
      </w:r>
    </w:p>
    <w:p w:rsidR="00935C13" w:rsidRPr="00777687" w:rsidRDefault="00935C13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77687">
        <w:rPr>
          <w:rFonts w:ascii="Times New Roman" w:hAnsi="Times New Roman" w:cs="Times New Roman"/>
          <w:sz w:val="28"/>
          <w:szCs w:val="28"/>
        </w:rPr>
        <w:t>Гриценко</w:t>
      </w:r>
      <w:proofErr w:type="spellEnd"/>
      <w:r w:rsidRPr="00777687">
        <w:rPr>
          <w:rFonts w:ascii="Times New Roman" w:hAnsi="Times New Roman" w:cs="Times New Roman"/>
          <w:sz w:val="28"/>
          <w:szCs w:val="28"/>
        </w:rPr>
        <w:t>, З. А. Детская литература. Методика приобщения детей к чтению: учеб</w:t>
      </w:r>
      <w:proofErr w:type="gramStart"/>
      <w:r w:rsidRPr="0077768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7768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7768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77687">
        <w:rPr>
          <w:rFonts w:ascii="Times New Roman" w:hAnsi="Times New Roman" w:cs="Times New Roman"/>
          <w:sz w:val="28"/>
          <w:szCs w:val="28"/>
        </w:rPr>
        <w:t>особие для студентов вузов. - М.: Академия, 2008// Глава 4. Русская детская литература  нового времени: виды, жанры, темы.  – С.85-99.</w:t>
      </w:r>
    </w:p>
    <w:p w:rsidR="00935C13" w:rsidRPr="00777687" w:rsidRDefault="00935C13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77687">
        <w:rPr>
          <w:rFonts w:ascii="Times New Roman" w:hAnsi="Times New Roman" w:cs="Times New Roman"/>
          <w:sz w:val="28"/>
          <w:szCs w:val="28"/>
        </w:rPr>
        <w:t>Гриценко</w:t>
      </w:r>
      <w:proofErr w:type="spellEnd"/>
      <w:r w:rsidRPr="00777687">
        <w:rPr>
          <w:rFonts w:ascii="Times New Roman" w:hAnsi="Times New Roman" w:cs="Times New Roman"/>
          <w:sz w:val="28"/>
          <w:szCs w:val="28"/>
        </w:rPr>
        <w:t>, З. А. Практикум по детской литературе и методике приобщения детей к чтению: учеб</w:t>
      </w:r>
      <w:proofErr w:type="gramStart"/>
      <w:r w:rsidRPr="0077768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7768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7768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77687">
        <w:rPr>
          <w:rFonts w:ascii="Times New Roman" w:hAnsi="Times New Roman" w:cs="Times New Roman"/>
          <w:sz w:val="28"/>
          <w:szCs w:val="28"/>
        </w:rPr>
        <w:t>особие для студентов вузов. - М.: Академия, 2008.</w:t>
      </w:r>
    </w:p>
    <w:p w:rsidR="00935C13" w:rsidRPr="00777687" w:rsidRDefault="00935C13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77687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777687"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7776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7687">
        <w:rPr>
          <w:rFonts w:ascii="Times New Roman" w:hAnsi="Times New Roman" w:cs="Times New Roman"/>
          <w:sz w:val="28"/>
          <w:szCs w:val="28"/>
        </w:rPr>
        <w:t>XX в.– С.161-391.</w:t>
      </w:r>
    </w:p>
    <w:p w:rsidR="00935C13" w:rsidRPr="00777687" w:rsidRDefault="00935C13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7687">
        <w:rPr>
          <w:rFonts w:ascii="Times New Roman" w:hAnsi="Times New Roman" w:cs="Times New Roman"/>
          <w:sz w:val="28"/>
          <w:szCs w:val="28"/>
        </w:rPr>
        <w:t xml:space="preserve">Творчество В.В. Бианки в филологической и методической парадигмах  [Электронный ресурс]: Коллективная монография / В. В. </w:t>
      </w:r>
      <w:proofErr w:type="spellStart"/>
      <w:r w:rsidRPr="00777687">
        <w:rPr>
          <w:rFonts w:ascii="Times New Roman" w:hAnsi="Times New Roman" w:cs="Times New Roman"/>
          <w:sz w:val="28"/>
          <w:szCs w:val="28"/>
        </w:rPr>
        <w:t>Бардакова</w:t>
      </w:r>
      <w:proofErr w:type="spellEnd"/>
      <w:r w:rsidRPr="00777687">
        <w:rPr>
          <w:rFonts w:ascii="Times New Roman" w:hAnsi="Times New Roman" w:cs="Times New Roman"/>
          <w:sz w:val="28"/>
          <w:szCs w:val="28"/>
        </w:rPr>
        <w:t xml:space="preserve"> [и др.]; В. В. </w:t>
      </w:r>
      <w:proofErr w:type="spellStart"/>
      <w:r w:rsidRPr="00777687">
        <w:rPr>
          <w:rFonts w:ascii="Times New Roman" w:hAnsi="Times New Roman" w:cs="Times New Roman"/>
          <w:sz w:val="28"/>
          <w:szCs w:val="28"/>
        </w:rPr>
        <w:t>Бардакова</w:t>
      </w:r>
      <w:proofErr w:type="spellEnd"/>
      <w:r w:rsidRPr="00777687">
        <w:rPr>
          <w:rFonts w:ascii="Times New Roman" w:hAnsi="Times New Roman" w:cs="Times New Roman"/>
          <w:sz w:val="28"/>
          <w:szCs w:val="28"/>
        </w:rPr>
        <w:t>. - Волгоград: Волгоградский государственный социально-педагогический университет; «Перемена», 2011.</w:t>
      </w:r>
    </w:p>
    <w:p w:rsidR="00935C13" w:rsidRPr="00777687" w:rsidRDefault="00935C13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77687">
        <w:rPr>
          <w:rFonts w:ascii="Times New Roman" w:hAnsi="Times New Roman" w:cs="Times New Roman"/>
          <w:i/>
          <w:sz w:val="28"/>
          <w:szCs w:val="28"/>
        </w:rPr>
        <w:t>Бегак</w:t>
      </w:r>
      <w:proofErr w:type="spellEnd"/>
      <w:r w:rsidRPr="00777687">
        <w:rPr>
          <w:rFonts w:ascii="Times New Roman" w:hAnsi="Times New Roman" w:cs="Times New Roman"/>
          <w:i/>
          <w:sz w:val="28"/>
          <w:szCs w:val="28"/>
        </w:rPr>
        <w:t xml:space="preserve"> Б.</w:t>
      </w:r>
      <w:r w:rsidRPr="00777687">
        <w:rPr>
          <w:rFonts w:ascii="Times New Roman" w:hAnsi="Times New Roman" w:cs="Times New Roman"/>
          <w:sz w:val="28"/>
          <w:szCs w:val="28"/>
        </w:rPr>
        <w:t xml:space="preserve"> Классики в стране детства. – М.: Дет. лит</w:t>
      </w:r>
      <w:proofErr w:type="gramStart"/>
      <w:r w:rsidRPr="00777687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777687">
        <w:rPr>
          <w:rFonts w:ascii="Times New Roman" w:hAnsi="Times New Roman" w:cs="Times New Roman"/>
          <w:sz w:val="28"/>
          <w:szCs w:val="28"/>
        </w:rPr>
        <w:t>1984. – С.20–34.</w:t>
      </w:r>
    </w:p>
    <w:p w:rsidR="00935C13" w:rsidRPr="00777687" w:rsidRDefault="00935C13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7687">
        <w:rPr>
          <w:rFonts w:ascii="Times New Roman" w:hAnsi="Times New Roman" w:cs="Times New Roman"/>
          <w:i/>
          <w:sz w:val="28"/>
          <w:szCs w:val="28"/>
        </w:rPr>
        <w:t>Белинский В.Г.,</w:t>
      </w:r>
      <w:r w:rsidRPr="00777687">
        <w:rPr>
          <w:rFonts w:ascii="Times New Roman" w:hAnsi="Times New Roman" w:cs="Times New Roman"/>
          <w:sz w:val="28"/>
          <w:szCs w:val="28"/>
        </w:rPr>
        <w:t xml:space="preserve"> Чернышевский Н.Г., Добролюбов НН.А. О детской литературе. М., 1983.</w:t>
      </w:r>
    </w:p>
    <w:p w:rsidR="00935C13" w:rsidRPr="00777687" w:rsidRDefault="00935C13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7687">
        <w:rPr>
          <w:rFonts w:ascii="Times New Roman" w:hAnsi="Times New Roman" w:cs="Times New Roman"/>
          <w:i/>
          <w:sz w:val="28"/>
          <w:szCs w:val="28"/>
        </w:rPr>
        <w:t xml:space="preserve">Гродненский Г. </w:t>
      </w:r>
      <w:proofErr w:type="spellStart"/>
      <w:r w:rsidRPr="00777687">
        <w:rPr>
          <w:rFonts w:ascii="Times New Roman" w:hAnsi="Times New Roman" w:cs="Times New Roman"/>
          <w:sz w:val="28"/>
          <w:szCs w:val="28"/>
        </w:rPr>
        <w:t>Е.Чарушин</w:t>
      </w:r>
      <w:proofErr w:type="spellEnd"/>
      <w:r w:rsidRPr="00777687">
        <w:rPr>
          <w:rFonts w:ascii="Times New Roman" w:hAnsi="Times New Roman" w:cs="Times New Roman"/>
          <w:sz w:val="28"/>
          <w:szCs w:val="28"/>
        </w:rPr>
        <w:t>: Критико-биографический очерк. — Л., 1962.</w:t>
      </w:r>
    </w:p>
    <w:p w:rsidR="00935C13" w:rsidRPr="00777687" w:rsidRDefault="00935C13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7687">
        <w:rPr>
          <w:rFonts w:ascii="Times New Roman" w:hAnsi="Times New Roman" w:cs="Times New Roman"/>
          <w:i/>
          <w:sz w:val="28"/>
          <w:szCs w:val="28"/>
        </w:rPr>
        <w:t>Жизнь</w:t>
      </w:r>
      <w:r w:rsidRPr="00777687">
        <w:rPr>
          <w:rFonts w:ascii="Times New Roman" w:hAnsi="Times New Roman" w:cs="Times New Roman"/>
          <w:sz w:val="28"/>
          <w:szCs w:val="28"/>
        </w:rPr>
        <w:t xml:space="preserve"> и творчество Б.С.Житкова: Сборник. — М., 1951.</w:t>
      </w:r>
    </w:p>
    <w:p w:rsidR="00935C13" w:rsidRPr="00777687" w:rsidRDefault="00935C13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7687">
        <w:rPr>
          <w:rFonts w:ascii="Times New Roman" w:hAnsi="Times New Roman" w:cs="Times New Roman"/>
          <w:i/>
          <w:sz w:val="28"/>
          <w:szCs w:val="28"/>
        </w:rPr>
        <w:t xml:space="preserve">Жизнь </w:t>
      </w:r>
      <w:r w:rsidRPr="00777687">
        <w:rPr>
          <w:rFonts w:ascii="Times New Roman" w:hAnsi="Times New Roman" w:cs="Times New Roman"/>
          <w:sz w:val="28"/>
          <w:szCs w:val="28"/>
        </w:rPr>
        <w:t>и творчество В. Бианки. — Л., 1967.</w:t>
      </w:r>
    </w:p>
    <w:p w:rsidR="00935C13" w:rsidRPr="00777687" w:rsidRDefault="00935C13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7687">
        <w:rPr>
          <w:rFonts w:ascii="Times New Roman" w:hAnsi="Times New Roman" w:cs="Times New Roman"/>
          <w:i/>
          <w:sz w:val="28"/>
          <w:szCs w:val="28"/>
        </w:rPr>
        <w:t>Жизнь и</w:t>
      </w:r>
      <w:r w:rsidRPr="00777687">
        <w:rPr>
          <w:rFonts w:ascii="Times New Roman" w:hAnsi="Times New Roman" w:cs="Times New Roman"/>
          <w:sz w:val="28"/>
          <w:szCs w:val="28"/>
        </w:rPr>
        <w:t xml:space="preserve"> творчество Виталия Бианки: Статьи. </w:t>
      </w:r>
      <w:proofErr w:type="spellStart"/>
      <w:r w:rsidRPr="00777687"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 w:rsidRPr="0077768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77687">
        <w:rPr>
          <w:rFonts w:ascii="Times New Roman" w:hAnsi="Times New Roman" w:cs="Times New Roman"/>
          <w:sz w:val="28"/>
          <w:szCs w:val="28"/>
        </w:rPr>
        <w:t>Публ</w:t>
      </w:r>
      <w:proofErr w:type="spellEnd"/>
      <w:r w:rsidRPr="00777687">
        <w:rPr>
          <w:rFonts w:ascii="Times New Roman" w:hAnsi="Times New Roman" w:cs="Times New Roman"/>
          <w:sz w:val="28"/>
          <w:szCs w:val="28"/>
        </w:rPr>
        <w:t>. Письма. Библиография. − Л.: Дет</w:t>
      </w:r>
      <w:proofErr w:type="gramStart"/>
      <w:r w:rsidRPr="00777687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777687">
        <w:rPr>
          <w:rFonts w:ascii="Times New Roman" w:hAnsi="Times New Roman" w:cs="Times New Roman"/>
          <w:sz w:val="28"/>
          <w:szCs w:val="28"/>
        </w:rPr>
        <w:t>ит., 1967.</w:t>
      </w:r>
    </w:p>
    <w:p w:rsidR="00935C13" w:rsidRPr="00777687" w:rsidRDefault="00935C13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77687">
        <w:rPr>
          <w:rFonts w:ascii="Times New Roman" w:hAnsi="Times New Roman" w:cs="Times New Roman"/>
          <w:i/>
          <w:sz w:val="28"/>
          <w:szCs w:val="28"/>
        </w:rPr>
        <w:t>Липеровская</w:t>
      </w:r>
      <w:proofErr w:type="spellEnd"/>
      <w:r w:rsidRPr="00777687">
        <w:rPr>
          <w:rFonts w:ascii="Times New Roman" w:hAnsi="Times New Roman" w:cs="Times New Roman"/>
          <w:i/>
          <w:sz w:val="28"/>
          <w:szCs w:val="28"/>
        </w:rPr>
        <w:t xml:space="preserve"> С.И.</w:t>
      </w:r>
      <w:r w:rsidRPr="00777687">
        <w:rPr>
          <w:rFonts w:ascii="Times New Roman" w:hAnsi="Times New Roman" w:cs="Times New Roman"/>
          <w:sz w:val="28"/>
          <w:szCs w:val="28"/>
        </w:rPr>
        <w:t xml:space="preserve"> За волшебным словом: Жизнь Пришвина. — М., 1964</w:t>
      </w:r>
    </w:p>
    <w:p w:rsidR="00935C13" w:rsidRPr="00777687" w:rsidRDefault="00935C13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7687">
        <w:rPr>
          <w:rFonts w:ascii="Times New Roman" w:hAnsi="Times New Roman" w:cs="Times New Roman"/>
          <w:i/>
          <w:sz w:val="28"/>
          <w:szCs w:val="28"/>
        </w:rPr>
        <w:t>Минералов Ю.И.</w:t>
      </w:r>
      <w:r w:rsidRPr="00777687">
        <w:rPr>
          <w:rFonts w:ascii="Times New Roman" w:hAnsi="Times New Roman" w:cs="Times New Roman"/>
          <w:sz w:val="28"/>
          <w:szCs w:val="28"/>
        </w:rPr>
        <w:t xml:space="preserve"> Бианки В.В. // Русские детские писатели ХХ века: Биобиблиографический словарь – М.: Флинта, Наука. – 1997.  С.68 – 70.</w:t>
      </w:r>
    </w:p>
    <w:p w:rsidR="00935C13" w:rsidRPr="00777687" w:rsidRDefault="00935C13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7687">
        <w:rPr>
          <w:rFonts w:ascii="Times New Roman" w:hAnsi="Times New Roman" w:cs="Times New Roman"/>
          <w:i/>
          <w:sz w:val="28"/>
          <w:szCs w:val="28"/>
        </w:rPr>
        <w:t>Неуймина Н</w:t>
      </w:r>
      <w:r w:rsidRPr="00777687">
        <w:rPr>
          <w:rFonts w:ascii="Times New Roman" w:hAnsi="Times New Roman" w:cs="Times New Roman"/>
          <w:sz w:val="28"/>
          <w:szCs w:val="28"/>
        </w:rPr>
        <w:t>. Николай Сладков: Писатель и человек.</w:t>
      </w:r>
      <w:proofErr w:type="gramStart"/>
      <w:r w:rsidRPr="00777687">
        <w:rPr>
          <w:rFonts w:ascii="Times New Roman" w:hAnsi="Times New Roman" w:cs="Times New Roman"/>
          <w:sz w:val="28"/>
          <w:szCs w:val="28"/>
        </w:rPr>
        <w:t>–Л</w:t>
      </w:r>
      <w:proofErr w:type="gramEnd"/>
      <w:r w:rsidRPr="00777687">
        <w:rPr>
          <w:rFonts w:ascii="Times New Roman" w:hAnsi="Times New Roman" w:cs="Times New Roman"/>
          <w:sz w:val="28"/>
          <w:szCs w:val="28"/>
        </w:rPr>
        <w:t>., 1988.</w:t>
      </w:r>
    </w:p>
    <w:p w:rsidR="00935C13" w:rsidRPr="00777687" w:rsidRDefault="00935C13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7687">
        <w:rPr>
          <w:rFonts w:ascii="Times New Roman" w:hAnsi="Times New Roman" w:cs="Times New Roman"/>
          <w:i/>
          <w:sz w:val="28"/>
          <w:szCs w:val="28"/>
        </w:rPr>
        <w:t>Путилова Е.О.</w:t>
      </w:r>
      <w:r w:rsidRPr="00777687">
        <w:rPr>
          <w:rFonts w:ascii="Times New Roman" w:hAnsi="Times New Roman" w:cs="Times New Roman"/>
          <w:sz w:val="28"/>
          <w:szCs w:val="28"/>
        </w:rPr>
        <w:t xml:space="preserve"> Очерки по истории критики советской детской литературы. 1917 – 1941. – М.: Детская литература, 1982. 175 с. С.8.</w:t>
      </w:r>
    </w:p>
    <w:p w:rsidR="00935C13" w:rsidRPr="00777687" w:rsidRDefault="00935C13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77687">
        <w:rPr>
          <w:rFonts w:ascii="Times New Roman" w:hAnsi="Times New Roman" w:cs="Times New Roman"/>
          <w:i/>
          <w:sz w:val="28"/>
          <w:szCs w:val="28"/>
        </w:rPr>
        <w:t>Сивоконь</w:t>
      </w:r>
      <w:proofErr w:type="spellEnd"/>
      <w:r w:rsidRPr="00777687">
        <w:rPr>
          <w:rFonts w:ascii="Times New Roman" w:hAnsi="Times New Roman" w:cs="Times New Roman"/>
          <w:i/>
          <w:sz w:val="28"/>
          <w:szCs w:val="28"/>
        </w:rPr>
        <w:t xml:space="preserve"> С.</w:t>
      </w:r>
      <w:r w:rsidRPr="00777687">
        <w:rPr>
          <w:rFonts w:ascii="Times New Roman" w:hAnsi="Times New Roman" w:cs="Times New Roman"/>
          <w:sz w:val="28"/>
          <w:szCs w:val="28"/>
        </w:rPr>
        <w:t>Уроки детских классиков.- М.: Дет</w:t>
      </w:r>
      <w:proofErr w:type="gramStart"/>
      <w:r w:rsidRPr="00777687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777687">
        <w:rPr>
          <w:rFonts w:ascii="Times New Roman" w:hAnsi="Times New Roman" w:cs="Times New Roman"/>
          <w:sz w:val="28"/>
          <w:szCs w:val="28"/>
        </w:rPr>
        <w:t>ит.,1990</w:t>
      </w:r>
    </w:p>
    <w:p w:rsidR="00935C13" w:rsidRPr="00777687" w:rsidRDefault="00935C13" w:rsidP="00777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7687">
        <w:rPr>
          <w:rFonts w:ascii="Times New Roman" w:hAnsi="Times New Roman" w:cs="Times New Roman"/>
          <w:i/>
          <w:sz w:val="28"/>
          <w:szCs w:val="28"/>
        </w:rPr>
        <w:t>Черненко Г.</w:t>
      </w:r>
      <w:r w:rsidRPr="00777687">
        <w:rPr>
          <w:rFonts w:ascii="Times New Roman" w:hAnsi="Times New Roman" w:cs="Times New Roman"/>
          <w:sz w:val="28"/>
          <w:szCs w:val="28"/>
        </w:rPr>
        <w:t xml:space="preserve"> Вечный Колумб: Биографический очерк о Б. </w:t>
      </w:r>
      <w:proofErr w:type="spellStart"/>
      <w:r w:rsidRPr="00777687">
        <w:rPr>
          <w:rFonts w:ascii="Times New Roman" w:hAnsi="Times New Roman" w:cs="Times New Roman"/>
          <w:sz w:val="28"/>
          <w:szCs w:val="28"/>
        </w:rPr>
        <w:t>Житко</w:t>
      </w:r>
      <w:r w:rsidRPr="00777687">
        <w:rPr>
          <w:rFonts w:ascii="Times New Roman" w:hAnsi="Times New Roman" w:cs="Times New Roman"/>
          <w:sz w:val="28"/>
          <w:szCs w:val="28"/>
        </w:rPr>
        <w:softHyphen/>
        <w:t>ве</w:t>
      </w:r>
      <w:proofErr w:type="gramStart"/>
      <w:r w:rsidRPr="00777687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777687">
        <w:rPr>
          <w:rFonts w:ascii="Times New Roman" w:hAnsi="Times New Roman" w:cs="Times New Roman"/>
          <w:sz w:val="28"/>
          <w:szCs w:val="28"/>
        </w:rPr>
        <w:t>Л</w:t>
      </w:r>
      <w:proofErr w:type="spellEnd"/>
      <w:r w:rsidRPr="00777687">
        <w:rPr>
          <w:rFonts w:ascii="Times New Roman" w:hAnsi="Times New Roman" w:cs="Times New Roman"/>
          <w:sz w:val="28"/>
          <w:szCs w:val="28"/>
        </w:rPr>
        <w:t>., 1982</w:t>
      </w:r>
    </w:p>
    <w:p w:rsidR="00BD11C3" w:rsidRPr="00777687" w:rsidRDefault="00BD11C3" w:rsidP="007776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D11C3" w:rsidRPr="00777687" w:rsidRDefault="00BD11C3" w:rsidP="007776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F6C72" w:rsidRPr="00777687" w:rsidRDefault="00AF6C72" w:rsidP="007776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77687">
        <w:rPr>
          <w:rFonts w:ascii="Times New Roman" w:hAnsi="Times New Roman" w:cs="Times New Roman"/>
          <w:b/>
          <w:sz w:val="28"/>
          <w:szCs w:val="28"/>
        </w:rPr>
        <w:lastRenderedPageBreak/>
        <w:t>Тексты:</w:t>
      </w:r>
      <w:r w:rsidRPr="00777687">
        <w:rPr>
          <w:rFonts w:ascii="Times New Roman" w:hAnsi="Times New Roman" w:cs="Times New Roman"/>
          <w:sz w:val="28"/>
          <w:szCs w:val="28"/>
        </w:rPr>
        <w:t xml:space="preserve"> </w:t>
      </w:r>
      <w:r w:rsidRPr="00777687">
        <w:rPr>
          <w:rFonts w:ascii="Times New Roman" w:eastAsia="Times New Roman" w:hAnsi="Times New Roman" w:cs="Times New Roman"/>
          <w:i/>
          <w:iCs/>
          <w:sz w:val="28"/>
          <w:szCs w:val="28"/>
        </w:rPr>
        <w:t>Бианки В.В.</w:t>
      </w:r>
      <w:r w:rsidRPr="00777687">
        <w:rPr>
          <w:rFonts w:ascii="Times New Roman" w:eastAsia="Times New Roman" w:hAnsi="Times New Roman" w:cs="Times New Roman"/>
          <w:sz w:val="28"/>
          <w:szCs w:val="28"/>
        </w:rPr>
        <w:t xml:space="preserve"> Сказки и рассказы (3 – 4 по выбору). Лесная газета.</w:t>
      </w:r>
    </w:p>
    <w:p w:rsidR="00AF6C72" w:rsidRPr="00BF1161" w:rsidRDefault="00AF6C72" w:rsidP="0077768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777687">
        <w:rPr>
          <w:rFonts w:ascii="Times New Roman" w:eastAsia="Times New Roman" w:hAnsi="Times New Roman" w:cs="Times New Roman"/>
          <w:i/>
          <w:iCs/>
          <w:sz w:val="28"/>
          <w:szCs w:val="28"/>
        </w:rPr>
        <w:t>Чарушин</w:t>
      </w:r>
      <w:proofErr w:type="spellEnd"/>
      <w:r w:rsidRPr="0077768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Е.И., </w:t>
      </w:r>
      <w:proofErr w:type="spellStart"/>
      <w:r w:rsidRPr="00777687">
        <w:rPr>
          <w:rFonts w:ascii="Times New Roman" w:eastAsia="Times New Roman" w:hAnsi="Times New Roman" w:cs="Times New Roman"/>
          <w:i/>
          <w:iCs/>
          <w:sz w:val="28"/>
          <w:szCs w:val="28"/>
        </w:rPr>
        <w:t>Скребицкий</w:t>
      </w:r>
      <w:proofErr w:type="spellEnd"/>
      <w:r w:rsidRPr="0077768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Г.А., Сладков Н.И., Паустовский К.Г., Чаплина В.В.</w:t>
      </w:r>
      <w:r w:rsidRPr="00777687">
        <w:rPr>
          <w:rFonts w:ascii="Times New Roman" w:eastAsia="Times New Roman" w:hAnsi="Times New Roman" w:cs="Times New Roman"/>
          <w:sz w:val="28"/>
          <w:szCs w:val="28"/>
        </w:rPr>
        <w:t xml:space="preserve"> (2 – 3 произведения каждого автора по выбору). </w:t>
      </w:r>
      <w:proofErr w:type="spellStart"/>
      <w:r w:rsidRPr="00777687">
        <w:rPr>
          <w:rFonts w:ascii="Times New Roman" w:eastAsia="Times New Roman" w:hAnsi="Times New Roman" w:cs="Times New Roman"/>
          <w:i/>
          <w:iCs/>
          <w:sz w:val="28"/>
          <w:szCs w:val="28"/>
        </w:rPr>
        <w:t>Шим</w:t>
      </w:r>
      <w:proofErr w:type="spellEnd"/>
      <w:r w:rsidRPr="0077768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Э.Ю.</w:t>
      </w:r>
      <w:r w:rsidRPr="00777687">
        <w:rPr>
          <w:rFonts w:ascii="Times New Roman" w:eastAsia="Times New Roman" w:hAnsi="Times New Roman" w:cs="Times New Roman"/>
          <w:sz w:val="28"/>
          <w:szCs w:val="28"/>
        </w:rPr>
        <w:t xml:space="preserve"> Рассказы и сказки (по выбору).</w:t>
      </w:r>
      <w:r w:rsidRPr="00BF116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AF6C72" w:rsidRPr="00BF1161" w:rsidSect="001D52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75DB1"/>
    <w:multiLevelType w:val="hybridMultilevel"/>
    <w:tmpl w:val="B8D8B5B8"/>
    <w:lvl w:ilvl="0" w:tplc="7B34E5E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F65AAD"/>
    <w:multiLevelType w:val="hybridMultilevel"/>
    <w:tmpl w:val="CC14D926"/>
    <w:lvl w:ilvl="0" w:tplc="B93CC310">
      <w:start w:val="1"/>
      <w:numFmt w:val="decimal"/>
      <w:lvlText w:val="%1."/>
      <w:lvlJc w:val="left"/>
      <w:pPr>
        <w:ind w:left="2374" w:hanging="9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98D2432"/>
    <w:multiLevelType w:val="hybridMultilevel"/>
    <w:tmpl w:val="9B3845F8"/>
    <w:lvl w:ilvl="0" w:tplc="92DEB89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1"/>
  <w:proofState w:spelling="clean" w:grammar="clean"/>
  <w:defaultTabStop w:val="708"/>
  <w:characterSpacingControl w:val="doNotCompress"/>
  <w:compat>
    <w:useFELayout/>
  </w:compat>
  <w:rsids>
    <w:rsidRoot w:val="00935C13"/>
    <w:rsid w:val="001D526A"/>
    <w:rsid w:val="004A2DA6"/>
    <w:rsid w:val="004A43C0"/>
    <w:rsid w:val="007366E7"/>
    <w:rsid w:val="00777687"/>
    <w:rsid w:val="00935C13"/>
    <w:rsid w:val="00AF6C72"/>
    <w:rsid w:val="00BD11C3"/>
    <w:rsid w:val="00BE1287"/>
    <w:rsid w:val="00C76FEE"/>
    <w:rsid w:val="00D2643C"/>
    <w:rsid w:val="00F14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2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5C13"/>
    <w:pPr>
      <w:ind w:left="720"/>
      <w:contextualSpacing/>
    </w:pPr>
    <w:rPr>
      <w:rFonts w:eastAsiaTheme="minorHAnsi"/>
      <w:lang w:eastAsia="en-US"/>
    </w:rPr>
  </w:style>
  <w:style w:type="paragraph" w:styleId="2">
    <w:name w:val="Body Text Indent 2"/>
    <w:basedOn w:val="a"/>
    <w:link w:val="20"/>
    <w:unhideWhenUsed/>
    <w:rsid w:val="00777687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777687"/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D2643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363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1310</Words>
  <Characters>7470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9</cp:revision>
  <dcterms:created xsi:type="dcterms:W3CDTF">2020-11-05T14:04:00Z</dcterms:created>
  <dcterms:modified xsi:type="dcterms:W3CDTF">2020-11-05T15:09:00Z</dcterms:modified>
</cp:coreProperties>
</file>