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D5E" w:rsidRDefault="00120D5E" w:rsidP="009C46A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fldChar w:fldCharType="begin"/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instrText xml:space="preserve"> HYPERLINK "</w:instrText>
      </w:r>
      <w:r w:rsidRPr="00120D5E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instrText>http://edu.vspu.ru/members/vvbardakova/docs/133897/</w:instrTex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instrText xml:space="preserve">" </w:instrTex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fldChar w:fldCharType="separate"/>
      </w:r>
      <w:r w:rsidRPr="005A1BD8">
        <w:rPr>
          <w:rStyle w:val="a4"/>
          <w:rFonts w:ascii="Times New Roman" w:eastAsia="Times New Roman" w:hAnsi="Times New Roman" w:cs="Times New Roman"/>
          <w:b/>
          <w:sz w:val="24"/>
          <w:szCs w:val="24"/>
          <w:lang w:eastAsia="ar-SA"/>
        </w:rPr>
        <w:t>http://edu.vspu.ru/members/vvbardakova/docs/133897/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fldChar w:fldCharType="end"/>
      </w:r>
    </w:p>
    <w:p w:rsidR="009C46A5" w:rsidRDefault="009C46A5" w:rsidP="009C46A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02.11.2020. ПБ12. Детская литература с основами литературоведения.</w:t>
      </w:r>
    </w:p>
    <w:p w:rsidR="009C46A5" w:rsidRDefault="009C46A5" w:rsidP="009C46A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C46A5" w:rsidRDefault="009C46A5" w:rsidP="009C46A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11.30. Практическое занятие. </w:t>
      </w:r>
    </w:p>
    <w:p w:rsidR="009C46A5" w:rsidRDefault="009C46A5" w:rsidP="009C46A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9C46A5" w:rsidRDefault="009C46A5" w:rsidP="009C46A5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: Поэзия для детей: 20-30-е годы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ХХ-го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века.  </w:t>
      </w:r>
    </w:p>
    <w:p w:rsidR="009C46A5" w:rsidRDefault="009C46A5" w:rsidP="009C46A5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 для обсуждения:</w:t>
      </w:r>
    </w:p>
    <w:p w:rsidR="009C46A5" w:rsidRDefault="009C46A5" w:rsidP="009C46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К.И. Чуковский и детская литература: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 презентации о творчестве К.И. Чуковского.</w:t>
      </w:r>
    </w:p>
    <w:p w:rsidR="009C46A5" w:rsidRDefault="009C46A5" w:rsidP="009C46A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Творчество С.Я. Маршака для детей: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Подготовить презентации о творчестве С.Я. Маршака. 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6A5" w:rsidRDefault="009C46A5" w:rsidP="009C46A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13.10. Практическое занятие. </w:t>
      </w:r>
    </w:p>
    <w:p w:rsidR="009C46A5" w:rsidRDefault="009C46A5" w:rsidP="009C46A5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 xml:space="preserve">: Поэзия для детей: 20-30-е годы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ХХ-го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века.  </w:t>
      </w:r>
    </w:p>
    <w:p w:rsidR="009C46A5" w:rsidRDefault="009C46A5" w:rsidP="009C46A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Творчество А.Л.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для детей: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 и подготовьте тезисный план-конспект.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 на подгруппы,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 и др.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Разделившись на подгруппы, подготовить презентации о творчестве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C46A5" w:rsidRDefault="009C46A5" w:rsidP="009C46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6A5" w:rsidRDefault="009C46A5" w:rsidP="009C46A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6A5" w:rsidRDefault="009C46A5" w:rsidP="009C46A5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для самостоятельной работы: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Подготовить письменное сообщение (письменное сообщение может быть заменено на компьютерную презентацию) о творчестве  В.В. Маяковского,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С.В.Михалкова, Б.В.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И.П.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Ю.П.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Д.Хармса, А.И. Введенского,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Р.Сефа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др. </w:t>
      </w:r>
    </w:p>
    <w:p w:rsidR="009C46A5" w:rsidRDefault="009C46A5" w:rsidP="009C46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46A5" w:rsidRDefault="009C46A5" w:rsidP="009C46A5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6A5" w:rsidRDefault="009C46A5" w:rsidP="009C46A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46A5" w:rsidRDefault="009C46A5" w:rsidP="009C46A5"/>
    <w:p w:rsidR="003B2B5A" w:rsidRDefault="003B2B5A"/>
    <w:sectPr w:rsidR="003B2B5A" w:rsidSect="00487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A70BF"/>
    <w:multiLevelType w:val="hybridMultilevel"/>
    <w:tmpl w:val="9A9278DA"/>
    <w:lvl w:ilvl="0" w:tplc="33E43AA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46A5"/>
    <w:rsid w:val="00120D5E"/>
    <w:rsid w:val="003B2B5A"/>
    <w:rsid w:val="00487F2D"/>
    <w:rsid w:val="009C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F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46A5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120D5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3332</Characters>
  <Application>Microsoft Office Word</Application>
  <DocSecurity>0</DocSecurity>
  <Lines>27</Lines>
  <Paragraphs>7</Paragraphs>
  <ScaleCrop>false</ScaleCrop>
  <Company/>
  <LinksUpToDate>false</LinksUpToDate>
  <CharactersWithSpaces>3909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2020-10-30T10:57:00Z</dcterms:created>
  <dcterms:modified xsi:type="dcterms:W3CDTF">2020-10-30T11:03:00Z</dcterms:modified>
</cp:coreProperties>
</file>