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21F" w:rsidRDefault="008D421F" w:rsidP="008D421F">
      <w:pPr>
        <w:spacing w:after="0" w:line="240" w:lineRule="auto"/>
        <w:ind w:firstLine="720"/>
        <w:jc w:val="both"/>
      </w:pPr>
      <w:r>
        <w:rPr>
          <w:b/>
        </w:rPr>
        <w:t xml:space="preserve">Раздел </w:t>
      </w:r>
      <w:r>
        <w:rPr>
          <w:b/>
          <w:lang w:val="en-US"/>
        </w:rPr>
        <w:t>V</w:t>
      </w:r>
      <w:r>
        <w:rPr>
          <w:b/>
        </w:rPr>
        <w:t>.</w:t>
      </w:r>
      <w:r w:rsidR="00E315D6">
        <w:rPr>
          <w:b/>
        </w:rPr>
        <w:t xml:space="preserve"> Методика развития речи </w:t>
      </w:r>
      <w:r>
        <w:rPr>
          <w:b/>
        </w:rPr>
        <w:t>учащихся //</w:t>
      </w:r>
      <w:r w:rsidRPr="008D42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2007.</w:t>
      </w:r>
      <w:r>
        <w:t xml:space="preserve">  </w:t>
      </w:r>
    </w:p>
    <w:p w:rsidR="008D421F" w:rsidRDefault="008D421F" w:rsidP="008D421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315D6" w:rsidRDefault="00E315D6" w:rsidP="008D421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Работаем по этому учебнику. Все страницы указаны по этому изданию.</w:t>
      </w:r>
      <w:r w:rsidR="008D42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Учебник есть в электронном виде:</w:t>
      </w:r>
    </w:p>
    <w:p w:rsidR="00E315D6" w:rsidRDefault="00E315D6" w:rsidP="00E315D6">
      <w:pPr>
        <w:spacing w:after="0"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2007.</w:t>
      </w:r>
      <w:r>
        <w:t xml:space="preserve">  </w:t>
      </w:r>
    </w:p>
    <w:p w:rsidR="00E315D6" w:rsidRDefault="00E315D6" w:rsidP="00E315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Скачать: </w:t>
      </w:r>
      <w:hyperlink r:id="rId6" w:history="1">
        <w:r>
          <w:rPr>
            <w:rStyle w:val="a3"/>
          </w:rPr>
          <w:t>https://www.razym.org/naukaobraz/126844-mr-lvov-vg-goreckiy-ov-sosnovskaya-metodika-prepodavaniya-russkogo-yazyka-v-nachalnyh-klassah.html</w:t>
        </w:r>
      </w:hyperlink>
    </w:p>
    <w:p w:rsidR="00E315D6" w:rsidRDefault="00E315D6" w:rsidP="00E315D6">
      <w:pPr>
        <w:tabs>
          <w:tab w:val="left" w:pos="6703"/>
        </w:tabs>
        <w:rPr>
          <w:b/>
        </w:rPr>
      </w:pPr>
      <w:r>
        <w:rPr>
          <w:b/>
        </w:rPr>
        <w:tab/>
      </w:r>
    </w:p>
    <w:p w:rsidR="00E315D6" w:rsidRDefault="00E315D6" w:rsidP="00E315D6">
      <w:pPr>
        <w:rPr>
          <w:b/>
        </w:rPr>
      </w:pPr>
      <w:r>
        <w:rPr>
          <w:b/>
        </w:rPr>
        <w:t>Практические занятия:</w:t>
      </w:r>
    </w:p>
    <w:p w:rsidR="00E315D6" w:rsidRDefault="00E315D6" w:rsidP="00E315D6">
      <w:pPr>
        <w:pStyle w:val="a4"/>
        <w:tabs>
          <w:tab w:val="left" w:pos="6182"/>
        </w:tabs>
        <w:rPr>
          <w:b/>
        </w:rPr>
      </w:pPr>
      <w:r>
        <w:rPr>
          <w:b/>
        </w:rPr>
        <w:tab/>
      </w:r>
    </w:p>
    <w:p w:rsidR="00D44E28" w:rsidRPr="00B3729A" w:rsidRDefault="00E315D6" w:rsidP="00D44E28">
      <w:pPr>
        <w:pStyle w:val="a4"/>
        <w:numPr>
          <w:ilvl w:val="0"/>
          <w:numId w:val="6"/>
        </w:numPr>
        <w:rPr>
          <w:b/>
        </w:rPr>
      </w:pPr>
      <w:r w:rsidRPr="00B3729A">
        <w:rPr>
          <w:b/>
        </w:rPr>
        <w:t>Тема:</w:t>
      </w:r>
      <w:r w:rsidR="00B3729A" w:rsidRPr="00B3729A">
        <w:rPr>
          <w:b/>
        </w:rPr>
        <w:t xml:space="preserve"> Уровень текста в развитии речи младших школьнико</w:t>
      </w:r>
      <w:proofErr w:type="gramStart"/>
      <w:r w:rsidR="00B3729A" w:rsidRPr="00B3729A">
        <w:rPr>
          <w:b/>
        </w:rPr>
        <w:t>в(</w:t>
      </w:r>
      <w:proofErr w:type="gramEnd"/>
      <w:r w:rsidR="00B3729A" w:rsidRPr="00B3729A">
        <w:rPr>
          <w:b/>
        </w:rPr>
        <w:t xml:space="preserve"> Учебник: </w:t>
      </w:r>
      <w:proofErr w:type="gramStart"/>
      <w:r w:rsidR="00B3729A" w:rsidRPr="00B3729A">
        <w:rPr>
          <w:b/>
        </w:rPr>
        <w:t>Гл.6. 7.8.)</w:t>
      </w:r>
      <w:proofErr w:type="gramEnd"/>
      <w:r w:rsidRPr="00B3729A">
        <w:rPr>
          <w:b/>
        </w:rPr>
        <w:t xml:space="preserve"> </w:t>
      </w:r>
      <w:r w:rsidR="00D44E28" w:rsidRPr="00B3729A">
        <w:rPr>
          <w:b/>
        </w:rPr>
        <w:t>План занятия:</w:t>
      </w:r>
    </w:p>
    <w:p w:rsidR="00D44E28" w:rsidRPr="00B3729A" w:rsidRDefault="00B3729A" w:rsidP="00B3729A">
      <w:pPr>
        <w:pStyle w:val="a4"/>
        <w:numPr>
          <w:ilvl w:val="0"/>
          <w:numId w:val="8"/>
        </w:numPr>
        <w:rPr>
          <w:b/>
        </w:rPr>
      </w:pPr>
      <w:r>
        <w:rPr>
          <w:b/>
        </w:rPr>
        <w:t xml:space="preserve">Изучение текста и его признаков в начальной школе  </w:t>
      </w:r>
      <w:proofErr w:type="gramStart"/>
      <w:r w:rsidR="00D44E28" w:rsidRPr="00B3729A">
        <w:rPr>
          <w:b/>
        </w:rPr>
        <w:t xml:space="preserve">( </w:t>
      </w:r>
      <w:proofErr w:type="gramEnd"/>
      <w:r w:rsidR="00D44E28" w:rsidRPr="00B3729A">
        <w:rPr>
          <w:b/>
        </w:rPr>
        <w:t xml:space="preserve">Учебник: </w:t>
      </w:r>
      <w:proofErr w:type="gramStart"/>
      <w:r w:rsidR="00D44E28" w:rsidRPr="00B3729A">
        <w:rPr>
          <w:b/>
        </w:rPr>
        <w:t>Гл.6</w:t>
      </w:r>
      <w:r w:rsidRPr="00B3729A">
        <w:rPr>
          <w:b/>
        </w:rPr>
        <w:t>.)</w:t>
      </w:r>
      <w:proofErr w:type="gramEnd"/>
    </w:p>
    <w:p w:rsidR="00B3729A" w:rsidRDefault="00B3729A" w:rsidP="00165A50">
      <w:pPr>
        <w:pStyle w:val="a4"/>
        <w:numPr>
          <w:ilvl w:val="0"/>
          <w:numId w:val="10"/>
        </w:numPr>
        <w:rPr>
          <w:b/>
        </w:rPr>
      </w:pPr>
      <w:r>
        <w:rPr>
          <w:b/>
        </w:rPr>
        <w:t xml:space="preserve">Текст и его признаки: </w:t>
      </w:r>
    </w:p>
    <w:p w:rsidR="00B3729A" w:rsidRDefault="00B3729A" w:rsidP="00B3729A">
      <w:pPr>
        <w:pStyle w:val="a4"/>
        <w:ind w:left="1080"/>
        <w:rPr>
          <w:b/>
        </w:rPr>
      </w:pPr>
      <w:r>
        <w:rPr>
          <w:b/>
        </w:rPr>
        <w:t xml:space="preserve">Текст – это два и </w:t>
      </w:r>
      <w:proofErr w:type="gramStart"/>
      <w:r>
        <w:rPr>
          <w:b/>
        </w:rPr>
        <w:t>более</w:t>
      </w:r>
      <w:r w:rsidR="00165A50">
        <w:rPr>
          <w:b/>
        </w:rPr>
        <w:t>/ несколько</w:t>
      </w:r>
      <w:proofErr w:type="gramEnd"/>
      <w:r w:rsidR="00165A50">
        <w:rPr>
          <w:b/>
        </w:rPr>
        <w:t xml:space="preserve"> предложений</w:t>
      </w:r>
      <w:r>
        <w:rPr>
          <w:b/>
        </w:rPr>
        <w:t xml:space="preserve">, </w:t>
      </w:r>
      <w:r w:rsidR="00165A50">
        <w:rPr>
          <w:b/>
        </w:rPr>
        <w:t xml:space="preserve">объединенных общей </w:t>
      </w:r>
      <w:r w:rsidR="00165A50" w:rsidRPr="00165A50">
        <w:rPr>
          <w:b/>
          <w:highlight w:val="yellow"/>
        </w:rPr>
        <w:t>темой</w:t>
      </w:r>
      <w:r w:rsidR="00165A50">
        <w:rPr>
          <w:b/>
        </w:rPr>
        <w:t xml:space="preserve">, </w:t>
      </w:r>
      <w:r w:rsidRPr="00165A50">
        <w:rPr>
          <w:b/>
          <w:highlight w:val="yellow"/>
        </w:rPr>
        <w:t>связанных</w:t>
      </w:r>
      <w:r>
        <w:rPr>
          <w:b/>
        </w:rPr>
        <w:t xml:space="preserve"> между собой </w:t>
      </w:r>
      <w:r w:rsidRPr="00165A50">
        <w:rPr>
          <w:b/>
          <w:highlight w:val="yellow"/>
        </w:rPr>
        <w:t>по смыслу</w:t>
      </w:r>
      <w:r>
        <w:rPr>
          <w:b/>
        </w:rPr>
        <w:t xml:space="preserve"> </w:t>
      </w:r>
      <w:r w:rsidR="00165A50">
        <w:rPr>
          <w:b/>
        </w:rPr>
        <w:t xml:space="preserve">и </w:t>
      </w:r>
      <w:r w:rsidRPr="00165A50">
        <w:rPr>
          <w:b/>
          <w:highlight w:val="yellow"/>
        </w:rPr>
        <w:t>грамматически</w:t>
      </w:r>
      <w:r>
        <w:rPr>
          <w:b/>
        </w:rPr>
        <w:t xml:space="preserve">, расположенных в определенной (логической) </w:t>
      </w:r>
      <w:r w:rsidRPr="00165A50">
        <w:rPr>
          <w:b/>
          <w:highlight w:val="yellow"/>
        </w:rPr>
        <w:t>последовательности</w:t>
      </w:r>
      <w:r>
        <w:rPr>
          <w:b/>
        </w:rPr>
        <w:t>. Текст возникает тогда, когда в одном предложении невозможно выразить мысль</w:t>
      </w:r>
      <w:r w:rsidR="00165A50">
        <w:rPr>
          <w:b/>
        </w:rPr>
        <w:t xml:space="preserve">. </w:t>
      </w:r>
      <w:r>
        <w:rPr>
          <w:b/>
        </w:rPr>
        <w:t xml:space="preserve"> </w:t>
      </w:r>
      <w:r w:rsidR="00165A50">
        <w:rPr>
          <w:b/>
        </w:rPr>
        <w:t xml:space="preserve">Для младших школьников признаками текста выступают: 1) наличие нескольких предложений; 2) общая тема; 3) связность – предложения связаны между собой логикой развития мысли и грамматически; 4) наличие заголовка или возможность озаглавить текст. </w:t>
      </w:r>
    </w:p>
    <w:p w:rsidR="00B3729A" w:rsidRDefault="00B3729A" w:rsidP="00165A50">
      <w:pPr>
        <w:pStyle w:val="a4"/>
        <w:numPr>
          <w:ilvl w:val="0"/>
          <w:numId w:val="11"/>
        </w:numPr>
        <w:rPr>
          <w:b/>
        </w:rPr>
      </w:pPr>
      <w:r>
        <w:rPr>
          <w:b/>
        </w:rPr>
        <w:t xml:space="preserve">Типы речи (текста): повествование, описание, рассуждение 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 xml:space="preserve">Учебник: </w:t>
      </w:r>
      <w:proofErr w:type="gramStart"/>
      <w:r>
        <w:rPr>
          <w:b/>
        </w:rPr>
        <w:t>Гл.2. с.362-363).</w:t>
      </w:r>
      <w:proofErr w:type="gramEnd"/>
    </w:p>
    <w:p w:rsidR="00B3729A" w:rsidRDefault="00B3729A" w:rsidP="00165A50">
      <w:pPr>
        <w:pStyle w:val="a4"/>
        <w:numPr>
          <w:ilvl w:val="0"/>
          <w:numId w:val="11"/>
        </w:numPr>
        <w:rPr>
          <w:b/>
        </w:rPr>
      </w:pPr>
      <w:r>
        <w:rPr>
          <w:b/>
        </w:rPr>
        <w:t>Теория строения текст</w:t>
      </w:r>
      <w:proofErr w:type="gramStart"/>
      <w:r>
        <w:rPr>
          <w:b/>
        </w:rPr>
        <w:t>а(</w:t>
      </w:r>
      <w:proofErr w:type="gramEnd"/>
      <w:r>
        <w:rPr>
          <w:b/>
        </w:rPr>
        <w:t>структура текста)</w:t>
      </w:r>
      <w:r w:rsidRPr="00B3729A">
        <w:rPr>
          <w:b/>
        </w:rPr>
        <w:t xml:space="preserve"> </w:t>
      </w:r>
      <w:r>
        <w:rPr>
          <w:b/>
        </w:rPr>
        <w:t xml:space="preserve">( Учебник: </w:t>
      </w:r>
      <w:proofErr w:type="gramStart"/>
      <w:r>
        <w:rPr>
          <w:b/>
        </w:rPr>
        <w:t>Гл.2. с.364-366)</w:t>
      </w:r>
      <w:proofErr w:type="gramEnd"/>
    </w:p>
    <w:p w:rsidR="00B3729A" w:rsidRDefault="00B3729A" w:rsidP="00165A50">
      <w:pPr>
        <w:pStyle w:val="a4"/>
        <w:numPr>
          <w:ilvl w:val="0"/>
          <w:numId w:val="11"/>
        </w:numPr>
        <w:rPr>
          <w:b/>
        </w:rPr>
      </w:pPr>
      <w:r>
        <w:rPr>
          <w:b/>
        </w:rPr>
        <w:t xml:space="preserve">Виды текстовых упражнений 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 xml:space="preserve">Учебник: </w:t>
      </w:r>
      <w:proofErr w:type="gramStart"/>
      <w:r>
        <w:rPr>
          <w:b/>
        </w:rPr>
        <w:t>Гл.6. с.393.-394)</w:t>
      </w:r>
      <w:r w:rsidR="00165A50">
        <w:rPr>
          <w:b/>
        </w:rPr>
        <w:t>.</w:t>
      </w:r>
      <w:proofErr w:type="gramEnd"/>
    </w:p>
    <w:p w:rsidR="006175ED" w:rsidRDefault="00165A50" w:rsidP="00165A50">
      <w:pPr>
        <w:pStyle w:val="a4"/>
        <w:numPr>
          <w:ilvl w:val="0"/>
          <w:numId w:val="8"/>
        </w:numPr>
        <w:rPr>
          <w:b/>
        </w:rPr>
      </w:pPr>
      <w:r>
        <w:rPr>
          <w:b/>
        </w:rPr>
        <w:t>Текстовые умения учащихся</w:t>
      </w:r>
      <w:r w:rsidR="006175ED">
        <w:rPr>
          <w:b/>
        </w:rPr>
        <w:t>:</w:t>
      </w:r>
    </w:p>
    <w:p w:rsidR="00F97F42" w:rsidRDefault="006175ED" w:rsidP="00F97F42">
      <w:pPr>
        <w:pStyle w:val="a4"/>
        <w:numPr>
          <w:ilvl w:val="0"/>
          <w:numId w:val="12"/>
        </w:numPr>
        <w:rPr>
          <w:b/>
        </w:rPr>
      </w:pPr>
      <w:r>
        <w:rPr>
          <w:b/>
        </w:rPr>
        <w:t xml:space="preserve">Формируются в работе над готовым (образцовым) текстом:     умение анализировать текст, делить текст на смысловые части и анализировать их, умение обнаруживать в тексте  слова и выражения, требующие объяснения значения и целесообразности употребления; умение перестраивать текст, пересказывать устно и излагать письменно; умение составлять план текста. </w:t>
      </w:r>
    </w:p>
    <w:p w:rsidR="00165A50" w:rsidRPr="00165A50" w:rsidRDefault="00F97F42" w:rsidP="00F97F42">
      <w:pPr>
        <w:pStyle w:val="a4"/>
        <w:numPr>
          <w:ilvl w:val="0"/>
          <w:numId w:val="12"/>
        </w:numPr>
        <w:rPr>
          <w:b/>
        </w:rPr>
      </w:pPr>
      <w:proofErr w:type="gramStart"/>
      <w:r>
        <w:rPr>
          <w:b/>
        </w:rPr>
        <w:t xml:space="preserve">Формируются при составлении текста самими учащимися: умение определять тему, её границы, раскрывать тему с разной степенью полноты; умение определять замысел  и составлять план высказывания/ сочинения; умение собирать материал по выбранной теме; </w:t>
      </w:r>
      <w:r w:rsidR="006175ED">
        <w:rPr>
          <w:b/>
        </w:rPr>
        <w:t xml:space="preserve"> </w:t>
      </w:r>
      <w:r>
        <w:rPr>
          <w:b/>
        </w:rPr>
        <w:t xml:space="preserve">умение отбирать материал по теме в соответствии с замыслом; умение составлять связное высказывание, записывать текст сочинения; умение совершенствовать / редактировать написанный текст.       </w:t>
      </w:r>
      <w:proofErr w:type="gramEnd"/>
    </w:p>
    <w:p w:rsidR="00B3729A" w:rsidRDefault="00B3729A" w:rsidP="00165A50">
      <w:pPr>
        <w:ind w:left="720"/>
        <w:rPr>
          <w:b/>
        </w:rPr>
      </w:pPr>
    </w:p>
    <w:p w:rsidR="00B6740D" w:rsidRDefault="00B6740D" w:rsidP="00B6740D">
      <w:pPr>
        <w:ind w:left="1080"/>
        <w:rPr>
          <w:b/>
        </w:rPr>
      </w:pPr>
      <w:r>
        <w:rPr>
          <w:b/>
        </w:rPr>
        <w:t>Рекомендации:</w:t>
      </w:r>
    </w:p>
    <w:p w:rsidR="00B6740D" w:rsidRDefault="00B6740D" w:rsidP="00B6740D">
      <w:pPr>
        <w:ind w:left="1080"/>
        <w:rPr>
          <w:b/>
        </w:rPr>
      </w:pPr>
      <w:proofErr w:type="gramStart"/>
      <w:r>
        <w:rPr>
          <w:b/>
        </w:rPr>
        <w:lastRenderedPageBreak/>
        <w:t>Работайте с учебником «</w:t>
      </w:r>
      <w:r>
        <w:rPr>
          <w:rFonts w:ascii="Times New Roman" w:eastAsia="Times New Roman" w:hAnsi="Times New Roman" w:cs="Times New Roman"/>
          <w:sz w:val="24"/>
          <w:szCs w:val="24"/>
        </w:rPr>
        <w:t>Методика преподавания русского языка в начальных классах» (</w:t>
      </w:r>
      <w:r>
        <w:rPr>
          <w:b/>
        </w:rPr>
        <w:t xml:space="preserve">Раздел </w:t>
      </w:r>
      <w:r>
        <w:rPr>
          <w:b/>
          <w:lang w:val="en-US"/>
        </w:rPr>
        <w:t>V</w:t>
      </w:r>
      <w:r>
        <w:rPr>
          <w:b/>
        </w:rPr>
        <w:t>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Методика развития речи учащихся), так как другие источники недоступны.</w:t>
      </w:r>
      <w:proofErr w:type="gramEnd"/>
      <w:r>
        <w:rPr>
          <w:b/>
        </w:rPr>
        <w:t xml:space="preserve"> Делайте для себя пометы, записи. Если возникают вопросы, обращайтесь: тел. 89272558751. – Вера Владимировна </w:t>
      </w:r>
      <w:proofErr w:type="spellStart"/>
      <w:r>
        <w:rPr>
          <w:b/>
        </w:rPr>
        <w:t>Бардакова</w:t>
      </w:r>
      <w:proofErr w:type="spellEnd"/>
      <w:r>
        <w:rPr>
          <w:b/>
        </w:rPr>
        <w:t xml:space="preserve">. </w:t>
      </w:r>
    </w:p>
    <w:p w:rsidR="00B6740D" w:rsidRDefault="00B6740D" w:rsidP="00B6740D">
      <w:pPr>
        <w:ind w:left="1080"/>
      </w:pPr>
      <w:r>
        <w:rPr>
          <w:b/>
        </w:rPr>
        <w:t xml:space="preserve">Постарайтесь подобрать примеры из учебников по русскому языку для начальной школы. По счастью, практически во всех  учебниках (по разным образовательным системам) есть системная работа по развитию речи на всех уровнях. </w:t>
      </w:r>
    </w:p>
    <w:p w:rsidR="00F97F42" w:rsidRDefault="00F97F42" w:rsidP="00165A50">
      <w:pPr>
        <w:ind w:left="720"/>
        <w:rPr>
          <w:b/>
        </w:rPr>
      </w:pPr>
    </w:p>
    <w:sectPr w:rsidR="00F97F42" w:rsidSect="003224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3885"/>
    <w:multiLevelType w:val="hybridMultilevel"/>
    <w:tmpl w:val="23608C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6D4533"/>
    <w:multiLevelType w:val="hybridMultilevel"/>
    <w:tmpl w:val="D9BCB7B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D0D3558"/>
    <w:multiLevelType w:val="hybridMultilevel"/>
    <w:tmpl w:val="3F0653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D05DD1"/>
    <w:multiLevelType w:val="hybridMultilevel"/>
    <w:tmpl w:val="0E320BF2"/>
    <w:lvl w:ilvl="0" w:tplc="358A47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6C760D"/>
    <w:multiLevelType w:val="hybridMultilevel"/>
    <w:tmpl w:val="9ABA76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3E2C3F"/>
    <w:multiLevelType w:val="hybridMultilevel"/>
    <w:tmpl w:val="FDAC7986"/>
    <w:lvl w:ilvl="0" w:tplc="285EE6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28B0384"/>
    <w:multiLevelType w:val="hybridMultilevel"/>
    <w:tmpl w:val="EBAE194A"/>
    <w:lvl w:ilvl="0" w:tplc="55CCFF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FF7108"/>
    <w:multiLevelType w:val="hybridMultilevel"/>
    <w:tmpl w:val="2B14E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0D23C1"/>
    <w:multiLevelType w:val="hybridMultilevel"/>
    <w:tmpl w:val="DCCAB7B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67D369AB"/>
    <w:multiLevelType w:val="hybridMultilevel"/>
    <w:tmpl w:val="3216F8F4"/>
    <w:lvl w:ilvl="0" w:tplc="0EBA60C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A3F4C86"/>
    <w:multiLevelType w:val="hybridMultilevel"/>
    <w:tmpl w:val="09C2D23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726A128A"/>
    <w:multiLevelType w:val="hybridMultilevel"/>
    <w:tmpl w:val="C284C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669655C"/>
    <w:multiLevelType w:val="hybridMultilevel"/>
    <w:tmpl w:val="F9DAA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6"/>
  </w:num>
  <w:num w:numId="9">
    <w:abstractNumId w:val="0"/>
  </w:num>
  <w:num w:numId="10">
    <w:abstractNumId w:val="1"/>
  </w:num>
  <w:num w:numId="11">
    <w:abstractNumId w:val="10"/>
  </w:num>
  <w:num w:numId="12">
    <w:abstractNumId w:val="8"/>
  </w:num>
  <w:num w:numId="13">
    <w:abstractNumId w:val="5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characterSpacingControl w:val="doNotCompress"/>
  <w:compat>
    <w:useFELayout/>
  </w:compat>
  <w:rsids>
    <w:rsidRoot w:val="00E315D6"/>
    <w:rsid w:val="00165A50"/>
    <w:rsid w:val="001D54DA"/>
    <w:rsid w:val="002B4C3C"/>
    <w:rsid w:val="0032246D"/>
    <w:rsid w:val="004D661B"/>
    <w:rsid w:val="006175ED"/>
    <w:rsid w:val="00783001"/>
    <w:rsid w:val="008D421F"/>
    <w:rsid w:val="00B3729A"/>
    <w:rsid w:val="00B6740D"/>
    <w:rsid w:val="00B73867"/>
    <w:rsid w:val="00BC77DB"/>
    <w:rsid w:val="00C231A7"/>
    <w:rsid w:val="00CB37C4"/>
    <w:rsid w:val="00D44E28"/>
    <w:rsid w:val="00E315D6"/>
    <w:rsid w:val="00F97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4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15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315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1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razym.org/naukaobraz/126844-mr-lvov-vg-goreckiy-ov-sosnovskaya-metodika-prepodavaniya-russkogo-yazyka-v-nachalnyh-klassah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489FD-D908-44CC-9481-E8353D5F1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7</cp:revision>
  <dcterms:created xsi:type="dcterms:W3CDTF">2020-06-15T12:46:00Z</dcterms:created>
  <dcterms:modified xsi:type="dcterms:W3CDTF">2020-06-15T15:20:00Z</dcterms:modified>
</cp:coreProperties>
</file>