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6A0" w:rsidRDefault="006110C2" w:rsidP="00473EE5">
      <w:pPr>
        <w:jc w:val="center"/>
      </w:pPr>
      <w:r w:rsidRPr="006110C2">
        <w:t xml:space="preserve">Лабораторное </w:t>
      </w:r>
      <w:r w:rsidR="00473EE5">
        <w:t>занятие «</w:t>
      </w:r>
      <w:r w:rsidR="00413F3C">
        <w:t>Обзор лучших примеров социальной рекламы</w:t>
      </w:r>
      <w:r w:rsidR="00473EE5">
        <w:t>»</w:t>
      </w:r>
    </w:p>
    <w:p w:rsidR="00B61D25" w:rsidRDefault="00B61D25" w:rsidP="00B61D25">
      <w:pPr>
        <w:rPr>
          <w:b/>
        </w:rPr>
      </w:pPr>
      <w:r w:rsidRPr="00B61D25">
        <w:rPr>
          <w:b/>
        </w:rPr>
        <w:t xml:space="preserve">Задание. </w:t>
      </w:r>
      <w:r w:rsidR="00413F3C">
        <w:rPr>
          <w:b/>
        </w:rPr>
        <w:t xml:space="preserve">Ознакомьтесь с работами, подготовленными на </w:t>
      </w:r>
      <w:r w:rsidR="00413F3C" w:rsidRPr="00413F3C">
        <w:rPr>
          <w:b/>
        </w:rPr>
        <w:t>Всероссийский конкурс социальной рекламы некоммерческих проектов, СО НКО и социальных предприятий</w:t>
      </w:r>
      <w:r w:rsidR="00413F3C">
        <w:rPr>
          <w:b/>
        </w:rPr>
        <w:t xml:space="preserve"> «Реклама будущего».</w:t>
      </w:r>
      <w:bookmarkStart w:id="0" w:name="_GoBack"/>
      <w:bookmarkEnd w:id="0"/>
    </w:p>
    <w:p w:rsidR="00413F3C" w:rsidRPr="00B61D25" w:rsidRDefault="00413F3C" w:rsidP="00B61D25">
      <w:pPr>
        <w:rPr>
          <w:b/>
        </w:rPr>
      </w:pPr>
      <w:hyperlink r:id="rId4" w:history="1">
        <w:r>
          <w:rPr>
            <w:rStyle w:val="a3"/>
          </w:rPr>
          <w:t>https://adfuture.ru/</w:t>
        </w:r>
      </w:hyperlink>
    </w:p>
    <w:sectPr w:rsidR="00413F3C" w:rsidRPr="00B61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 Light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altName w:val="Times New Roman"/>
    <w:panose1 w:val="02040503050406030204"/>
    <w:charset w:val="CC"/>
    <w:family w:val="roman"/>
    <w:pitch w:val="variable"/>
    <w:sig w:usb0="00000001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EE5"/>
    <w:rsid w:val="00303803"/>
    <w:rsid w:val="00413F3C"/>
    <w:rsid w:val="00473EE5"/>
    <w:rsid w:val="006110C2"/>
    <w:rsid w:val="00B61D25"/>
    <w:rsid w:val="00CB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86CAB"/>
  <w15:docId w15:val="{CE66C4FA-DF5C-40F4-BE16-35527CEDE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3F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dfutur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</dc:creator>
  <cp:lastModifiedBy>Галина</cp:lastModifiedBy>
  <cp:revision>4</cp:revision>
  <dcterms:created xsi:type="dcterms:W3CDTF">2020-05-04T12:21:00Z</dcterms:created>
  <dcterms:modified xsi:type="dcterms:W3CDTF">2020-05-06T14:02:00Z</dcterms:modified>
</cp:coreProperties>
</file>