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312C" w:rsidRDefault="002C312C" w:rsidP="002C312C">
      <w:pPr>
        <w:jc w:val="center"/>
        <w:rPr>
          <w:b/>
          <w:sz w:val="28"/>
          <w:szCs w:val="28"/>
        </w:rPr>
      </w:pPr>
      <w:r>
        <w:rPr>
          <w:b/>
          <w:sz w:val="28"/>
          <w:szCs w:val="28"/>
        </w:rPr>
        <w:t>МИНОБРНАУКИ РОССИИ</w:t>
      </w:r>
    </w:p>
    <w:p w:rsidR="002C312C" w:rsidRDefault="002C312C" w:rsidP="002C312C">
      <w:pPr>
        <w:jc w:val="center"/>
        <w:rPr>
          <w:sz w:val="28"/>
          <w:szCs w:val="28"/>
        </w:rPr>
      </w:pPr>
      <w:r>
        <w:rPr>
          <w:sz w:val="28"/>
          <w:szCs w:val="28"/>
        </w:rPr>
        <w:t>Федеральное государственное бюджетное образовательное учреждение</w:t>
      </w:r>
    </w:p>
    <w:p w:rsidR="002C312C" w:rsidRDefault="002C312C" w:rsidP="002C312C">
      <w:pPr>
        <w:jc w:val="center"/>
        <w:rPr>
          <w:sz w:val="28"/>
          <w:szCs w:val="28"/>
        </w:rPr>
      </w:pPr>
      <w:r>
        <w:rPr>
          <w:sz w:val="28"/>
          <w:szCs w:val="28"/>
        </w:rPr>
        <w:t>высшего образования</w:t>
      </w:r>
    </w:p>
    <w:p w:rsidR="002C312C" w:rsidRDefault="002C312C" w:rsidP="002C312C">
      <w:pPr>
        <w:jc w:val="center"/>
        <w:rPr>
          <w:b/>
          <w:sz w:val="28"/>
          <w:szCs w:val="28"/>
        </w:rPr>
      </w:pPr>
      <w:r>
        <w:rPr>
          <w:b/>
          <w:sz w:val="28"/>
          <w:szCs w:val="28"/>
        </w:rPr>
        <w:t>«Волгоградский государственный социально-педагогический университет»</w:t>
      </w:r>
    </w:p>
    <w:p w:rsidR="002C312C" w:rsidRDefault="002C312C" w:rsidP="002C312C">
      <w:pPr>
        <w:widowControl w:val="0"/>
        <w:shd w:val="clear" w:color="auto" w:fill="FFFFFF"/>
        <w:suppressAutoHyphens/>
        <w:spacing w:line="278" w:lineRule="exact"/>
        <w:jc w:val="center"/>
        <w:rPr>
          <w:spacing w:val="3"/>
          <w:kern w:val="2"/>
          <w:sz w:val="28"/>
          <w:szCs w:val="28"/>
          <w:lang w:eastAsia="hi-IN" w:bidi="hi-IN"/>
        </w:rPr>
      </w:pPr>
      <w:r>
        <w:rPr>
          <w:b/>
          <w:bCs/>
          <w:color w:val="00000A"/>
          <w:spacing w:val="1"/>
          <w:kern w:val="2"/>
          <w:sz w:val="28"/>
          <w:szCs w:val="28"/>
          <w:lang w:eastAsia="hi-IN" w:bidi="hi-IN"/>
        </w:rPr>
        <w:t>(ФГБОУ ВО «ВГСПУ»)</w:t>
      </w:r>
    </w:p>
    <w:p w:rsidR="002C312C" w:rsidRDefault="002C312C" w:rsidP="002C312C">
      <w:pPr>
        <w:jc w:val="center"/>
        <w:rPr>
          <w:rFonts w:eastAsiaTheme="minorHAnsi"/>
          <w:b/>
          <w:sz w:val="28"/>
          <w:szCs w:val="28"/>
          <w:lang w:eastAsia="en-US"/>
        </w:rPr>
      </w:pPr>
    </w:p>
    <w:p w:rsidR="002C312C" w:rsidRDefault="002C312C" w:rsidP="002C312C">
      <w:pPr>
        <w:jc w:val="center"/>
        <w:rPr>
          <w:b/>
          <w:sz w:val="28"/>
          <w:szCs w:val="28"/>
        </w:rPr>
      </w:pPr>
    </w:p>
    <w:p w:rsidR="002C312C" w:rsidRDefault="002C312C" w:rsidP="002C312C">
      <w:pPr>
        <w:jc w:val="center"/>
        <w:rPr>
          <w:b/>
          <w:sz w:val="28"/>
          <w:szCs w:val="28"/>
        </w:rPr>
      </w:pPr>
      <w:r>
        <w:rPr>
          <w:b/>
          <w:sz w:val="28"/>
          <w:szCs w:val="28"/>
        </w:rPr>
        <w:t>Институт технологии, экономики и сервиса</w:t>
      </w:r>
    </w:p>
    <w:p w:rsidR="002C312C" w:rsidRDefault="002C312C" w:rsidP="002C312C">
      <w:pPr>
        <w:jc w:val="center"/>
        <w:rPr>
          <w:b/>
          <w:sz w:val="28"/>
          <w:szCs w:val="28"/>
        </w:rPr>
      </w:pPr>
      <w:r>
        <w:rPr>
          <w:b/>
          <w:sz w:val="28"/>
          <w:szCs w:val="28"/>
        </w:rPr>
        <w:t>Кафедра технологии, экономики образования и сервиса</w:t>
      </w:r>
    </w:p>
    <w:p w:rsidR="002C312C" w:rsidRDefault="002C312C" w:rsidP="002C312C">
      <w:pPr>
        <w:jc w:val="center"/>
        <w:rPr>
          <w:sz w:val="28"/>
          <w:szCs w:val="28"/>
        </w:rPr>
      </w:pPr>
    </w:p>
    <w:p w:rsidR="002C312C" w:rsidRDefault="002C312C" w:rsidP="002C312C">
      <w:pPr>
        <w:jc w:val="center"/>
        <w:rPr>
          <w:sz w:val="28"/>
          <w:szCs w:val="28"/>
        </w:rPr>
      </w:pPr>
    </w:p>
    <w:p w:rsidR="002C312C" w:rsidRDefault="002C312C" w:rsidP="002C312C">
      <w:pPr>
        <w:jc w:val="center"/>
        <w:rPr>
          <w:sz w:val="28"/>
          <w:szCs w:val="28"/>
        </w:rPr>
      </w:pPr>
      <w:r>
        <w:rPr>
          <w:sz w:val="28"/>
          <w:szCs w:val="28"/>
        </w:rPr>
        <w:t>Творческая работа (разработка учебного элемента)</w:t>
      </w:r>
    </w:p>
    <w:p w:rsidR="002C312C" w:rsidRDefault="002C312C" w:rsidP="002C312C">
      <w:pPr>
        <w:jc w:val="center"/>
        <w:rPr>
          <w:sz w:val="28"/>
          <w:szCs w:val="28"/>
        </w:rPr>
      </w:pPr>
      <w:r>
        <w:rPr>
          <w:sz w:val="28"/>
          <w:szCs w:val="28"/>
        </w:rPr>
        <w:t>по дисциплине «Теоретические основы современной дидактики в условиях цифровой экономики»</w:t>
      </w:r>
    </w:p>
    <w:p w:rsidR="002C312C" w:rsidRDefault="002C312C" w:rsidP="002C312C">
      <w:pPr>
        <w:jc w:val="center"/>
        <w:rPr>
          <w:sz w:val="28"/>
          <w:szCs w:val="28"/>
        </w:rPr>
      </w:pPr>
    </w:p>
    <w:p w:rsidR="002C312C" w:rsidRDefault="002C312C" w:rsidP="002C312C">
      <w:pPr>
        <w:jc w:val="center"/>
        <w:rPr>
          <w:b/>
          <w:sz w:val="28"/>
          <w:szCs w:val="28"/>
        </w:rPr>
      </w:pPr>
      <w:r>
        <w:rPr>
          <w:sz w:val="28"/>
          <w:szCs w:val="28"/>
        </w:rPr>
        <w:t xml:space="preserve">на тему: </w:t>
      </w:r>
      <w:r>
        <w:rPr>
          <w:b/>
          <w:sz w:val="28"/>
          <w:szCs w:val="28"/>
        </w:rPr>
        <w:t>«</w:t>
      </w:r>
      <w:r w:rsidRPr="002C312C">
        <w:rPr>
          <w:b/>
          <w:sz w:val="28"/>
          <w:szCs w:val="28"/>
        </w:rPr>
        <w:t>Урок как основная форма организации обучения в современной школе</w:t>
      </w:r>
      <w:r>
        <w:rPr>
          <w:b/>
          <w:sz w:val="28"/>
          <w:szCs w:val="28"/>
        </w:rPr>
        <w:t>»</w:t>
      </w:r>
    </w:p>
    <w:p w:rsidR="002C312C" w:rsidRDefault="002C312C" w:rsidP="002C312C">
      <w:pPr>
        <w:spacing w:line="360" w:lineRule="auto"/>
        <w:jc w:val="center"/>
        <w:rPr>
          <w:b/>
          <w:sz w:val="28"/>
          <w:szCs w:val="28"/>
        </w:rPr>
      </w:pPr>
    </w:p>
    <w:p w:rsidR="002C312C" w:rsidRDefault="002C312C" w:rsidP="002C312C">
      <w:pPr>
        <w:spacing w:line="360" w:lineRule="auto"/>
        <w:jc w:val="center"/>
        <w:rPr>
          <w:b/>
          <w:sz w:val="28"/>
          <w:szCs w:val="28"/>
        </w:rPr>
      </w:pPr>
    </w:p>
    <w:p w:rsidR="002C312C" w:rsidRDefault="002C312C" w:rsidP="002C312C">
      <w:pPr>
        <w:spacing w:line="360" w:lineRule="auto"/>
        <w:rPr>
          <w:b/>
          <w:sz w:val="28"/>
          <w:szCs w:val="28"/>
        </w:rPr>
      </w:pPr>
    </w:p>
    <w:p w:rsidR="002C312C" w:rsidRDefault="002C312C" w:rsidP="002C312C">
      <w:pPr>
        <w:jc w:val="right"/>
        <w:rPr>
          <w:sz w:val="28"/>
          <w:szCs w:val="28"/>
        </w:rPr>
      </w:pPr>
    </w:p>
    <w:p w:rsidR="002C312C" w:rsidRDefault="002C312C" w:rsidP="002C312C">
      <w:pPr>
        <w:jc w:val="center"/>
        <w:rPr>
          <w:b/>
          <w:sz w:val="28"/>
          <w:szCs w:val="28"/>
        </w:rPr>
      </w:pPr>
    </w:p>
    <w:p w:rsidR="002C312C" w:rsidRDefault="002C312C" w:rsidP="002C312C">
      <w:pPr>
        <w:rPr>
          <w:sz w:val="28"/>
          <w:szCs w:val="28"/>
        </w:rPr>
      </w:pPr>
    </w:p>
    <w:p w:rsidR="002C312C" w:rsidRDefault="002C312C" w:rsidP="002C312C">
      <w:pPr>
        <w:jc w:val="center"/>
        <w:rPr>
          <w:sz w:val="28"/>
          <w:szCs w:val="28"/>
        </w:rPr>
      </w:pPr>
    </w:p>
    <w:p w:rsidR="002C312C" w:rsidRDefault="002C312C" w:rsidP="002C312C">
      <w:pPr>
        <w:jc w:val="center"/>
        <w:rPr>
          <w:sz w:val="28"/>
          <w:szCs w:val="28"/>
        </w:rPr>
      </w:pPr>
    </w:p>
    <w:p w:rsidR="002C312C" w:rsidRDefault="002C312C" w:rsidP="002C312C">
      <w:pPr>
        <w:jc w:val="center"/>
        <w:rPr>
          <w:sz w:val="28"/>
          <w:szCs w:val="28"/>
        </w:rPr>
      </w:pPr>
    </w:p>
    <w:p w:rsidR="002C312C" w:rsidRDefault="002C312C" w:rsidP="002C312C">
      <w:pPr>
        <w:jc w:val="center"/>
        <w:rPr>
          <w:sz w:val="28"/>
          <w:szCs w:val="28"/>
        </w:rPr>
      </w:pPr>
    </w:p>
    <w:p w:rsidR="002C312C" w:rsidRDefault="002C312C" w:rsidP="002C312C">
      <w:pPr>
        <w:jc w:val="center"/>
        <w:rPr>
          <w:sz w:val="28"/>
          <w:szCs w:val="28"/>
        </w:rPr>
      </w:pPr>
    </w:p>
    <w:p w:rsidR="002C312C" w:rsidRDefault="002C312C" w:rsidP="002C312C">
      <w:pPr>
        <w:jc w:val="center"/>
        <w:rPr>
          <w:sz w:val="28"/>
          <w:szCs w:val="28"/>
        </w:rPr>
      </w:pPr>
    </w:p>
    <w:p w:rsidR="002C312C" w:rsidRDefault="002C312C" w:rsidP="002C312C">
      <w:pPr>
        <w:jc w:val="center"/>
        <w:rPr>
          <w:sz w:val="28"/>
          <w:szCs w:val="28"/>
        </w:rPr>
      </w:pPr>
    </w:p>
    <w:p w:rsidR="00CE2F0A" w:rsidRDefault="002C312C" w:rsidP="002C312C">
      <w:pPr>
        <w:jc w:val="center"/>
        <w:rPr>
          <w:sz w:val="28"/>
          <w:szCs w:val="28"/>
        </w:rPr>
      </w:pPr>
      <w:r>
        <w:rPr>
          <w:sz w:val="28"/>
          <w:szCs w:val="28"/>
        </w:rPr>
        <w:t>Волгоград  2019 г.</w:t>
      </w:r>
    </w:p>
    <w:p w:rsidR="00CE2F0A" w:rsidRDefault="00CE2F0A">
      <w:pPr>
        <w:rPr>
          <w:sz w:val="28"/>
          <w:szCs w:val="28"/>
        </w:rPr>
      </w:pPr>
      <w:r>
        <w:rPr>
          <w:sz w:val="28"/>
          <w:szCs w:val="28"/>
        </w:rPr>
        <w:br w:type="page"/>
      </w:r>
    </w:p>
    <w:p w:rsidR="002C312C" w:rsidRPr="002C312C" w:rsidRDefault="002C312C" w:rsidP="002C312C">
      <w:pPr>
        <w:jc w:val="center"/>
        <w:rPr>
          <w:sz w:val="28"/>
          <w:szCs w:val="28"/>
        </w:rPr>
      </w:pPr>
    </w:p>
    <w:p w:rsidR="00AC7577" w:rsidRDefault="00AC7577" w:rsidP="00B328EE">
      <w:pPr>
        <w:pStyle w:val="a4"/>
        <w:ind w:left="0" w:right="0" w:firstLine="0"/>
        <w:jc w:val="center"/>
      </w:pPr>
      <w:r>
        <w:t xml:space="preserve">Учебный элемент </w:t>
      </w:r>
    </w:p>
    <w:p w:rsidR="00AC7577" w:rsidRPr="00555DBC" w:rsidRDefault="00FE2340" w:rsidP="00B328EE">
      <w:pPr>
        <w:pStyle w:val="a4"/>
        <w:ind w:left="0" w:right="0" w:firstLine="0"/>
        <w:jc w:val="center"/>
        <w:rPr>
          <w:b/>
        </w:rPr>
      </w:pPr>
      <w:r w:rsidRPr="00555DBC">
        <w:rPr>
          <w:b/>
        </w:rPr>
        <w:t>Тема</w:t>
      </w:r>
      <w:r w:rsidR="00AC7577" w:rsidRPr="00555DBC">
        <w:rPr>
          <w:b/>
        </w:rPr>
        <w:t xml:space="preserve">: </w:t>
      </w:r>
      <w:r w:rsidR="00970D73" w:rsidRPr="00555DBC">
        <w:rPr>
          <w:b/>
        </w:rPr>
        <w:t xml:space="preserve">«Урок как основная форма организации обучения в современной школе» </w:t>
      </w:r>
    </w:p>
    <w:p w:rsidR="00AC7577" w:rsidRPr="00555DBC" w:rsidRDefault="00AC7577" w:rsidP="00555DBC">
      <w:pPr>
        <w:pStyle w:val="a4"/>
        <w:ind w:left="0" w:right="0" w:firstLine="0"/>
        <w:jc w:val="center"/>
        <w:rPr>
          <w:b/>
        </w:rPr>
      </w:pPr>
    </w:p>
    <w:p w:rsidR="00AC7577" w:rsidRPr="00555DBC" w:rsidRDefault="00AC7577" w:rsidP="00555DBC">
      <w:pPr>
        <w:pStyle w:val="a4"/>
        <w:ind w:left="0" w:right="0" w:firstLine="0"/>
        <w:jc w:val="left"/>
        <w:rPr>
          <w:b/>
        </w:rPr>
      </w:pPr>
      <w:r w:rsidRPr="00555DBC">
        <w:rPr>
          <w:b/>
        </w:rPr>
        <w:t>Содержание:</w:t>
      </w:r>
    </w:p>
    <w:p w:rsidR="00AC7577" w:rsidRDefault="00AC7577" w:rsidP="00555DBC">
      <w:pPr>
        <w:pStyle w:val="a4"/>
        <w:ind w:left="0" w:right="0" w:firstLine="0"/>
        <w:jc w:val="left"/>
      </w:pPr>
      <w:r>
        <w:t>—</w:t>
      </w:r>
      <w:r w:rsidR="00555DBC">
        <w:t xml:space="preserve">общее понятие </w:t>
      </w:r>
      <w:r w:rsidR="0097715C">
        <w:t>об уроке</w:t>
      </w:r>
      <w:r>
        <w:t>;</w:t>
      </w:r>
    </w:p>
    <w:p w:rsidR="00AC7577" w:rsidRDefault="00AC7577" w:rsidP="00555DBC">
      <w:pPr>
        <w:pStyle w:val="a4"/>
        <w:ind w:left="0" w:right="0" w:firstLine="0"/>
        <w:jc w:val="left"/>
      </w:pPr>
      <w:r>
        <w:t>—</w:t>
      </w:r>
      <w:r w:rsidR="0097715C">
        <w:t>типология уроков</w:t>
      </w:r>
      <w:r>
        <w:t>;</w:t>
      </w:r>
    </w:p>
    <w:p w:rsidR="00AC7577" w:rsidRDefault="00AC7577" w:rsidP="00555DBC">
      <w:pPr>
        <w:pStyle w:val="a4"/>
        <w:ind w:left="0" w:right="0" w:firstLine="0"/>
        <w:jc w:val="left"/>
      </w:pPr>
      <w:r>
        <w:t>—</w:t>
      </w:r>
      <w:r w:rsidR="0097715C">
        <w:t>общие требования к современному уроку</w:t>
      </w:r>
      <w:r>
        <w:t>;</w:t>
      </w:r>
    </w:p>
    <w:p w:rsidR="00704DCA" w:rsidRPr="00704DCA" w:rsidRDefault="00704DCA" w:rsidP="00555DBC">
      <w:pPr>
        <w:pStyle w:val="ad"/>
        <w:shd w:val="clear" w:color="auto" w:fill="FFFFFF"/>
        <w:spacing w:before="0" w:beforeAutospacing="0" w:after="0" w:afterAutospacing="0" w:line="360" w:lineRule="auto"/>
        <w:jc w:val="both"/>
        <w:rPr>
          <w:color w:val="000000"/>
          <w:sz w:val="28"/>
          <w:szCs w:val="28"/>
        </w:rPr>
      </w:pPr>
      <w:r w:rsidRPr="00704DCA">
        <w:rPr>
          <w:sz w:val="28"/>
          <w:szCs w:val="28"/>
        </w:rPr>
        <w:t>—</w:t>
      </w:r>
      <w:r>
        <w:rPr>
          <w:bCs/>
          <w:color w:val="000000"/>
          <w:sz w:val="28"/>
          <w:szCs w:val="28"/>
        </w:rPr>
        <w:t>э</w:t>
      </w:r>
      <w:r w:rsidRPr="00704DCA">
        <w:rPr>
          <w:bCs/>
          <w:color w:val="000000"/>
          <w:sz w:val="28"/>
          <w:szCs w:val="28"/>
        </w:rPr>
        <w:t>тапы планирования урока и подготовки к нему учителя</w:t>
      </w:r>
    </w:p>
    <w:p w:rsidR="00704DCA" w:rsidRDefault="00704DCA" w:rsidP="00555DBC">
      <w:pPr>
        <w:pStyle w:val="a4"/>
        <w:ind w:left="0" w:right="0" w:firstLine="0"/>
        <w:jc w:val="left"/>
      </w:pPr>
    </w:p>
    <w:p w:rsidR="00AC7577" w:rsidRDefault="00AC7577" w:rsidP="00555DBC">
      <w:pPr>
        <w:pStyle w:val="a4"/>
        <w:ind w:left="0" w:right="0" w:firstLine="0"/>
        <w:jc w:val="left"/>
      </w:pPr>
    </w:p>
    <w:p w:rsidR="00AC7577" w:rsidRDefault="00AC7577" w:rsidP="00555DBC">
      <w:pPr>
        <w:pStyle w:val="a4"/>
        <w:ind w:left="0" w:right="0" w:firstLine="0"/>
        <w:jc w:val="left"/>
      </w:pPr>
    </w:p>
    <w:p w:rsidR="00AC7577" w:rsidRDefault="00AC7577" w:rsidP="00555DBC">
      <w:pPr>
        <w:pStyle w:val="a4"/>
        <w:ind w:left="0" w:right="0" w:firstLine="0"/>
        <w:jc w:val="left"/>
      </w:pPr>
      <w:r w:rsidRPr="00555DBC">
        <w:rPr>
          <w:b/>
        </w:rPr>
        <w:t>Цель:</w:t>
      </w:r>
      <w:r>
        <w:t xml:space="preserve"> Изучив данный учебный элемент Вы сможете:</w:t>
      </w:r>
    </w:p>
    <w:p w:rsidR="00AC7577" w:rsidRDefault="00AC7577" w:rsidP="00555DBC">
      <w:pPr>
        <w:pStyle w:val="a4"/>
        <w:ind w:left="0" w:right="0" w:firstLine="0"/>
        <w:jc w:val="left"/>
      </w:pPr>
      <w:r>
        <w:t xml:space="preserve">—узнать </w:t>
      </w:r>
      <w:r w:rsidR="0097715C">
        <w:t>что такое урок</w:t>
      </w:r>
      <w:r>
        <w:t>;</w:t>
      </w:r>
    </w:p>
    <w:p w:rsidR="00AC7577" w:rsidRDefault="00AC7577" w:rsidP="00555DBC">
      <w:pPr>
        <w:pStyle w:val="a4"/>
        <w:ind w:left="0" w:right="0" w:firstLine="0"/>
        <w:jc w:val="left"/>
      </w:pPr>
      <w:r>
        <w:t>—</w:t>
      </w:r>
      <w:r w:rsidR="0097715C">
        <w:t>изучить типологию ур</w:t>
      </w:r>
      <w:r w:rsidR="00555DBC">
        <w:t>оков и их отличи</w:t>
      </w:r>
      <w:r w:rsidR="0097715C">
        <w:t>тельные особенности</w:t>
      </w:r>
      <w:r>
        <w:t>;</w:t>
      </w:r>
    </w:p>
    <w:p w:rsidR="00AC7577" w:rsidRDefault="00AC7577" w:rsidP="00555DBC">
      <w:pPr>
        <w:pStyle w:val="a4"/>
        <w:ind w:left="0" w:right="0" w:firstLine="0"/>
        <w:jc w:val="left"/>
      </w:pPr>
      <w:r>
        <w:t>—</w:t>
      </w:r>
      <w:r w:rsidR="0097715C">
        <w:t xml:space="preserve">рассмотреть </w:t>
      </w:r>
      <w:r w:rsidR="0067641C">
        <w:t>существующие требования к уроку;</w:t>
      </w:r>
    </w:p>
    <w:p w:rsidR="0067641C" w:rsidRDefault="0067641C" w:rsidP="00555DBC">
      <w:pPr>
        <w:pStyle w:val="a4"/>
        <w:ind w:left="0" w:right="0" w:firstLine="0"/>
        <w:jc w:val="left"/>
      </w:pPr>
      <w:r>
        <w:t>—проследить за этапами планирования урока и процессу подготовки учителя к нему</w:t>
      </w:r>
    </w:p>
    <w:p w:rsidR="0067641C" w:rsidRDefault="0067641C" w:rsidP="00555DBC">
      <w:pPr>
        <w:pStyle w:val="a4"/>
        <w:ind w:left="0" w:right="0" w:firstLine="0"/>
        <w:jc w:val="left"/>
      </w:pPr>
    </w:p>
    <w:p w:rsidR="00AC7577" w:rsidRDefault="00AC7577" w:rsidP="00555DBC">
      <w:pPr>
        <w:pStyle w:val="a4"/>
        <w:ind w:left="0" w:right="0" w:firstLine="0"/>
        <w:jc w:val="left"/>
      </w:pPr>
    </w:p>
    <w:p w:rsidR="00AC7577" w:rsidRDefault="00AC7577" w:rsidP="00555DBC">
      <w:pPr>
        <w:pStyle w:val="a4"/>
        <w:ind w:left="0" w:right="0" w:firstLine="0"/>
        <w:jc w:val="left"/>
      </w:pPr>
    </w:p>
    <w:p w:rsidR="00AC7577" w:rsidRPr="00555DBC" w:rsidRDefault="00AC7577" w:rsidP="00555DBC">
      <w:pPr>
        <w:pStyle w:val="a4"/>
        <w:ind w:left="0" w:right="0" w:firstLine="0"/>
        <w:jc w:val="left"/>
        <w:rPr>
          <w:b/>
        </w:rPr>
      </w:pPr>
      <w:r w:rsidRPr="00555DBC">
        <w:rPr>
          <w:b/>
        </w:rPr>
        <w:t>Материально-методическое обеспечение и средства обучения:</w:t>
      </w:r>
    </w:p>
    <w:p w:rsidR="00AC7577" w:rsidRDefault="00AC7577" w:rsidP="00555DBC">
      <w:pPr>
        <w:pStyle w:val="a4"/>
        <w:ind w:left="0" w:right="0" w:firstLine="0"/>
        <w:jc w:val="left"/>
      </w:pPr>
      <w:r>
        <w:t>—глоссарий основных понятий и терминов…………………..…</w:t>
      </w:r>
      <w:r w:rsidR="003132BE">
        <w:t>….</w:t>
      </w:r>
      <w:r>
        <w:t>3 стр.</w:t>
      </w:r>
    </w:p>
    <w:p w:rsidR="00AC7577" w:rsidRDefault="00AC7577" w:rsidP="00555DBC">
      <w:pPr>
        <w:pStyle w:val="a4"/>
        <w:ind w:left="0" w:right="0" w:firstLine="0"/>
        <w:jc w:val="left"/>
      </w:pPr>
      <w:r>
        <w:t>—структурно-логические схемы и хронологические таблицы…</w:t>
      </w:r>
      <w:r w:rsidR="003132BE">
        <w:t>….</w:t>
      </w:r>
      <w:r>
        <w:t>4 стр.</w:t>
      </w:r>
    </w:p>
    <w:p w:rsidR="00AC7577" w:rsidRDefault="00AC7577" w:rsidP="00555DBC">
      <w:pPr>
        <w:pStyle w:val="a4"/>
        <w:ind w:left="0" w:right="0" w:firstLine="0"/>
        <w:jc w:val="left"/>
      </w:pPr>
      <w:r>
        <w:t>—краткие све</w:t>
      </w:r>
      <w:r w:rsidR="009F63A2">
        <w:t>дения из теории……………………………………</w:t>
      </w:r>
      <w:r w:rsidR="003132BE">
        <w:t>…..</w:t>
      </w:r>
      <w:r w:rsidR="009F63A2">
        <w:t>8</w:t>
      </w:r>
      <w:r>
        <w:t xml:space="preserve"> стр.</w:t>
      </w:r>
    </w:p>
    <w:p w:rsidR="000039BB" w:rsidRDefault="000039BB" w:rsidP="00555DBC">
      <w:pPr>
        <w:pStyle w:val="a4"/>
        <w:ind w:left="0" w:right="0" w:firstLine="0"/>
        <w:jc w:val="left"/>
      </w:pPr>
      <w:r>
        <w:t xml:space="preserve">—рекомендуемая и </w:t>
      </w:r>
      <w:r w:rsidR="00377F1F">
        <w:t>используемая</w:t>
      </w:r>
      <w:r>
        <w:t xml:space="preserve"> литература……………</w:t>
      </w:r>
      <w:r w:rsidR="00377F1F">
        <w:t>...</w:t>
      </w:r>
      <w:r w:rsidR="009F63A2">
        <w:t>……</w:t>
      </w:r>
      <w:r w:rsidR="003132BE">
        <w:t xml:space="preserve">...17 </w:t>
      </w:r>
      <w:r>
        <w:t>стр.</w:t>
      </w:r>
    </w:p>
    <w:p w:rsidR="000039BB" w:rsidRDefault="000039BB" w:rsidP="00555DBC">
      <w:pPr>
        <w:pStyle w:val="a4"/>
        <w:ind w:left="0" w:right="0" w:firstLine="0"/>
        <w:jc w:val="left"/>
      </w:pPr>
      <w:r>
        <w:t>—задания д</w:t>
      </w:r>
      <w:r w:rsidR="003132BE">
        <w:t>ля самопроверки………………………………………..18</w:t>
      </w:r>
      <w:r>
        <w:t xml:space="preserve"> стр.</w:t>
      </w:r>
    </w:p>
    <w:p w:rsidR="000039BB" w:rsidRDefault="000039BB" w:rsidP="00555DBC">
      <w:pPr>
        <w:pStyle w:val="a4"/>
        <w:ind w:left="0" w:right="0" w:firstLine="0"/>
        <w:jc w:val="left"/>
      </w:pPr>
      <w:r>
        <w:t>—ключи к выпо</w:t>
      </w:r>
      <w:r w:rsidR="003132BE">
        <w:t>лненным заданиям…………………………………21</w:t>
      </w:r>
      <w:r>
        <w:t xml:space="preserve"> стр.</w:t>
      </w:r>
    </w:p>
    <w:p w:rsidR="00555DBC" w:rsidRDefault="00555DBC">
      <w:pPr>
        <w:rPr>
          <w:sz w:val="28"/>
        </w:rPr>
      </w:pPr>
      <w:r>
        <w:br w:type="page"/>
      </w:r>
    </w:p>
    <w:p w:rsidR="00970D73" w:rsidRPr="00555DBC" w:rsidRDefault="00970D73" w:rsidP="00B328EE">
      <w:pPr>
        <w:pStyle w:val="a4"/>
        <w:ind w:left="0" w:right="0" w:firstLine="283"/>
        <w:jc w:val="center"/>
        <w:rPr>
          <w:b/>
          <w:caps/>
        </w:rPr>
      </w:pPr>
      <w:r w:rsidRPr="00555DBC">
        <w:rPr>
          <w:b/>
          <w:caps/>
        </w:rPr>
        <w:lastRenderedPageBreak/>
        <w:t>Глоссарий основных понятий и терминов</w:t>
      </w:r>
    </w:p>
    <w:p w:rsidR="00F933B3" w:rsidRDefault="00F933B3" w:rsidP="00B328EE">
      <w:pPr>
        <w:pStyle w:val="a4"/>
        <w:ind w:left="0" w:right="0" w:firstLine="283"/>
        <w:jc w:val="center"/>
      </w:pPr>
    </w:p>
    <w:p w:rsidR="0049409F" w:rsidRDefault="0049409F" w:rsidP="00B328EE">
      <w:pPr>
        <w:pStyle w:val="a4"/>
        <w:ind w:left="0" w:right="0" w:firstLine="709"/>
        <w:rPr>
          <w:u w:val="single"/>
        </w:rPr>
      </w:pPr>
      <w:r w:rsidRPr="00555DBC">
        <w:rPr>
          <w:b/>
        </w:rPr>
        <w:t>Воспитание</w:t>
      </w:r>
      <w:r>
        <w:t xml:space="preserve"> - создание условий для развития и саморазвития человека, освоения им социального опыта, культуры, ценностей и норм общества</w:t>
      </w:r>
      <w:r w:rsidR="00914966" w:rsidRPr="00914966">
        <w:t>[</w:t>
      </w:r>
      <w:r w:rsidR="00914966">
        <w:t>2</w:t>
      </w:r>
      <w:r w:rsidR="00914966" w:rsidRPr="00914966">
        <w:t>]</w:t>
      </w:r>
      <w:r>
        <w:t>.</w:t>
      </w:r>
    </w:p>
    <w:p w:rsidR="0097340E" w:rsidRPr="0097340E" w:rsidRDefault="0097340E" w:rsidP="00555DBC">
      <w:pPr>
        <w:pStyle w:val="a4"/>
        <w:ind w:left="0" w:right="0" w:firstLine="709"/>
      </w:pPr>
      <w:r w:rsidRPr="00555DBC">
        <w:rPr>
          <w:b/>
        </w:rPr>
        <w:t xml:space="preserve">Гигиена </w:t>
      </w:r>
      <w:r w:rsidRPr="0097340E">
        <w:t>– область медицины, изучающая влияние условий жизни и труда на здоровье человека и разрабатывающая меры (санитарные нормы, правила и др.), направленные на предупреждение заболеваний, обеспечение оптимальных условий существования, укрепления здоровья и продление жизни</w:t>
      </w:r>
      <w:r w:rsidR="00914966" w:rsidRPr="00914966">
        <w:t>[</w:t>
      </w:r>
      <w:r w:rsidR="00914966">
        <w:t>12</w:t>
      </w:r>
      <w:r w:rsidR="00914966" w:rsidRPr="00914966">
        <w:t>]</w:t>
      </w:r>
      <w:r w:rsidRPr="0097340E">
        <w:t>.</w:t>
      </w:r>
    </w:p>
    <w:p w:rsidR="00941BEB" w:rsidRDefault="00941BEB" w:rsidP="00555DBC">
      <w:pPr>
        <w:pStyle w:val="a4"/>
        <w:ind w:left="0" w:right="0" w:firstLine="709"/>
      </w:pPr>
      <w:r w:rsidRPr="00794878">
        <w:rPr>
          <w:b/>
        </w:rPr>
        <w:t>Дидактика</w:t>
      </w:r>
      <w:r w:rsidRPr="00F933B3">
        <w:t xml:space="preserve"> –раздел </w:t>
      </w:r>
      <w:r w:rsidR="00F933B3" w:rsidRPr="00F933B3">
        <w:t>педагогики; теория образования и обучения. Раскрываетзакономерности усвоения знаний, умений и навыков и формирования убеждений, определяет объем и структуру содержания образования</w:t>
      </w:r>
      <w:r w:rsidR="00914966" w:rsidRPr="00914966">
        <w:t>[</w:t>
      </w:r>
      <w:r w:rsidR="00914966">
        <w:t>10</w:t>
      </w:r>
      <w:r w:rsidR="00914966" w:rsidRPr="00914966">
        <w:t>]</w:t>
      </w:r>
      <w:r w:rsidR="00F933B3" w:rsidRPr="00F933B3">
        <w:t>.</w:t>
      </w:r>
    </w:p>
    <w:p w:rsidR="0048648D" w:rsidRPr="0048648D" w:rsidRDefault="0048648D" w:rsidP="0048648D">
      <w:pPr>
        <w:pStyle w:val="a4"/>
        <w:ind w:left="0" w:right="0" w:firstLine="709"/>
        <w:rPr>
          <w:color w:val="000000"/>
          <w:szCs w:val="28"/>
          <w:shd w:val="clear" w:color="auto" w:fill="FFFFFF"/>
        </w:rPr>
      </w:pPr>
      <w:r w:rsidRPr="00794878">
        <w:rPr>
          <w:rStyle w:val="w"/>
          <w:b/>
          <w:color w:val="000000"/>
          <w:szCs w:val="28"/>
          <w:shd w:val="clear" w:color="auto" w:fill="FFFFFF"/>
        </w:rPr>
        <w:t>Класс учебный</w:t>
      </w:r>
      <w:r>
        <w:rPr>
          <w:rStyle w:val="w"/>
          <w:color w:val="000000"/>
          <w:szCs w:val="28"/>
          <w:shd w:val="clear" w:color="auto" w:fill="FFFFFF"/>
        </w:rPr>
        <w:t xml:space="preserve"> – постоянно в пределах учебного года коллектив учащихся, занимающихся по единой учебной программе </w:t>
      </w:r>
      <w:r w:rsidRPr="00794878">
        <w:rPr>
          <w:rStyle w:val="w"/>
          <w:color w:val="000000"/>
          <w:szCs w:val="28"/>
          <w:shd w:val="clear" w:color="auto" w:fill="FFFFFF"/>
        </w:rPr>
        <w:t>[</w:t>
      </w:r>
      <w:r>
        <w:rPr>
          <w:rStyle w:val="w"/>
          <w:color w:val="000000"/>
          <w:szCs w:val="28"/>
          <w:shd w:val="clear" w:color="auto" w:fill="FFFFFF"/>
        </w:rPr>
        <w:t>12</w:t>
      </w:r>
      <w:r w:rsidRPr="00794878">
        <w:rPr>
          <w:rStyle w:val="w"/>
          <w:color w:val="000000"/>
          <w:szCs w:val="28"/>
          <w:shd w:val="clear" w:color="auto" w:fill="FFFFFF"/>
        </w:rPr>
        <w:t>]</w:t>
      </w:r>
      <w:r>
        <w:rPr>
          <w:rStyle w:val="w"/>
          <w:color w:val="000000"/>
          <w:szCs w:val="28"/>
          <w:shd w:val="clear" w:color="auto" w:fill="FFFFFF"/>
        </w:rPr>
        <w:t>.</w:t>
      </w:r>
    </w:p>
    <w:p w:rsidR="00D9483F" w:rsidRDefault="00555DBC" w:rsidP="00555DBC">
      <w:pPr>
        <w:pStyle w:val="a4"/>
        <w:ind w:left="0" w:right="0" w:firstLine="709"/>
      </w:pPr>
      <w:r w:rsidRPr="00794878">
        <w:rPr>
          <w:b/>
        </w:rPr>
        <w:t>Классно-</w:t>
      </w:r>
      <w:r w:rsidR="00D9483F" w:rsidRPr="00794878">
        <w:rPr>
          <w:b/>
        </w:rPr>
        <w:t>урочная система обучения</w:t>
      </w:r>
      <w:r w:rsidR="00D9483F">
        <w:t xml:space="preserve"> – преобладающая в современном образовании и повсеместно распространенная организация процесса обучения, при которой для проведения учебных занятий учащиеся одного и того же возраста группируются в небольшие коллективы (классы), сохраняющие свой состав в течение установленного периода времени (обычно –учебного года), причем все учащиеся работаю</w:t>
      </w:r>
      <w:r w:rsidR="00525ED9">
        <w:t>т над усвоением одного и того  ж</w:t>
      </w:r>
      <w:r w:rsidR="00D9483F">
        <w:t>е материала. При этом основной формой обучения является урок</w:t>
      </w:r>
      <w:r w:rsidR="00914966" w:rsidRPr="00914966">
        <w:t>[</w:t>
      </w:r>
      <w:r w:rsidR="00914966">
        <w:t>9</w:t>
      </w:r>
      <w:r w:rsidR="00914966" w:rsidRPr="00914966">
        <w:t>]</w:t>
      </w:r>
      <w:r w:rsidR="00D9483F">
        <w:t xml:space="preserve">. </w:t>
      </w:r>
    </w:p>
    <w:p w:rsidR="002F47AB" w:rsidRDefault="002F47AB" w:rsidP="00555DBC">
      <w:pPr>
        <w:pStyle w:val="a4"/>
        <w:ind w:left="0" w:right="0" w:firstLine="709"/>
      </w:pPr>
      <w:r w:rsidRPr="00794878">
        <w:rPr>
          <w:b/>
        </w:rPr>
        <w:t xml:space="preserve">Обучение </w:t>
      </w:r>
      <w:r>
        <w:t>– процесс передачи и усвоения знаний, умений, навыков деятельности, основное средство подготовки человека к жизни и труду</w:t>
      </w:r>
      <w:r w:rsidR="00914966" w:rsidRPr="00914966">
        <w:t>[</w:t>
      </w:r>
      <w:r w:rsidR="00914966">
        <w:t>3</w:t>
      </w:r>
      <w:r w:rsidR="00914966" w:rsidRPr="00914966">
        <w:t>]</w:t>
      </w:r>
      <w:r>
        <w:t>.</w:t>
      </w:r>
    </w:p>
    <w:p w:rsidR="00F933B3" w:rsidRDefault="00F933B3" w:rsidP="00555DBC">
      <w:pPr>
        <w:pStyle w:val="a4"/>
        <w:ind w:left="0" w:right="0" w:firstLine="709"/>
      </w:pPr>
      <w:r w:rsidRPr="00794878">
        <w:rPr>
          <w:b/>
        </w:rPr>
        <w:t xml:space="preserve">Психология </w:t>
      </w:r>
      <w:r>
        <w:t>– наука о психических процессах личности и их специфически человеческих формах; восприятии и мышлении, сознании и характере, речи и поведении</w:t>
      </w:r>
      <w:r w:rsidR="00914966" w:rsidRPr="00914966">
        <w:t>[</w:t>
      </w:r>
      <w:r w:rsidR="00914966">
        <w:t>12</w:t>
      </w:r>
      <w:r w:rsidR="00914966" w:rsidRPr="00914966">
        <w:t>]</w:t>
      </w:r>
      <w:r>
        <w:t>.</w:t>
      </w:r>
    </w:p>
    <w:p w:rsidR="00555DBC" w:rsidRPr="00794878" w:rsidRDefault="00625DE5" w:rsidP="00555DBC">
      <w:pPr>
        <w:pStyle w:val="a4"/>
        <w:ind w:left="0" w:right="0" w:firstLine="709"/>
        <w:rPr>
          <w:b/>
        </w:rPr>
      </w:pPr>
      <w:r w:rsidRPr="00794878">
        <w:rPr>
          <w:b/>
        </w:rPr>
        <w:t>Урок</w:t>
      </w:r>
    </w:p>
    <w:p w:rsidR="00625DE5" w:rsidRPr="00555DBC" w:rsidRDefault="00625DE5" w:rsidP="00555DBC">
      <w:pPr>
        <w:pStyle w:val="a4"/>
        <w:ind w:left="0" w:right="0" w:firstLine="709"/>
        <w:rPr>
          <w:rFonts w:ascii="Helvetica" w:hAnsi="Helvetica" w:cs="Helvetica"/>
          <w:i/>
          <w:iCs/>
          <w:sz w:val="21"/>
          <w:szCs w:val="21"/>
          <w:shd w:val="clear" w:color="auto" w:fill="FFFFFF"/>
        </w:rPr>
      </w:pPr>
      <w:r>
        <w:lastRenderedPageBreak/>
        <w:t>– форма организации учебно-воспитательного процесса в учебных заведениях при классно-урочной системе обучения. Урок проводится с колле</w:t>
      </w:r>
      <w:r w:rsidR="00F933B3">
        <w:t>к</w:t>
      </w:r>
      <w:r>
        <w:t>тивом учащихся постоянного состава (классом) в течение определенного промежутка времени (как правило, 45 мин; в начальной школе может быть 3-35 мин)</w:t>
      </w:r>
      <w:r w:rsidR="00914966" w:rsidRPr="00914966">
        <w:t xml:space="preserve"> [</w:t>
      </w:r>
      <w:r w:rsidR="00914966">
        <w:t>13</w:t>
      </w:r>
      <w:r w:rsidR="00914966" w:rsidRPr="00914966">
        <w:t>]</w:t>
      </w:r>
      <w:r w:rsidR="00555DBC">
        <w:t>;</w:t>
      </w:r>
    </w:p>
    <w:p w:rsidR="00696DEC" w:rsidRDefault="00625DE5" w:rsidP="00555DBC">
      <w:pPr>
        <w:pStyle w:val="a4"/>
        <w:ind w:left="0" w:right="0" w:firstLine="709"/>
      </w:pPr>
      <w:r w:rsidRPr="00625DE5">
        <w:rPr>
          <w:color w:val="FFFFFF" w:themeColor="background1"/>
        </w:rPr>
        <w:t>Урок</w:t>
      </w:r>
      <w:r>
        <w:t xml:space="preserve"> – форма организации учебного процесса, при которой педагог в течение точно установленного времени организует познавательную и иную деятельность постоянной группы учащихся (класса) с учетом особенностей каждого из них, используя виды, средства и методы работы, создающие благоприятные условия для того, чтобы все ученики овладевали основами изучаемого предмета непосредственно в процессе обучения, а также для воспитания и развития познавательных и творческих способностей, духовных сил обучаемых</w:t>
      </w:r>
      <w:r w:rsidR="00914966" w:rsidRPr="00914966">
        <w:t>[</w:t>
      </w:r>
      <w:r w:rsidR="00914966">
        <w:t>8</w:t>
      </w:r>
      <w:r w:rsidR="00914966" w:rsidRPr="00914966">
        <w:t>]</w:t>
      </w:r>
      <w:r>
        <w:t>.</w:t>
      </w:r>
    </w:p>
    <w:p w:rsidR="00696DEC" w:rsidRDefault="00696DEC" w:rsidP="00555DBC">
      <w:pPr>
        <w:pStyle w:val="a4"/>
        <w:ind w:left="0" w:right="0" w:firstLine="709"/>
        <w:rPr>
          <w:rStyle w:val="ab"/>
          <w:rFonts w:ascii="Helvetica" w:hAnsi="Helvetica" w:cs="Helvetica"/>
          <w:color w:val="939756"/>
          <w:sz w:val="17"/>
          <w:szCs w:val="17"/>
          <w:shd w:val="clear" w:color="auto" w:fill="FFFFFF"/>
        </w:rPr>
      </w:pPr>
      <w:r w:rsidRPr="00794878">
        <w:rPr>
          <w:b/>
        </w:rPr>
        <w:t>Учебно-воспитательный процесс</w:t>
      </w:r>
      <w:r>
        <w:t xml:space="preserve"> – целенаправленное взаимодействие преподавателя и учащихся, в ходе которого решаются задачи образования, развития и воспитания учащихся; организация обучения во взаимосвязи всех компонентов</w:t>
      </w:r>
      <w:r w:rsidR="00914966" w:rsidRPr="00914966">
        <w:t>[</w:t>
      </w:r>
      <w:r w:rsidR="00914966">
        <w:t>6</w:t>
      </w:r>
      <w:r w:rsidR="00914966" w:rsidRPr="00914966">
        <w:t>]</w:t>
      </w:r>
      <w:r>
        <w:t>.</w:t>
      </w:r>
    </w:p>
    <w:p w:rsidR="001F1CDF" w:rsidRDefault="00A82A42" w:rsidP="00555DBC">
      <w:pPr>
        <w:pStyle w:val="a4"/>
        <w:ind w:left="0" w:right="0" w:firstLine="709"/>
        <w:rPr>
          <w:rStyle w:val="w"/>
          <w:color w:val="000000"/>
          <w:szCs w:val="28"/>
          <w:shd w:val="clear" w:color="auto" w:fill="FFFFFF"/>
        </w:rPr>
      </w:pPr>
      <w:r w:rsidRPr="00794878">
        <w:rPr>
          <w:rStyle w:val="w"/>
          <w:b/>
          <w:color w:val="000000"/>
          <w:szCs w:val="28"/>
          <w:shd w:val="clear" w:color="auto" w:fill="FFFFFF"/>
        </w:rPr>
        <w:t>Форма обучения</w:t>
      </w:r>
      <w:r>
        <w:rPr>
          <w:rStyle w:val="w"/>
          <w:color w:val="000000"/>
          <w:szCs w:val="28"/>
          <w:shd w:val="clear" w:color="auto" w:fill="FFFFFF"/>
        </w:rPr>
        <w:t xml:space="preserve"> – ограниченная рамками времени конструкция отдельного звена процесса обучения; эта форма обучения и одновременного форма организации обучения. Формы обучения, которые </w:t>
      </w:r>
      <w:r w:rsidR="00D9483F">
        <w:rPr>
          <w:rStyle w:val="w"/>
          <w:color w:val="000000"/>
          <w:szCs w:val="28"/>
          <w:shd w:val="clear" w:color="auto" w:fill="FFFFFF"/>
        </w:rPr>
        <w:t>называют общими, делятся на индивидуальные, групповые, фронтальные, парные, со сменным составом обучающихся. В основу такого разделения положены характеристики коммуникативного взаимодействия между учителем и учащимися, а также между самими обучающимися</w:t>
      </w:r>
      <w:r w:rsidR="00914966" w:rsidRPr="00914966">
        <w:t>[</w:t>
      </w:r>
      <w:r w:rsidR="00914966">
        <w:t>3</w:t>
      </w:r>
      <w:r w:rsidR="00914966" w:rsidRPr="00914966">
        <w:t>]</w:t>
      </w:r>
      <w:r w:rsidR="00D9483F">
        <w:rPr>
          <w:rStyle w:val="w"/>
          <w:color w:val="000000"/>
          <w:szCs w:val="28"/>
          <w:shd w:val="clear" w:color="auto" w:fill="FFFFFF"/>
        </w:rPr>
        <w:t xml:space="preserve">. </w:t>
      </w:r>
    </w:p>
    <w:p w:rsidR="00DC00FB" w:rsidRDefault="00DC00FB" w:rsidP="00555DBC">
      <w:pPr>
        <w:pStyle w:val="a4"/>
        <w:ind w:left="0" w:right="0" w:firstLine="709"/>
        <w:rPr>
          <w:rStyle w:val="w"/>
          <w:color w:val="000000"/>
          <w:szCs w:val="28"/>
          <w:shd w:val="clear" w:color="auto" w:fill="FFFFFF"/>
        </w:rPr>
      </w:pPr>
      <w:r w:rsidRPr="00DC00FB">
        <w:rPr>
          <w:rStyle w:val="w"/>
          <w:b/>
          <w:color w:val="000000"/>
          <w:szCs w:val="28"/>
          <w:shd w:val="clear" w:color="auto" w:fill="FFFFFF"/>
        </w:rPr>
        <w:t>Школа</w:t>
      </w:r>
      <w:r>
        <w:rPr>
          <w:rStyle w:val="w"/>
          <w:color w:val="000000"/>
          <w:szCs w:val="28"/>
          <w:shd w:val="clear" w:color="auto" w:fill="FFFFFF"/>
        </w:rPr>
        <w:t xml:space="preserve"> – учебное заведение для получения среднего образования. В широком смысле может применяться к названию любого образовательного учреждения</w:t>
      </w:r>
      <w:r w:rsidR="000879CB" w:rsidRPr="000879CB">
        <w:rPr>
          <w:rStyle w:val="w"/>
          <w:color w:val="000000"/>
          <w:szCs w:val="28"/>
          <w:shd w:val="clear" w:color="auto" w:fill="FFFFFF"/>
        </w:rPr>
        <w:t>[1]</w:t>
      </w:r>
      <w:r>
        <w:rPr>
          <w:rStyle w:val="w"/>
          <w:color w:val="000000"/>
          <w:szCs w:val="28"/>
          <w:shd w:val="clear" w:color="auto" w:fill="FFFFFF"/>
        </w:rPr>
        <w:t>.</w:t>
      </w:r>
    </w:p>
    <w:p w:rsidR="00794878" w:rsidRPr="00A82A42" w:rsidRDefault="00794878" w:rsidP="00555DBC">
      <w:pPr>
        <w:pStyle w:val="a4"/>
        <w:ind w:left="0" w:right="0" w:firstLine="709"/>
        <w:rPr>
          <w:szCs w:val="28"/>
        </w:rPr>
      </w:pPr>
    </w:p>
    <w:p w:rsidR="00555DBC" w:rsidRDefault="00555DBC">
      <w:pPr>
        <w:rPr>
          <w:sz w:val="28"/>
        </w:rPr>
      </w:pPr>
      <w:r>
        <w:br w:type="page"/>
      </w:r>
    </w:p>
    <w:p w:rsidR="00AE1555" w:rsidRPr="00555DBC" w:rsidRDefault="00AE1555" w:rsidP="00555DBC">
      <w:pPr>
        <w:pStyle w:val="a4"/>
        <w:ind w:left="0" w:right="-1" w:firstLine="0"/>
        <w:jc w:val="center"/>
        <w:rPr>
          <w:b/>
          <w:caps/>
        </w:rPr>
      </w:pPr>
      <w:r w:rsidRPr="00555DBC">
        <w:rPr>
          <w:b/>
          <w:caps/>
        </w:rPr>
        <w:lastRenderedPageBreak/>
        <w:t>Структурно-логические схемы и хронологические таблицы</w:t>
      </w:r>
    </w:p>
    <w:p w:rsidR="00555DBC" w:rsidRDefault="00555DBC" w:rsidP="00555DBC">
      <w:pPr>
        <w:pStyle w:val="a4"/>
        <w:spacing w:line="240" w:lineRule="auto"/>
        <w:ind w:left="0" w:right="-1" w:firstLine="0"/>
        <w:jc w:val="right"/>
      </w:pPr>
      <w:r>
        <w:t>Таблица 1</w:t>
      </w:r>
    </w:p>
    <w:p w:rsidR="00AE1555" w:rsidRDefault="00AE1555" w:rsidP="00555DBC">
      <w:pPr>
        <w:pStyle w:val="a4"/>
        <w:spacing w:line="240" w:lineRule="auto"/>
        <w:ind w:left="0" w:right="-1" w:firstLine="0"/>
      </w:pPr>
    </w:p>
    <w:p w:rsidR="00AE1555" w:rsidRDefault="00BE3CDC" w:rsidP="00555DBC">
      <w:pPr>
        <w:pStyle w:val="a4"/>
        <w:spacing w:line="240" w:lineRule="auto"/>
        <w:ind w:left="0" w:right="-1" w:firstLine="0"/>
        <w:jc w:val="center"/>
      </w:pPr>
      <w:r>
        <w:t>Становление форм организации обучения</w:t>
      </w:r>
    </w:p>
    <w:p w:rsidR="00555DBC" w:rsidRDefault="00555DBC" w:rsidP="00555DBC">
      <w:pPr>
        <w:pStyle w:val="a4"/>
        <w:spacing w:line="240" w:lineRule="auto"/>
        <w:ind w:left="0" w:right="-1" w:firstLine="0"/>
      </w:pPr>
    </w:p>
    <w:tbl>
      <w:tblPr>
        <w:tblStyle w:val="ae"/>
        <w:tblW w:w="9889" w:type="dxa"/>
        <w:tblInd w:w="-567" w:type="dxa"/>
        <w:tblLook w:val="04A0"/>
      </w:tblPr>
      <w:tblGrid>
        <w:gridCol w:w="4260"/>
        <w:gridCol w:w="5629"/>
      </w:tblGrid>
      <w:tr w:rsidR="00E461FA" w:rsidTr="007D20CE">
        <w:tc>
          <w:tcPr>
            <w:tcW w:w="4260" w:type="dxa"/>
            <w:shd w:val="clear" w:color="auto" w:fill="D6E3BC" w:themeFill="accent3" w:themeFillTint="66"/>
          </w:tcPr>
          <w:p w:rsidR="00E461FA" w:rsidRPr="00E139A5" w:rsidRDefault="00E461FA" w:rsidP="00555DBC">
            <w:pPr>
              <w:pStyle w:val="a4"/>
              <w:spacing w:line="240" w:lineRule="auto"/>
              <w:ind w:left="0" w:right="-67" w:firstLine="0"/>
              <w:jc w:val="center"/>
              <w:rPr>
                <w:b/>
              </w:rPr>
            </w:pPr>
            <w:r w:rsidRPr="00E139A5">
              <w:rPr>
                <w:b/>
              </w:rPr>
              <w:t>Эпоха</w:t>
            </w:r>
          </w:p>
        </w:tc>
        <w:tc>
          <w:tcPr>
            <w:tcW w:w="5629" w:type="dxa"/>
            <w:shd w:val="clear" w:color="auto" w:fill="D6E3BC" w:themeFill="accent3" w:themeFillTint="66"/>
          </w:tcPr>
          <w:p w:rsidR="00E461FA" w:rsidRPr="00E139A5" w:rsidRDefault="00E461FA" w:rsidP="00555DBC">
            <w:pPr>
              <w:pStyle w:val="a4"/>
              <w:spacing w:line="240" w:lineRule="auto"/>
              <w:ind w:left="0" w:right="0" w:firstLine="0"/>
              <w:jc w:val="center"/>
              <w:rPr>
                <w:b/>
              </w:rPr>
            </w:pPr>
            <w:r w:rsidRPr="00E139A5">
              <w:rPr>
                <w:b/>
              </w:rPr>
              <w:t>Содержание</w:t>
            </w:r>
          </w:p>
        </w:tc>
      </w:tr>
      <w:tr w:rsidR="00E461FA" w:rsidTr="00555DBC">
        <w:tc>
          <w:tcPr>
            <w:tcW w:w="4260" w:type="dxa"/>
            <w:vAlign w:val="center"/>
          </w:tcPr>
          <w:p w:rsidR="00E461FA" w:rsidRDefault="00E461FA" w:rsidP="00555DBC">
            <w:pPr>
              <w:pStyle w:val="a4"/>
              <w:spacing w:line="240" w:lineRule="auto"/>
              <w:ind w:left="0" w:right="-67" w:firstLine="0"/>
              <w:jc w:val="center"/>
            </w:pPr>
            <w:r>
              <w:t>Древний мир</w:t>
            </w:r>
          </w:p>
        </w:tc>
        <w:tc>
          <w:tcPr>
            <w:tcW w:w="5629" w:type="dxa"/>
          </w:tcPr>
          <w:p w:rsidR="00E461FA" w:rsidRDefault="00E461FA" w:rsidP="00555DBC">
            <w:pPr>
              <w:pStyle w:val="ad"/>
              <w:shd w:val="clear" w:color="auto" w:fill="FFFFFF"/>
              <w:spacing w:before="0" w:beforeAutospacing="0" w:after="0" w:afterAutospacing="0"/>
              <w:jc w:val="both"/>
              <w:rPr>
                <w:color w:val="000000"/>
              </w:rPr>
            </w:pPr>
            <w:r w:rsidRPr="00A009E5">
              <w:rPr>
                <w:color w:val="000000"/>
              </w:rPr>
              <w:t>Создание в Древней Греции спартанских и афинских школ, которые предусматривали единый возраст поступления (7 лет), создание устойчивых групп учащихся. Педагог в Д</w:t>
            </w:r>
            <w:r w:rsidR="00E304CF" w:rsidRPr="00A009E5">
              <w:rPr>
                <w:color w:val="000000"/>
              </w:rPr>
              <w:t>ревней Греции</w:t>
            </w:r>
            <w:r w:rsidRPr="00A009E5">
              <w:rPr>
                <w:color w:val="000000"/>
              </w:rPr>
              <w:t xml:space="preserve"> – раб, который сопровождал ребёнка в школу и обучал его грамоте: чтению, письму, счёту.</w:t>
            </w:r>
          </w:p>
          <w:p w:rsidR="00BE3CDC" w:rsidRPr="00A009E5" w:rsidRDefault="00BE3CDC" w:rsidP="00555DBC">
            <w:pPr>
              <w:pStyle w:val="ad"/>
              <w:shd w:val="clear" w:color="auto" w:fill="FFFFFF"/>
              <w:spacing w:before="0" w:beforeAutospacing="0" w:after="0" w:afterAutospacing="0"/>
              <w:jc w:val="both"/>
              <w:rPr>
                <w:color w:val="000000"/>
              </w:rPr>
            </w:pPr>
            <w:r>
              <w:rPr>
                <w:color w:val="000000"/>
              </w:rPr>
              <w:t>Преобладала индивидуальная форма организации обучения.</w:t>
            </w:r>
          </w:p>
          <w:p w:rsidR="00E461FA" w:rsidRPr="00BE3CDC" w:rsidRDefault="00E461FA" w:rsidP="00555DBC">
            <w:pPr>
              <w:pStyle w:val="ad"/>
              <w:shd w:val="clear" w:color="auto" w:fill="FFFFFF"/>
              <w:spacing w:before="0" w:beforeAutospacing="0" w:after="0" w:afterAutospacing="0"/>
              <w:jc w:val="both"/>
              <w:rPr>
                <w:color w:val="000000"/>
              </w:rPr>
            </w:pPr>
            <w:r w:rsidRPr="00A009E5">
              <w:rPr>
                <w:color w:val="000000"/>
              </w:rPr>
              <w:t>Некоторые черты классно – урочной системы имели место в средние века в монастырских и соборных школах (твёрдое расписание, классы, парты, кафедра учителя, звонки перед началом и в конце занятий)</w:t>
            </w:r>
            <w:r w:rsidR="00BE3CDC">
              <w:rPr>
                <w:color w:val="000000"/>
              </w:rPr>
              <w:t xml:space="preserve">. </w:t>
            </w:r>
          </w:p>
        </w:tc>
      </w:tr>
      <w:tr w:rsidR="00E461FA" w:rsidTr="00555DBC">
        <w:tc>
          <w:tcPr>
            <w:tcW w:w="4260" w:type="dxa"/>
            <w:vAlign w:val="center"/>
          </w:tcPr>
          <w:p w:rsidR="00A009E5" w:rsidRDefault="00E139A5" w:rsidP="00555DBC">
            <w:pPr>
              <w:pStyle w:val="a4"/>
              <w:spacing w:line="240" w:lineRule="auto"/>
              <w:ind w:left="0" w:right="-67" w:firstLine="0"/>
              <w:jc w:val="center"/>
            </w:pPr>
            <w:r>
              <w:t>Эпоха Возрождения</w:t>
            </w:r>
          </w:p>
        </w:tc>
        <w:tc>
          <w:tcPr>
            <w:tcW w:w="5629" w:type="dxa"/>
          </w:tcPr>
          <w:p w:rsidR="00E139A5" w:rsidRPr="00E139A5" w:rsidRDefault="00E139A5" w:rsidP="00555DBC">
            <w:pPr>
              <w:pStyle w:val="ad"/>
              <w:shd w:val="clear" w:color="auto" w:fill="FFFFFF"/>
              <w:spacing w:before="0" w:beforeAutospacing="0" w:after="0" w:afterAutospacing="0" w:line="294" w:lineRule="atLeast"/>
              <w:jc w:val="both"/>
              <w:rPr>
                <w:color w:val="000000"/>
              </w:rPr>
            </w:pPr>
            <w:r w:rsidRPr="00E139A5">
              <w:rPr>
                <w:color w:val="000000"/>
              </w:rPr>
              <w:t>В эпоху Возрождения появилось разделение детей на классы по знаниям, стали вводиться учебные планы, разнообразные методы и приёмы обучения) Автором такой системы организациии школ выступил Филипп Меланхтом, немецкий философ, педагог, теолог. Его идеи были реализованы на практике Страсбургской классической латинской гимназией И.Штурма. (1537г). Этим было положено начало плану организации обучения «один класс – один год», который лежит в основе классно- урочной системы.</w:t>
            </w:r>
          </w:p>
          <w:p w:rsidR="00BE3CDC" w:rsidRPr="00E139A5" w:rsidRDefault="00E139A5" w:rsidP="00555DBC">
            <w:pPr>
              <w:pStyle w:val="ad"/>
              <w:shd w:val="clear" w:color="auto" w:fill="FFFFFF"/>
              <w:spacing w:before="0" w:beforeAutospacing="0" w:after="0" w:afterAutospacing="0" w:line="294" w:lineRule="atLeast"/>
              <w:jc w:val="both"/>
              <w:rPr>
                <w:color w:val="000000"/>
              </w:rPr>
            </w:pPr>
            <w:r w:rsidRPr="00E139A5">
              <w:rPr>
                <w:color w:val="000000"/>
              </w:rPr>
              <w:t>Эти элементы применялись во второй половине 16 века в изуитских, еврейских школах, коллегиумах (закрытых средних заведениях) и братских школах Юго – Западной Руси.</w:t>
            </w:r>
          </w:p>
        </w:tc>
      </w:tr>
      <w:tr w:rsidR="00E461FA" w:rsidTr="00555DBC">
        <w:tc>
          <w:tcPr>
            <w:tcW w:w="4260" w:type="dxa"/>
            <w:vAlign w:val="center"/>
          </w:tcPr>
          <w:p w:rsidR="00E461FA" w:rsidRDefault="00E139A5" w:rsidP="00555DBC">
            <w:pPr>
              <w:pStyle w:val="a4"/>
              <w:spacing w:line="240" w:lineRule="auto"/>
              <w:ind w:left="0" w:right="-67" w:firstLine="0"/>
              <w:jc w:val="center"/>
            </w:pPr>
            <w:r>
              <w:t>Новое время</w:t>
            </w:r>
          </w:p>
        </w:tc>
        <w:tc>
          <w:tcPr>
            <w:tcW w:w="5629" w:type="dxa"/>
          </w:tcPr>
          <w:p w:rsidR="00E139A5" w:rsidRDefault="00E139A5" w:rsidP="00555DBC">
            <w:pPr>
              <w:pStyle w:val="a4"/>
              <w:spacing w:line="240" w:lineRule="auto"/>
              <w:ind w:left="0" w:right="0" w:firstLine="0"/>
              <w:rPr>
                <w:color w:val="000000"/>
                <w:sz w:val="24"/>
                <w:szCs w:val="24"/>
              </w:rPr>
            </w:pPr>
            <w:r w:rsidRPr="00A009E5">
              <w:rPr>
                <w:color w:val="000000"/>
                <w:sz w:val="24"/>
                <w:szCs w:val="24"/>
              </w:rPr>
              <w:t xml:space="preserve">В Европе наблюдается всплеск новых потребностей в образовании, под влиянием различных отраслей, ремесел и торговли. Возникла концепция коллективного обучения. Теоретически эта система была обоснована и широко популяризировалась </w:t>
            </w:r>
            <w:r>
              <w:rPr>
                <w:color w:val="000000"/>
                <w:sz w:val="24"/>
                <w:szCs w:val="24"/>
              </w:rPr>
              <w:t xml:space="preserve">в 17 веке </w:t>
            </w:r>
            <w:r w:rsidRPr="00A009E5">
              <w:rPr>
                <w:color w:val="000000"/>
                <w:sz w:val="24"/>
                <w:szCs w:val="24"/>
              </w:rPr>
              <w:t>Яном Амосом Коменским.</w:t>
            </w:r>
          </w:p>
          <w:p w:rsidR="00E139A5" w:rsidRPr="00E139A5" w:rsidRDefault="00E139A5" w:rsidP="00555DBC">
            <w:pPr>
              <w:pStyle w:val="a4"/>
              <w:spacing w:line="240" w:lineRule="auto"/>
              <w:ind w:left="0" w:right="0" w:firstLine="0"/>
              <w:rPr>
                <w:color w:val="000000"/>
                <w:sz w:val="24"/>
              </w:rPr>
            </w:pPr>
            <w:r>
              <w:rPr>
                <w:color w:val="000000"/>
                <w:sz w:val="24"/>
              </w:rPr>
              <w:t>Групповая</w:t>
            </w:r>
            <w:r w:rsidRPr="00BE3CDC">
              <w:rPr>
                <w:color w:val="000000"/>
                <w:sz w:val="24"/>
              </w:rPr>
              <w:t xml:space="preserve"> форма организации обучения </w:t>
            </w:r>
            <w:r>
              <w:rPr>
                <w:color w:val="000000"/>
                <w:sz w:val="24"/>
              </w:rPr>
              <w:t>–</w:t>
            </w:r>
            <w:r w:rsidRPr="00BE3CDC">
              <w:rPr>
                <w:color w:val="000000"/>
                <w:sz w:val="24"/>
              </w:rPr>
              <w:t xml:space="preserve"> получила широкое распространение в период средневековья и функционировала во многих учебных заведениях. Европы даже в XIX в (использовалась в церковно школах). Учитель учил группу детей, которые находились на разных уровнях возрастного и интеллектуального развития. Такая форма позволяла обучать основам грамоты (чтение, </w:t>
            </w:r>
            <w:r w:rsidRPr="00BE3CDC">
              <w:rPr>
                <w:color w:val="000000"/>
                <w:sz w:val="24"/>
              </w:rPr>
              <w:lastRenderedPageBreak/>
              <w:t>письмо, счет) большее количество детей по сравнению с индивидуальным обучением. Кроме того, учебная деятельность осуществлялась в коллективе.</w:t>
            </w:r>
          </w:p>
        </w:tc>
      </w:tr>
      <w:tr w:rsidR="00E139A5" w:rsidTr="00555DBC">
        <w:tblPrEx>
          <w:tblLook w:val="0000"/>
        </w:tblPrEx>
        <w:trPr>
          <w:trHeight w:val="460"/>
        </w:trPr>
        <w:tc>
          <w:tcPr>
            <w:tcW w:w="4260" w:type="dxa"/>
            <w:vAlign w:val="center"/>
          </w:tcPr>
          <w:p w:rsidR="00E139A5" w:rsidRDefault="00E139A5" w:rsidP="00555DBC">
            <w:pPr>
              <w:pStyle w:val="a4"/>
              <w:spacing w:line="240" w:lineRule="auto"/>
              <w:ind w:left="0" w:right="-67" w:firstLine="0"/>
              <w:jc w:val="center"/>
            </w:pPr>
            <w:r>
              <w:lastRenderedPageBreak/>
              <w:t>Новейшее время</w:t>
            </w:r>
          </w:p>
        </w:tc>
        <w:tc>
          <w:tcPr>
            <w:tcW w:w="5629" w:type="dxa"/>
          </w:tcPr>
          <w:p w:rsidR="00A4527D" w:rsidRPr="00385CB4" w:rsidRDefault="00A4527D" w:rsidP="00555DBC">
            <w:pPr>
              <w:pStyle w:val="a4"/>
              <w:numPr>
                <w:ilvl w:val="0"/>
                <w:numId w:val="1"/>
              </w:numPr>
              <w:spacing w:line="240" w:lineRule="auto"/>
              <w:ind w:left="0" w:right="0" w:firstLine="0"/>
              <w:rPr>
                <w:sz w:val="24"/>
                <w:szCs w:val="24"/>
              </w:rPr>
            </w:pPr>
            <w:r w:rsidRPr="00A4527D">
              <w:rPr>
                <w:color w:val="000000"/>
                <w:sz w:val="24"/>
                <w:szCs w:val="24"/>
              </w:rPr>
              <w:t xml:space="preserve">Дальтон-план - как форма обучения возникла в начале XX в в. США под влиянием философской концепции экзистенциализма с целью </w:t>
            </w:r>
            <w:r w:rsidRPr="00385CB4">
              <w:rPr>
                <w:color w:val="000000"/>
                <w:sz w:val="24"/>
                <w:szCs w:val="24"/>
              </w:rPr>
              <w:t>формирования у молодого поколения инициативности, изобретательности, деловитости те. Впервые описала и ввела эту форму обучения учительница из города. Дальтон. Б. Паркхерсерст.</w:t>
            </w:r>
          </w:p>
          <w:p w:rsidR="00A4527D" w:rsidRPr="00385CB4" w:rsidRDefault="00A4527D" w:rsidP="00555DBC">
            <w:pPr>
              <w:pStyle w:val="a4"/>
              <w:numPr>
                <w:ilvl w:val="0"/>
                <w:numId w:val="1"/>
              </w:numPr>
              <w:spacing w:line="240" w:lineRule="auto"/>
              <w:ind w:left="0" w:right="0" w:firstLine="0"/>
              <w:rPr>
                <w:sz w:val="24"/>
                <w:szCs w:val="24"/>
              </w:rPr>
            </w:pPr>
            <w:r w:rsidRPr="00385CB4">
              <w:rPr>
                <w:color w:val="000000"/>
                <w:sz w:val="24"/>
                <w:szCs w:val="24"/>
                <w:shd w:val="clear" w:color="auto" w:fill="FFFFFF"/>
              </w:rPr>
              <w:t>Разновидность далтон-плана под названием </w:t>
            </w:r>
            <w:r w:rsidRPr="00385CB4">
              <w:rPr>
                <w:bCs/>
                <w:color w:val="000000"/>
                <w:sz w:val="24"/>
                <w:szCs w:val="24"/>
                <w:shd w:val="clear" w:color="auto" w:fill="FFFFFF"/>
              </w:rPr>
              <w:t>бригадно-лабораторного метода</w:t>
            </w:r>
            <w:r w:rsidRPr="00385CB4">
              <w:rPr>
                <w:color w:val="000000"/>
                <w:sz w:val="24"/>
                <w:szCs w:val="24"/>
                <w:shd w:val="clear" w:color="auto" w:fill="FFFFFF"/>
              </w:rPr>
              <w:t> была применена в СССР в 20-е годы. Особенность заключалась в сочетании коллективной работы всего класса с бригадной (частью класса в 5-6 человек) и индивидуальной работой.</w:t>
            </w:r>
          </w:p>
          <w:p w:rsidR="00E139A5" w:rsidRPr="00385CB4" w:rsidRDefault="00E139A5" w:rsidP="00555DBC">
            <w:pPr>
              <w:pStyle w:val="a4"/>
              <w:numPr>
                <w:ilvl w:val="0"/>
                <w:numId w:val="1"/>
              </w:numPr>
              <w:spacing w:line="240" w:lineRule="auto"/>
              <w:ind w:left="0" w:right="0" w:firstLine="0"/>
              <w:rPr>
                <w:sz w:val="24"/>
                <w:szCs w:val="24"/>
              </w:rPr>
            </w:pPr>
            <w:r w:rsidRPr="00385CB4">
              <w:rPr>
                <w:color w:val="000000"/>
                <w:sz w:val="24"/>
                <w:szCs w:val="24"/>
              </w:rPr>
              <w:t>Батавской система - возникла в. США в начале XX в. Она предусматривала разделение обучения на две части. В первой части в рамках обычного урока учитель работал с учащими</w:t>
            </w:r>
            <w:r w:rsidR="00A4527D" w:rsidRPr="00385CB4">
              <w:rPr>
                <w:color w:val="000000"/>
                <w:sz w:val="24"/>
                <w:szCs w:val="24"/>
              </w:rPr>
              <w:t>ся всего класса, во второй - п</w:t>
            </w:r>
            <w:r w:rsidRPr="00385CB4">
              <w:rPr>
                <w:color w:val="000000"/>
                <w:sz w:val="24"/>
                <w:szCs w:val="24"/>
              </w:rPr>
              <w:t>роводилися занятия с теми учащимися, которые имели проблемы с усвоением учебного материала, а также с теми, кто изъявлял желание более глубоко овладеть знаниями по отдельным разделам учебной дисциплины.</w:t>
            </w:r>
          </w:p>
          <w:p w:rsidR="00E139A5" w:rsidRPr="00385CB4" w:rsidRDefault="00752F5D" w:rsidP="00555DBC">
            <w:pPr>
              <w:pStyle w:val="a4"/>
              <w:numPr>
                <w:ilvl w:val="0"/>
                <w:numId w:val="1"/>
              </w:numPr>
              <w:spacing w:line="240" w:lineRule="auto"/>
              <w:ind w:left="0" w:right="0" w:firstLine="0"/>
              <w:rPr>
                <w:sz w:val="24"/>
                <w:szCs w:val="24"/>
              </w:rPr>
            </w:pPr>
            <w:r>
              <w:rPr>
                <w:color w:val="000000"/>
                <w:sz w:val="24"/>
                <w:szCs w:val="24"/>
              </w:rPr>
              <w:t>Мангеймская</w:t>
            </w:r>
            <w:r w:rsidR="00E139A5" w:rsidRPr="00385CB4">
              <w:rPr>
                <w:color w:val="000000"/>
                <w:sz w:val="24"/>
                <w:szCs w:val="24"/>
              </w:rPr>
              <w:t xml:space="preserve"> система - была обоснована немецким педагогом. Йозефом. Зиккингером (1858-1930). В ее основу была положена концепция дифференцированного обучения. Детей разделяли на 4 группы в зависимости от их и интеллектуальных возможностей.</w:t>
            </w:r>
          </w:p>
          <w:p w:rsidR="00E139A5" w:rsidRPr="00385CB4" w:rsidRDefault="00E139A5" w:rsidP="00555DBC">
            <w:pPr>
              <w:pStyle w:val="a4"/>
              <w:numPr>
                <w:ilvl w:val="0"/>
                <w:numId w:val="1"/>
              </w:numPr>
              <w:spacing w:line="240" w:lineRule="auto"/>
              <w:ind w:left="0" w:right="0" w:firstLine="0"/>
              <w:rPr>
                <w:sz w:val="24"/>
                <w:szCs w:val="24"/>
              </w:rPr>
            </w:pPr>
            <w:r w:rsidRPr="00385CB4">
              <w:rPr>
                <w:color w:val="000000"/>
                <w:sz w:val="24"/>
                <w:szCs w:val="24"/>
              </w:rPr>
              <w:t>Метод проектов. Эта система была разработана американским педагогом. Уильямом. Килпатрик (1896-1965). Она основывалась на идее. Дж. Дьюи о формировании личности ребенка через действие. </w:t>
            </w:r>
          </w:p>
          <w:p w:rsidR="00A4527D" w:rsidRPr="00A4527D" w:rsidRDefault="00A4527D" w:rsidP="00555DBC">
            <w:pPr>
              <w:pStyle w:val="a4"/>
              <w:numPr>
                <w:ilvl w:val="0"/>
                <w:numId w:val="1"/>
              </w:numPr>
              <w:spacing w:line="240" w:lineRule="auto"/>
              <w:ind w:left="0" w:right="0" w:firstLine="0"/>
              <w:rPr>
                <w:sz w:val="24"/>
                <w:szCs w:val="24"/>
              </w:rPr>
            </w:pPr>
            <w:r w:rsidRPr="00385CB4">
              <w:rPr>
                <w:color w:val="000000"/>
                <w:sz w:val="24"/>
                <w:szCs w:val="24"/>
              </w:rPr>
              <w:t> План. Трампа,. Эта система вводилась в XX в в школах. США и в некоторых странах. Скандинавии. Смысл ее заключался в том, что до 40% учебного времени затрачивалось на обучение учащихся в больших группах по 1 120-150 человек, 20% - на обучение в малых группах по 10-15 человек, 40% - отводилось на самостоятельную роботу.</w:t>
            </w:r>
          </w:p>
        </w:tc>
      </w:tr>
    </w:tbl>
    <w:p w:rsidR="007D20CE" w:rsidRDefault="007D20CE" w:rsidP="00A4527D">
      <w:pPr>
        <w:pStyle w:val="a4"/>
        <w:spacing w:line="240" w:lineRule="auto"/>
        <w:ind w:left="0" w:firstLine="0"/>
        <w:jc w:val="right"/>
      </w:pPr>
    </w:p>
    <w:p w:rsidR="00AE1555" w:rsidRPr="007D20CE" w:rsidRDefault="00A4527D" w:rsidP="00555DBC">
      <w:pPr>
        <w:pStyle w:val="a4"/>
        <w:spacing w:line="240" w:lineRule="auto"/>
        <w:ind w:left="0" w:right="-1" w:firstLine="709"/>
        <w:rPr>
          <w:i/>
        </w:rPr>
      </w:pPr>
      <w:r w:rsidRPr="007D20CE">
        <w:rPr>
          <w:i/>
        </w:rPr>
        <w:t>Источник: составлено автором по материалам учебного пособия А.И.</w:t>
      </w:r>
      <w:r w:rsidR="00555DBC">
        <w:rPr>
          <w:i/>
        </w:rPr>
        <w:t> </w:t>
      </w:r>
      <w:r w:rsidRPr="007D20CE">
        <w:rPr>
          <w:i/>
        </w:rPr>
        <w:t>Кузьминского и С.В. Омельяненко «Технология и техника школьного урока»</w:t>
      </w:r>
      <w:r w:rsidR="00A00C65" w:rsidRPr="00914966">
        <w:t>[</w:t>
      </w:r>
      <w:r w:rsidR="00A00C65">
        <w:t>4</w:t>
      </w:r>
      <w:r w:rsidR="00A00C65" w:rsidRPr="00914966">
        <w:t>]</w:t>
      </w:r>
    </w:p>
    <w:p w:rsidR="00555DBC" w:rsidRDefault="00555DBC" w:rsidP="00555DBC">
      <w:pPr>
        <w:ind w:right="-1" w:firstLine="709"/>
        <w:rPr>
          <w:sz w:val="28"/>
        </w:rPr>
      </w:pPr>
      <w:r>
        <w:br w:type="page"/>
      </w:r>
    </w:p>
    <w:p w:rsidR="007D20CE" w:rsidRDefault="005D2A5F" w:rsidP="00555DBC">
      <w:pPr>
        <w:pStyle w:val="a4"/>
        <w:spacing w:line="240" w:lineRule="auto"/>
        <w:ind w:left="0" w:right="141" w:firstLine="0"/>
        <w:jc w:val="center"/>
      </w:pPr>
      <w:r>
        <w:rPr>
          <w:noProof/>
        </w:rPr>
        <w:lastRenderedPageBreak/>
        <w:pict>
          <v:roundrect id="Скругленный прямоугольник 11" o:spid="_x0000_s1026" style="position:absolute;left:0;text-align:left;margin-left:58.2pt;margin-top:-.2pt;width:318.6pt;height:37.5pt;z-index:251676672;visibility:visibl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" fillcolor="#cdddac [1622]" strokecolor="#94b64e [3046]">
            <v:fill color2="#f0f4e6 [502]" rotate="t" angle="180" colors="0 #dafda7;22938f #e4fdc2;1 #f5ffe6" focus="100%" type="gradient"/>
            <v:shadow on="t" color="black" opacity="24903f" origin=",.5" offset="0,.55556mm"/>
            <v:textbox>
              <w:txbxContent>
                <w:p w:rsidR="009C134D" w:rsidRPr="009C134D" w:rsidRDefault="009C134D" w:rsidP="009C134D">
                  <w:pPr>
                    <w:pStyle w:val="a4"/>
                    <w:spacing w:line="240" w:lineRule="auto"/>
                    <w:ind w:left="0" w:firstLine="0"/>
                    <w:jc w:val="center"/>
                    <w:rPr>
                      <w:b/>
                    </w:rPr>
                  </w:pPr>
                  <w:r w:rsidRPr="009C134D">
                    <w:rPr>
                      <w:b/>
                      <w:color w:val="000000" w:themeColor="text1"/>
                      <w:szCs w:val="28"/>
                    </w:rPr>
                    <w:t>Классификация уроков К.Д.</w:t>
                  </w:r>
                  <w:r w:rsidR="00555DBC">
                    <w:rPr>
                      <w:b/>
                      <w:color w:val="000000" w:themeColor="text1"/>
                      <w:szCs w:val="28"/>
                    </w:rPr>
                    <w:t> </w:t>
                  </w:r>
                  <w:r w:rsidRPr="009C134D">
                    <w:rPr>
                      <w:b/>
                      <w:color w:val="000000" w:themeColor="text1"/>
                      <w:szCs w:val="28"/>
                    </w:rPr>
                    <w:t>Ушинского</w:t>
                  </w:r>
                </w:p>
                <w:p w:rsidR="009C134D" w:rsidRDefault="009C134D" w:rsidP="009C134D">
                  <w:pPr>
                    <w:jc w:val="center"/>
                  </w:pPr>
                </w:p>
              </w:txbxContent>
            </v:textbox>
          </v:roundrect>
        </w:pict>
      </w:r>
      <w:r>
        <w:rPr>
          <w:noProof/>
        </w:rPr>
        <w:pict>
          <v:roundrect id="Скругленный прямоугольник 1" o:spid="_x0000_s1027" style="position:absolute;left:0;text-align:left;margin-left:58.55pt;margin-top:-.7pt;width:318.65pt;height:37.55pt;z-index:251659264;visibility:visibl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" fillcolor="#cdddac [1622]" strokecolor="#94b64e [3046]">
            <v:fill color2="#f0f4e6 [502]" rotate="t" angle="180" colors="0 #dafda7;22938f #e4fdc2;1 #f5ffe6" focus="100%" type="gradient"/>
            <v:shadow on="t" color="black" opacity="24903f" origin=",.5" offset="0,.55556mm"/>
            <v:textbox>
              <w:txbxContent>
                <w:p w:rsidR="007D20CE" w:rsidRDefault="007D20CE" w:rsidP="007D20CE">
                  <w:pPr>
                    <w:pStyle w:val="a4"/>
                    <w:spacing w:line="240" w:lineRule="auto"/>
                    <w:ind w:left="0" w:firstLine="0"/>
                    <w:jc w:val="center"/>
                  </w:pPr>
                  <w:r>
                    <w:rPr>
                      <w:color w:val="000000" w:themeColor="text1"/>
                      <w:szCs w:val="28"/>
                    </w:rPr>
                    <w:t>Классификация</w:t>
                  </w:r>
                  <w:r w:rsidRPr="007D20CE">
                    <w:rPr>
                      <w:color w:val="000000" w:themeColor="text1"/>
                      <w:szCs w:val="28"/>
                    </w:rPr>
                    <w:t xml:space="preserve"> уроков</w:t>
                  </w:r>
                  <w:r>
                    <w:rPr>
                      <w:color w:val="000000" w:themeColor="text1"/>
                      <w:szCs w:val="28"/>
                    </w:rPr>
                    <w:t xml:space="preserve"> К.Д. Ушинского</w:t>
                  </w:r>
                </w:p>
                <w:p w:rsidR="007D20CE" w:rsidRDefault="007D20CE" w:rsidP="007D20CE">
                  <w:pPr>
                    <w:jc w:val="center"/>
                  </w:pPr>
                </w:p>
              </w:txbxContent>
            </v:textbox>
          </v:roundrect>
        </w:pict>
      </w:r>
    </w:p>
    <w:p w:rsidR="00993624" w:rsidRDefault="00993624" w:rsidP="00555DBC">
      <w:pPr>
        <w:pStyle w:val="a4"/>
        <w:spacing w:line="240" w:lineRule="auto"/>
        <w:ind w:left="0" w:right="141" w:firstLine="0"/>
      </w:pPr>
    </w:p>
    <w:p w:rsidR="00AE1555" w:rsidRDefault="005D2A5F" w:rsidP="00555DBC">
      <w:pPr>
        <w:pStyle w:val="a4"/>
        <w:spacing w:line="240" w:lineRule="auto"/>
        <w:ind w:left="0" w:right="141" w:firstLine="0"/>
        <w:jc w:val="center"/>
      </w:pPr>
      <w:r>
        <w:rPr>
          <w:noProof/>
        </w:rPr>
        <w:pict>
          <v:shapetype id="_x0000_t32" coordsize="21600,21600" o:spt="32" o:oned="t" path="m,l21600,21600e" filled="f">
            <v:path arrowok="t" fillok="f" o:connecttype="none"/>
            <o:lock v:ext="edit" shapetype="t"/>
          </v:shapetype>
          <v:shape id="Прямая со стрелкой 7" o:spid="_x0000_s1057" type="#_x0000_t32" style="position:absolute;left:0;text-align:left;margin-left:69.75pt;margin-top:5.1pt;width:0;height:23pt;z-index:2516695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" strokecolor="black [3040]">
            <v:stroke endarrow="open"/>
          </v:shape>
        </w:pict>
      </w:r>
      <w:r>
        <w:rPr>
          <w:noProof/>
        </w:rPr>
        <w:pict>
          <v:shape id="Прямая со стрелкой 8" o:spid="_x0000_s1056" type="#_x0000_t32" style="position:absolute;left:0;text-align:left;margin-left:372.85pt;margin-top:4.85pt;width:0;height:23pt;z-index:2516715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" strokecolor="black [3040]">
            <v:stroke endarrow="open"/>
          </v:shape>
        </w:pict>
      </w:r>
      <w:r>
        <w:rPr>
          <w:noProof/>
        </w:rPr>
        <w:pict>
          <v:shape id="Прямая со стрелкой 9" o:spid="_x0000_s1055" type="#_x0000_t32" style="position:absolute;left:0;text-align:left;margin-left:284.5pt;margin-top:3.05pt;width:0;height:23pt;z-index:2516736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" strokecolor="black [3040]">
            <v:stroke endarrow="open"/>
          </v:shape>
        </w:pict>
      </w:r>
      <w:r>
        <w:rPr>
          <w:noProof/>
        </w:rPr>
        <w:pict>
          <v:shape id="Прямая со стрелкой 6" o:spid="_x0000_s1054" type="#_x0000_t32" style="position:absolute;left:0;text-align:left;margin-left:152.05pt;margin-top:4.65pt;width:0;height:23pt;z-index:2516674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" strokecolor="black [3040]">
            <v:stroke endarrow="open"/>
          </v:shape>
        </w:pict>
      </w:r>
    </w:p>
    <w:p w:rsidR="007D20CE" w:rsidRDefault="005D2A5F" w:rsidP="00555DBC">
      <w:pPr>
        <w:pStyle w:val="a4"/>
        <w:spacing w:line="240" w:lineRule="auto"/>
        <w:ind w:left="0" w:right="141" w:firstLine="0"/>
        <w:jc w:val="center"/>
      </w:pPr>
      <w:r>
        <w:rPr>
          <w:noProof/>
        </w:rPr>
        <w:pict>
          <v:shape id="Прямоугольник с двумя скругленными противолежащими углами 2" o:spid="_x0000_s1028" style="position:absolute;left:0;text-align:left;margin-left:351.95pt;margin-top:10pt;width:117.95pt;height:58.2pt;z-index:251660288;visibility:visible;mso-height-relative:margin;v-text-anchor:middle" coordsize="1497965,73914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" adj="-11796480,,5400" path="m123192,l1497965,r,l1497965,615948v,68037,-55155,123192,-123192,123192l,739140r,l,123192c,55155,55155,,123192,xe" fillcolor="#a5d5e2 [1624]" strokecolor="#40a7c2 [3048]">
            <v:fill color2="#e4f2f6 [504]" rotate="t" angle="180" colors="0 #9eeaff;22938f #bbefff;1 #e4f9ff" focus="100%" type="gradient"/>
            <v:stroke joinstyle="miter"/>
            <v:shadow on="t" color="black" opacity="24903f" origin=",.5" offset="0,.55556mm"/>
            <v:formulas/>
            <v:path arrowok="t" o:connecttype="custom" o:connectlocs="123192,0;1497965,0;1497965,0;1497965,615948;1374773,739140;0,739140;0,739140;0,123192;123192,0" o:connectangles="0,0,0,0,0,0,0,0,0" textboxrect="0,0,1497965,739140"/>
            <v:textbox>
              <w:txbxContent>
                <w:p w:rsidR="007D20CE" w:rsidRPr="007D20CE" w:rsidRDefault="007D20CE" w:rsidP="007D20CE">
                  <w:pPr>
                    <w:jc w:val="center"/>
                    <w:rPr>
                      <w:sz w:val="28"/>
                    </w:rPr>
                  </w:pPr>
                  <w:r w:rsidRPr="007D20CE">
                    <w:rPr>
                      <w:sz w:val="28"/>
                    </w:rPr>
                    <w:t>Г) Проверки и оценки знаний</w:t>
                  </w:r>
                </w:p>
              </w:txbxContent>
            </v:textbox>
          </v:shape>
        </w:pict>
      </w:r>
      <w:r>
        <w:rPr>
          <w:noProof/>
        </w:rPr>
        <w:pict>
          <v:shape id="Прямоугольник с двумя скругленными противолежащими углами 5" o:spid="_x0000_s1029" style="position:absolute;left:0;text-align:left;margin-left:-45.6pt;margin-top:12.25pt;width:117.95pt;height:58.2pt;z-index:251666432;visibility:visible;mso-height-relative:margin;v-text-anchor:middle" coordsize="1497965,73914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" adj="-11796480,,5400" path="m123192,l1497965,r,l1497965,615948v,68037,-55155,123192,-123192,123192l,739140r,l,123192c,55155,55155,,123192,xe" fillcolor="#a5d5e2 [1624]" strokecolor="#40a7c2 [3048]">
            <v:fill color2="#e4f2f6 [504]" rotate="t" angle="180" colors="0 #9eeaff;22938f #bbefff;1 #e4f9ff" focus="100%" type="gradient"/>
            <v:stroke joinstyle="miter"/>
            <v:shadow on="t" color="black" opacity="24903f" origin=",.5" offset="0,.55556mm"/>
            <v:formulas/>
            <v:path arrowok="t" o:connecttype="custom" o:connectlocs="123192,0;1497965,0;1497965,0;1497965,615948;1374773,739140;0,739140;0,739140;0,123192;123192,0" o:connectangles="0,0,0,0,0,0,0,0,0" textboxrect="0,0,1497965,739140"/>
            <v:textbox>
              <w:txbxContent>
                <w:p w:rsidR="007D20CE" w:rsidRPr="007D20CE" w:rsidRDefault="007D20CE" w:rsidP="007D20CE">
                  <w:pPr>
                    <w:jc w:val="center"/>
                    <w:rPr>
                      <w:sz w:val="28"/>
                    </w:rPr>
                  </w:pPr>
                  <w:r w:rsidRPr="007D20CE">
                    <w:rPr>
                      <w:sz w:val="28"/>
                    </w:rPr>
                    <w:t xml:space="preserve">А) Смешанные </w:t>
                  </w:r>
                </w:p>
              </w:txbxContent>
            </v:textbox>
          </v:shape>
        </w:pict>
      </w:r>
      <w:r>
        <w:rPr>
          <w:noProof/>
        </w:rPr>
        <w:pict>
          <v:shape id="Прямоугольник с двумя скругленными противолежащими углами 3" o:spid="_x0000_s1030" style="position:absolute;left:0;text-align:left;margin-left:220.7pt;margin-top:11.3pt;width:117.95pt;height:58.2pt;z-index:251662336;visibility:visible;mso-height-relative:margin;v-text-anchor:middle" coordsize="1497965,73914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" adj="-11796480,,5400" path="m123192,l1497965,r,l1497965,615948v,68037,-55155,123192,-123192,123192l,739140r,l,123192c,55155,55155,,123192,xe" fillcolor="#a5d5e2 [1624]" strokecolor="#40a7c2 [3048]">
            <v:fill color2="#e4f2f6 [504]" rotate="t" angle="180" colors="0 #9eeaff;22938f #bbefff;1 #e4f9ff" focus="100%" type="gradient"/>
            <v:stroke joinstyle="miter"/>
            <v:shadow on="t" color="black" opacity="24903f" origin=",.5" offset="0,.55556mm"/>
            <v:formulas/>
            <v:path arrowok="t" o:connecttype="custom" o:connectlocs="123192,0;1497965,0;1497965,0;1497965,615948;1374773,739140;0,739140;0,739140;0,123192;123192,0" o:connectangles="0,0,0,0,0,0,0,0,0" textboxrect="0,0,1497965,739140"/>
            <v:textbox>
              <w:txbxContent>
                <w:p w:rsidR="007D20CE" w:rsidRPr="007D20CE" w:rsidRDefault="007D20CE" w:rsidP="007D20CE">
                  <w:pPr>
                    <w:jc w:val="center"/>
                    <w:rPr>
                      <w:sz w:val="24"/>
                    </w:rPr>
                  </w:pPr>
                  <w:r w:rsidRPr="007D20CE">
                    <w:rPr>
                      <w:sz w:val="24"/>
                    </w:rPr>
                    <w:t>В) Уроки письменных упражнений</w:t>
                  </w:r>
                </w:p>
              </w:txbxContent>
            </v:textbox>
          </v:shape>
        </w:pict>
      </w:r>
      <w:r>
        <w:rPr>
          <w:noProof/>
        </w:rPr>
        <w:pict>
          <v:shape id="Прямоугольник с двумя скругленными противолежащими углами 4" o:spid="_x0000_s1031" style="position:absolute;left:0;text-align:left;margin-left:87.95pt;margin-top:11.8pt;width:117.95pt;height:58.2pt;z-index:251664384;visibility:visible;mso-height-relative:margin;v-text-anchor:middle" coordsize="1497965,73914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" adj="-11796480,,5400" path="m123192,l1497965,r,l1497965,615948v,68037,-55155,123192,-123192,123192l,739140r,l,123192c,55155,55155,,123192,xe" fillcolor="#a5d5e2 [1624]" strokecolor="#40a7c2 [3048]">
            <v:fill color2="#e4f2f6 [504]" rotate="t" angle="180" colors="0 #9eeaff;22938f #bbefff;1 #e4f9ff" focus="100%" type="gradient"/>
            <v:stroke joinstyle="miter"/>
            <v:shadow on="t" color="black" opacity="24903f" origin=",.5" offset="0,.55556mm"/>
            <v:formulas/>
            <v:path arrowok="t" o:connecttype="custom" o:connectlocs="123192,0;1497965,0;1497965,0;1497965,615948;1374773,739140;0,739140;0,739140;0,123192;123192,0" o:connectangles="0,0,0,0,0,0,0,0,0" textboxrect="0,0,1497965,739140"/>
            <v:textbox>
              <w:txbxContent>
                <w:p w:rsidR="007D20CE" w:rsidRPr="007D20CE" w:rsidRDefault="007D20CE" w:rsidP="007D20CE">
                  <w:pPr>
                    <w:jc w:val="center"/>
                    <w:rPr>
                      <w:sz w:val="24"/>
                    </w:rPr>
                  </w:pPr>
                  <w:r w:rsidRPr="007D20CE">
                    <w:rPr>
                      <w:sz w:val="24"/>
                    </w:rPr>
                    <w:t>Б) Уроки устных упражнений</w:t>
                  </w:r>
                </w:p>
              </w:txbxContent>
            </v:textbox>
          </v:shape>
        </w:pict>
      </w:r>
    </w:p>
    <w:p w:rsidR="007D20CE" w:rsidRDefault="007D20CE" w:rsidP="00555DBC">
      <w:pPr>
        <w:pStyle w:val="a4"/>
        <w:spacing w:line="240" w:lineRule="auto"/>
        <w:ind w:left="0" w:right="141" w:firstLine="0"/>
        <w:jc w:val="center"/>
      </w:pPr>
    </w:p>
    <w:p w:rsidR="007D20CE" w:rsidRDefault="007D20CE" w:rsidP="00555DBC">
      <w:pPr>
        <w:pStyle w:val="a4"/>
        <w:spacing w:line="240" w:lineRule="auto"/>
        <w:ind w:left="0" w:right="141" w:firstLine="0"/>
        <w:jc w:val="center"/>
      </w:pPr>
    </w:p>
    <w:p w:rsidR="007D20CE" w:rsidRDefault="007D20CE" w:rsidP="00555DBC">
      <w:pPr>
        <w:pStyle w:val="a4"/>
        <w:spacing w:line="240" w:lineRule="auto"/>
        <w:ind w:left="0" w:right="141" w:firstLine="0"/>
        <w:jc w:val="center"/>
      </w:pPr>
    </w:p>
    <w:p w:rsidR="007D20CE" w:rsidRDefault="007D20CE" w:rsidP="00555DBC">
      <w:pPr>
        <w:pStyle w:val="a4"/>
        <w:spacing w:line="240" w:lineRule="auto"/>
        <w:ind w:left="0" w:right="141" w:firstLine="0"/>
        <w:jc w:val="center"/>
      </w:pPr>
    </w:p>
    <w:p w:rsidR="007D20CE" w:rsidRDefault="007D20CE" w:rsidP="00555DBC">
      <w:pPr>
        <w:pStyle w:val="a4"/>
        <w:spacing w:line="240" w:lineRule="auto"/>
        <w:ind w:left="0" w:right="141" w:firstLine="0"/>
        <w:jc w:val="center"/>
      </w:pPr>
    </w:p>
    <w:p w:rsidR="007D20CE" w:rsidRPr="007D20CE" w:rsidRDefault="007D20CE" w:rsidP="00555DBC">
      <w:pPr>
        <w:pStyle w:val="a4"/>
        <w:spacing w:line="240" w:lineRule="auto"/>
        <w:ind w:left="0" w:right="141" w:firstLine="0"/>
        <w:jc w:val="center"/>
        <w:rPr>
          <w:i/>
        </w:rPr>
      </w:pPr>
      <w:r w:rsidRPr="007D20CE">
        <w:rPr>
          <w:i/>
        </w:rPr>
        <w:t>Схема 1. Классификация уроков К.Д. Ушинского</w:t>
      </w:r>
    </w:p>
    <w:p w:rsidR="009C134D" w:rsidRDefault="009C134D" w:rsidP="00555DBC">
      <w:pPr>
        <w:pStyle w:val="a4"/>
        <w:spacing w:line="240" w:lineRule="auto"/>
        <w:ind w:left="0" w:right="141" w:firstLine="0"/>
      </w:pPr>
    </w:p>
    <w:p w:rsidR="007D20CE" w:rsidRDefault="007D20CE" w:rsidP="00555DBC">
      <w:pPr>
        <w:pStyle w:val="a4"/>
        <w:spacing w:line="240" w:lineRule="auto"/>
        <w:ind w:left="0" w:right="141" w:firstLine="0"/>
        <w:jc w:val="center"/>
      </w:pPr>
    </w:p>
    <w:p w:rsidR="007D20CE" w:rsidRDefault="005D2A5F" w:rsidP="00555DBC">
      <w:pPr>
        <w:pStyle w:val="a4"/>
        <w:spacing w:line="240" w:lineRule="auto"/>
        <w:ind w:left="0" w:right="141" w:firstLine="0"/>
        <w:jc w:val="center"/>
      </w:pPr>
      <w:r>
        <w:rPr>
          <w:noProof/>
        </w:rPr>
        <w:pict>
          <v:roundrect id="Скругленный прямоугольник 10" o:spid="_x0000_s1032" style="position:absolute;left:0;text-align:left;margin-left:38.65pt;margin-top:3.75pt;width:383.7pt;height:30.65pt;z-index:251674624;visibility:visible;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" fillcolor="#cdddac [1622]" strokecolor="#94b64e [3046]">
            <v:fill color2="#f0f4e6 [502]" rotate="t" angle="180" colors="0 #dafda7;22938f #e4fdc2;1 #f5ffe6" focus="100%" type="gradient"/>
            <v:shadow on="t" color="black" opacity="24903f" origin=",.5" offset="0,.55556mm"/>
            <v:textbox>
              <w:txbxContent>
                <w:p w:rsidR="009C134D" w:rsidRPr="009C134D" w:rsidRDefault="009C134D" w:rsidP="009C134D">
                  <w:pPr>
                    <w:jc w:val="center"/>
                    <w:rPr>
                      <w:b/>
                      <w:sz w:val="28"/>
                    </w:rPr>
                  </w:pPr>
                  <w:r w:rsidRPr="009C134D">
                    <w:rPr>
                      <w:b/>
                      <w:sz w:val="28"/>
                    </w:rPr>
                    <w:t>Основные типы уроков</w:t>
                  </w:r>
                </w:p>
              </w:txbxContent>
            </v:textbox>
          </v:roundrect>
        </w:pict>
      </w:r>
    </w:p>
    <w:p w:rsidR="007D20CE" w:rsidRDefault="005D2A5F" w:rsidP="00555DBC">
      <w:pPr>
        <w:pStyle w:val="a4"/>
        <w:spacing w:line="240" w:lineRule="auto"/>
        <w:ind w:left="0" w:right="141" w:firstLine="0"/>
        <w:jc w:val="center"/>
      </w:pPr>
      <w:r>
        <w:rPr>
          <w:noProof/>
        </w:rPr>
        <w:pict>
          <v:line id="Прямая соединительная линия 18" o:spid="_x0000_s1053" style="position:absolute;left:0;text-align:left;z-index:251687936;visibility:visible" from="2.7pt,5.3pt" to="2.7pt,22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" strokecolor="black [3040]"/>
        </w:pict>
      </w:r>
      <w:r>
        <w:rPr>
          <w:noProof/>
        </w:rPr>
        <w:pict>
          <v:line id="Прямая соединительная линия 12" o:spid="_x0000_s1052" style="position:absolute;left:0;text-align:left;flip:x;z-index:251677696;visibility:visible" from="2.7pt,5.3pt" to="38.7pt,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" strokecolor="black [3040]"/>
        </w:pict>
      </w:r>
    </w:p>
    <w:p w:rsidR="007D20CE" w:rsidRDefault="007D20CE" w:rsidP="00555DBC">
      <w:pPr>
        <w:pStyle w:val="a4"/>
        <w:spacing w:line="240" w:lineRule="auto"/>
        <w:ind w:left="0" w:right="141" w:firstLine="0"/>
        <w:jc w:val="center"/>
      </w:pPr>
    </w:p>
    <w:p w:rsidR="007D20CE" w:rsidRDefault="005D2A5F" w:rsidP="00555DBC">
      <w:pPr>
        <w:pStyle w:val="a4"/>
        <w:spacing w:line="240" w:lineRule="auto"/>
        <w:ind w:left="0" w:right="141" w:firstLine="0"/>
        <w:jc w:val="center"/>
      </w:pPr>
      <w:r>
        <w:rPr>
          <w:noProof/>
        </w:rPr>
        <w:pict>
          <v:roundrect id="Скругленный прямоугольник 17" o:spid="_x0000_s1033" style="position:absolute;left:0;text-align:left;margin-left:13.85pt;margin-top:2.6pt;width:276.5pt;height:29.85pt;z-index:251686912;visibility:visible;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" fillcolor="#bfb1d0 [1623]" strokecolor="#795d9b [3047]">
            <v:fill color2="#ece7f1 [503]" rotate="t" angle="180" colors="0 #c9b5e8;22938f #d9cbee;1 #f0eaf9" focus="100%" type="gradient"/>
            <v:shadow on="t" color="black" opacity="24903f" origin=",.5" offset="0,.55556mm"/>
            <v:textbox>
              <w:txbxContent>
                <w:p w:rsidR="009C134D" w:rsidRPr="009C134D" w:rsidRDefault="009C134D" w:rsidP="009C134D">
                  <w:pPr>
                    <w:jc w:val="center"/>
                    <w:rPr>
                      <w:sz w:val="28"/>
                    </w:rPr>
                  </w:pPr>
                  <w:r w:rsidRPr="009C134D">
                    <w:rPr>
                      <w:sz w:val="28"/>
                    </w:rPr>
                    <w:t>Комбинированные уроки</w:t>
                  </w:r>
                </w:p>
              </w:txbxContent>
            </v:textbox>
          </v:roundrect>
        </w:pict>
      </w:r>
    </w:p>
    <w:p w:rsidR="007D20CE" w:rsidRDefault="005D2A5F" w:rsidP="00555DBC">
      <w:pPr>
        <w:pStyle w:val="a4"/>
        <w:spacing w:line="240" w:lineRule="auto"/>
        <w:ind w:left="0" w:right="141" w:firstLine="0"/>
        <w:jc w:val="center"/>
      </w:pPr>
      <w:r>
        <w:rPr>
          <w:noProof/>
        </w:rPr>
        <w:pict>
          <v:shape id="Прямая со стрелкой 19" o:spid="_x0000_s1051" type="#_x0000_t32" style="position:absolute;left:0;text-align:left;margin-left:2.65pt;margin-top:5.25pt;width:21.4pt;height:0;z-index:2516889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" strokecolor="black [3040]">
            <v:stroke endarrow="open"/>
          </v:shape>
        </w:pict>
      </w:r>
    </w:p>
    <w:p w:rsidR="007D20CE" w:rsidRDefault="005D2A5F" w:rsidP="00555DBC">
      <w:pPr>
        <w:pStyle w:val="a4"/>
        <w:spacing w:line="240" w:lineRule="auto"/>
        <w:ind w:left="0" w:right="141" w:firstLine="0"/>
        <w:jc w:val="center"/>
      </w:pPr>
      <w:r>
        <w:rPr>
          <w:noProof/>
        </w:rPr>
        <w:pict>
          <v:roundrect id="Скругленный прямоугольник 16" o:spid="_x0000_s1034" style="position:absolute;left:0;text-align:left;margin-left:14.1pt;margin-top:12.1pt;width:276.5pt;height:29.85pt;z-index:251684864;visibility:visible;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" fillcolor="#bfb1d0 [1623]" strokecolor="#795d9b [3047]">
            <v:fill color2="#ece7f1 [503]" rotate="t" angle="180" colors="0 #c9b5e8;22938f #d9cbee;1 #f0eaf9" focus="100%" type="gradient"/>
            <v:shadow on="t" color="black" opacity="24903f" origin=",.5" offset="0,.55556mm"/>
            <v:textbox>
              <w:txbxContent>
                <w:p w:rsidR="009C134D" w:rsidRPr="009C134D" w:rsidRDefault="009C134D" w:rsidP="009C134D">
                  <w:pPr>
                    <w:jc w:val="center"/>
                    <w:rPr>
                      <w:sz w:val="28"/>
                    </w:rPr>
                  </w:pPr>
                  <w:r w:rsidRPr="009C134D">
                    <w:rPr>
                      <w:sz w:val="28"/>
                    </w:rPr>
                    <w:t>Изложения нового материала</w:t>
                  </w:r>
                </w:p>
              </w:txbxContent>
            </v:textbox>
          </v:roundrect>
        </w:pict>
      </w:r>
    </w:p>
    <w:p w:rsidR="007D20CE" w:rsidRDefault="005D2A5F" w:rsidP="00555DBC">
      <w:pPr>
        <w:pStyle w:val="a4"/>
        <w:spacing w:line="240" w:lineRule="auto"/>
        <w:ind w:left="0" w:right="141" w:firstLine="0"/>
        <w:jc w:val="center"/>
      </w:pPr>
      <w:r>
        <w:rPr>
          <w:noProof/>
        </w:rPr>
        <w:pict>
          <v:shape id="Прямая со стрелкой 20" o:spid="_x0000_s1050" type="#_x0000_t32" style="position:absolute;left:0;text-align:left;margin-left:2.35pt;margin-top:11.1pt;width:21.4pt;height:0;z-index:2516910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" strokecolor="black [3040]">
            <v:stroke endarrow="open"/>
          </v:shape>
        </w:pict>
      </w:r>
    </w:p>
    <w:p w:rsidR="007D20CE" w:rsidRDefault="007D20CE" w:rsidP="00555DBC">
      <w:pPr>
        <w:pStyle w:val="a4"/>
        <w:spacing w:line="240" w:lineRule="auto"/>
        <w:ind w:left="0" w:right="141" w:firstLine="0"/>
        <w:jc w:val="center"/>
      </w:pPr>
    </w:p>
    <w:p w:rsidR="007D20CE" w:rsidRDefault="005D2A5F" w:rsidP="00555DBC">
      <w:pPr>
        <w:pStyle w:val="a4"/>
        <w:spacing w:line="240" w:lineRule="auto"/>
        <w:ind w:left="0" w:right="141" w:firstLine="0"/>
        <w:jc w:val="center"/>
      </w:pPr>
      <w:r>
        <w:rPr>
          <w:noProof/>
        </w:rPr>
        <w:pict>
          <v:roundrect id="Скругленный прямоугольник 15" o:spid="_x0000_s1035" style="position:absolute;left:0;text-align:left;margin-left:17.4pt;margin-top:6.25pt;width:276.5pt;height:29.85pt;z-index:251682816;visibility:visible;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" fillcolor="#bfb1d0 [1623]" strokecolor="#795d9b [3047]">
            <v:fill color2="#ece7f1 [503]" rotate="t" angle="180" colors="0 #c9b5e8;22938f #d9cbee;1 #f0eaf9" focus="100%" type="gradient"/>
            <v:shadow on="t" color="black" opacity="24903f" origin=",.5" offset="0,.55556mm"/>
            <v:textbox>
              <w:txbxContent>
                <w:p w:rsidR="009C134D" w:rsidRPr="009C134D" w:rsidRDefault="009C134D" w:rsidP="009C134D">
                  <w:pPr>
                    <w:jc w:val="center"/>
                    <w:rPr>
                      <w:sz w:val="28"/>
                    </w:rPr>
                  </w:pPr>
                  <w:r w:rsidRPr="009C134D">
                    <w:rPr>
                      <w:sz w:val="28"/>
                    </w:rPr>
                    <w:t>Закрепления изученного материала</w:t>
                  </w:r>
                </w:p>
              </w:txbxContent>
            </v:textbox>
          </v:roundrect>
        </w:pict>
      </w:r>
    </w:p>
    <w:p w:rsidR="007D20CE" w:rsidRDefault="005D2A5F" w:rsidP="00555DBC">
      <w:pPr>
        <w:pStyle w:val="a4"/>
        <w:spacing w:line="240" w:lineRule="auto"/>
        <w:ind w:left="0" w:right="141" w:firstLine="0"/>
        <w:jc w:val="center"/>
      </w:pPr>
      <w:r>
        <w:rPr>
          <w:noProof/>
        </w:rPr>
        <w:pict>
          <v:shape id="Прямая со стрелкой 21" o:spid="_x0000_s1049" type="#_x0000_t32" style="position:absolute;left:0;text-align:left;margin-left:2.9pt;margin-top:7pt;width:21.4pt;height:0;z-index:2516930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" strokecolor="black [3040]">
            <v:stroke endarrow="open"/>
          </v:shape>
        </w:pict>
      </w:r>
    </w:p>
    <w:p w:rsidR="007D20CE" w:rsidRDefault="007D20CE" w:rsidP="00555DBC">
      <w:pPr>
        <w:pStyle w:val="a4"/>
        <w:spacing w:line="240" w:lineRule="auto"/>
        <w:ind w:left="0" w:right="141" w:firstLine="0"/>
        <w:jc w:val="center"/>
      </w:pPr>
    </w:p>
    <w:p w:rsidR="007D20CE" w:rsidRDefault="005D2A5F" w:rsidP="00555DBC">
      <w:pPr>
        <w:pStyle w:val="a4"/>
        <w:spacing w:line="240" w:lineRule="auto"/>
        <w:ind w:left="0" w:right="141" w:firstLine="0"/>
        <w:jc w:val="center"/>
      </w:pPr>
      <w:r>
        <w:rPr>
          <w:noProof/>
        </w:rPr>
        <w:pict>
          <v:roundrect id="Скругленный прямоугольник 14" o:spid="_x0000_s1036" style="position:absolute;left:0;text-align:left;margin-left:16.95pt;margin-top:1.1pt;width:276.5pt;height:29.85pt;z-index:251680768;visibility:visible;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" fillcolor="#bfb1d0 [1623]" strokecolor="#795d9b [3047]">
            <v:fill color2="#ece7f1 [503]" rotate="t" angle="180" colors="0 #c9b5e8;22938f #d9cbee;1 #f0eaf9" focus="100%" type="gradient"/>
            <v:shadow on="t" color="black" opacity="24903f" origin=",.5" offset="0,.55556mm"/>
            <v:textbox>
              <w:txbxContent>
                <w:p w:rsidR="009C134D" w:rsidRPr="009C134D" w:rsidRDefault="009C134D" w:rsidP="009C134D">
                  <w:pPr>
                    <w:jc w:val="center"/>
                    <w:rPr>
                      <w:sz w:val="28"/>
                    </w:rPr>
                  </w:pPr>
                  <w:r w:rsidRPr="009C134D">
                    <w:rPr>
                      <w:sz w:val="28"/>
                    </w:rPr>
                    <w:t>Повторения, систематизации и обобщения</w:t>
                  </w:r>
                </w:p>
              </w:txbxContent>
            </v:textbox>
          </v:roundrect>
        </w:pict>
      </w:r>
    </w:p>
    <w:p w:rsidR="007D20CE" w:rsidRDefault="005D2A5F" w:rsidP="00555DBC">
      <w:pPr>
        <w:pStyle w:val="a4"/>
        <w:spacing w:line="240" w:lineRule="auto"/>
        <w:ind w:left="0" w:right="141" w:firstLine="0"/>
        <w:jc w:val="center"/>
      </w:pPr>
      <w:r>
        <w:rPr>
          <w:noProof/>
        </w:rPr>
        <w:pict>
          <v:shape id="Прямая со стрелкой 22" o:spid="_x0000_s1048" type="#_x0000_t32" style="position:absolute;left:0;text-align:left;margin-left:2.65pt;margin-top:2.85pt;width:21.4pt;height:0;z-index:2516951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" strokecolor="black [3040]">
            <v:stroke endarrow="open"/>
          </v:shape>
        </w:pict>
      </w:r>
    </w:p>
    <w:p w:rsidR="007D20CE" w:rsidRDefault="005D2A5F" w:rsidP="00555DBC">
      <w:pPr>
        <w:pStyle w:val="a4"/>
        <w:spacing w:line="240" w:lineRule="auto"/>
        <w:ind w:left="0" w:right="141" w:firstLine="0"/>
        <w:jc w:val="center"/>
      </w:pPr>
      <w:r>
        <w:rPr>
          <w:noProof/>
        </w:rPr>
        <w:pict>
          <v:roundrect id="Скругленный прямоугольник 13" o:spid="_x0000_s1037" style="position:absolute;left:0;text-align:left;margin-left:17.15pt;margin-top:14.3pt;width:276.5pt;height:29.85pt;z-index:251678720;visibility:visible;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" fillcolor="#bfb1d0 [1623]" strokecolor="#795d9b [3047]">
            <v:fill color2="#ece7f1 [503]" rotate="t" angle="180" colors="0 #c9b5e8;22938f #d9cbee;1 #f0eaf9" focus="100%" type="gradient"/>
            <v:shadow on="t" color="black" opacity="24903f" origin=",.5" offset="0,.55556mm"/>
            <v:textbox>
              <w:txbxContent>
                <w:p w:rsidR="009C134D" w:rsidRPr="009C134D" w:rsidRDefault="009C134D" w:rsidP="009C134D">
                  <w:pPr>
                    <w:jc w:val="center"/>
                    <w:rPr>
                      <w:sz w:val="28"/>
                    </w:rPr>
                  </w:pPr>
                  <w:r w:rsidRPr="009C134D">
                    <w:rPr>
                      <w:sz w:val="28"/>
                    </w:rPr>
                    <w:t>Проверки и оценки ЗУН</w:t>
                  </w:r>
                </w:p>
              </w:txbxContent>
            </v:textbox>
          </v:roundrect>
        </w:pict>
      </w:r>
    </w:p>
    <w:p w:rsidR="007D20CE" w:rsidRDefault="005D2A5F" w:rsidP="00555DBC">
      <w:pPr>
        <w:pStyle w:val="a4"/>
        <w:spacing w:line="240" w:lineRule="auto"/>
        <w:ind w:left="0" w:right="141" w:firstLine="0"/>
        <w:jc w:val="center"/>
      </w:pPr>
      <w:r>
        <w:rPr>
          <w:noProof/>
        </w:rPr>
        <w:pict>
          <v:shape id="Прямая со стрелкой 23" o:spid="_x0000_s1047" type="#_x0000_t32" style="position:absolute;left:0;text-align:left;margin-left:2.35pt;margin-top:14.05pt;width:21.4pt;height:0;z-index:2516971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" strokecolor="black [3040]">
            <v:stroke endarrow="open"/>
          </v:shape>
        </w:pict>
      </w:r>
    </w:p>
    <w:p w:rsidR="007D20CE" w:rsidRDefault="007D20CE" w:rsidP="00555DBC">
      <w:pPr>
        <w:pStyle w:val="a4"/>
        <w:spacing w:line="240" w:lineRule="auto"/>
        <w:ind w:left="0" w:right="141" w:firstLine="0"/>
        <w:jc w:val="center"/>
      </w:pPr>
    </w:p>
    <w:p w:rsidR="007D20CE" w:rsidRDefault="009C134D" w:rsidP="00555DBC">
      <w:pPr>
        <w:pStyle w:val="a4"/>
        <w:spacing w:line="240" w:lineRule="auto"/>
        <w:ind w:left="0" w:right="141" w:firstLine="0"/>
        <w:jc w:val="center"/>
      </w:pPr>
      <w:r w:rsidRPr="007D20CE">
        <w:rPr>
          <w:i/>
        </w:rPr>
        <w:t xml:space="preserve">Схема </w:t>
      </w:r>
      <w:r>
        <w:rPr>
          <w:i/>
        </w:rPr>
        <w:t>2. Основные типы уроков</w:t>
      </w:r>
    </w:p>
    <w:p w:rsidR="007D20CE" w:rsidRDefault="007D20CE" w:rsidP="00555DBC">
      <w:pPr>
        <w:pStyle w:val="a4"/>
        <w:spacing w:line="240" w:lineRule="auto"/>
        <w:ind w:left="0" w:right="141" w:firstLine="0"/>
        <w:jc w:val="center"/>
      </w:pPr>
    </w:p>
    <w:p w:rsidR="007D20CE" w:rsidRDefault="005D2A5F" w:rsidP="00555DBC">
      <w:pPr>
        <w:pStyle w:val="a4"/>
        <w:spacing w:line="240" w:lineRule="auto"/>
        <w:ind w:left="0" w:right="141" w:firstLine="0"/>
        <w:jc w:val="center"/>
      </w:pPr>
      <w:r>
        <w:rPr>
          <w:noProof/>
        </w:rPr>
        <w:pict>
          <v:rect id="Прямоугольник 24" o:spid="_x0000_s1038" style="position:absolute;left:0;text-align:left;margin-left:29.55pt;margin-top:14.95pt;width:369.9pt;height:26.8pt;z-index:251698176;visibility:visible;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" fillcolor="#cdddac [1622]" strokecolor="#94b64e [3046]">
            <v:fill color2="#f0f4e6 [502]" rotate="t" angle="180" colors="0 #dafda7;22938f #e4fdc2;1 #f5ffe6" focus="100%" type="gradient"/>
            <v:shadow on="t" color="black" opacity="24903f" origin=",.5" offset="0,.55556mm"/>
            <v:textbox>
              <w:txbxContent>
                <w:p w:rsidR="00D5019A" w:rsidRPr="00D5019A" w:rsidRDefault="00D5019A" w:rsidP="00D5019A">
                  <w:pPr>
                    <w:pStyle w:val="a4"/>
                    <w:spacing w:line="240" w:lineRule="auto"/>
                    <w:ind w:left="-426" w:right="-1050" w:firstLine="710"/>
                    <w:jc w:val="center"/>
                    <w:rPr>
                      <w:b/>
                      <w:i/>
                      <w:color w:val="000000" w:themeColor="text1"/>
                      <w:szCs w:val="28"/>
                    </w:rPr>
                  </w:pPr>
                  <w:r w:rsidRPr="00D5019A">
                    <w:rPr>
                      <w:b/>
                      <w:i/>
                      <w:color w:val="000000" w:themeColor="text1"/>
                      <w:szCs w:val="28"/>
                    </w:rPr>
                    <w:t>Общие требования к современному уроку</w:t>
                  </w:r>
                </w:p>
                <w:p w:rsidR="00D5019A" w:rsidRDefault="00D5019A" w:rsidP="00D5019A">
                  <w:pPr>
                    <w:jc w:val="center"/>
                  </w:pPr>
                </w:p>
              </w:txbxContent>
            </v:textbox>
          </v:rect>
        </w:pict>
      </w:r>
    </w:p>
    <w:p w:rsidR="007D20CE" w:rsidRDefault="007D20CE" w:rsidP="00555DBC">
      <w:pPr>
        <w:pStyle w:val="a4"/>
        <w:spacing w:line="240" w:lineRule="auto"/>
        <w:ind w:left="0" w:right="141" w:firstLine="0"/>
        <w:jc w:val="center"/>
      </w:pPr>
    </w:p>
    <w:p w:rsidR="007D20CE" w:rsidRDefault="005D2A5F" w:rsidP="00555DBC">
      <w:pPr>
        <w:pStyle w:val="a4"/>
        <w:spacing w:line="240" w:lineRule="auto"/>
        <w:ind w:left="0" w:right="141" w:firstLine="0"/>
        <w:jc w:val="center"/>
      </w:pPr>
      <w:r>
        <w:rPr>
          <w:noProof/>
        </w:rPr>
        <w:pict>
          <v:shape id="Прямая со стрелкой 29" o:spid="_x0000_s1046" type="#_x0000_t32" style="position:absolute;left:0;text-align:left;margin-left:142.85pt;margin-top:11.1pt;width:0;height:17.6pt;z-index:251706368;visibility:visibl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" strokecolor="black [3040]">
            <v:stroke endarrow="open"/>
          </v:shape>
        </w:pict>
      </w:r>
      <w:r>
        <w:rPr>
          <w:noProof/>
        </w:rPr>
        <w:pict>
          <v:shape id="Прямая со стрелкой 32" o:spid="_x0000_s1045" type="#_x0000_t32" style="position:absolute;left:0;text-align:left;margin-left:389.4pt;margin-top:11.1pt;width:0;height:126.4pt;z-index:2517094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" strokecolor="black [3040]">
            <v:stroke endarrow="open"/>
          </v:shape>
        </w:pict>
      </w:r>
      <w:r>
        <w:rPr>
          <w:noProof/>
        </w:rPr>
        <w:pict>
          <v:shape id="Прямая со стрелкой 31" o:spid="_x0000_s1044" type="#_x0000_t32" style="position:absolute;left:0;text-align:left;margin-left:326.7pt;margin-top:11.15pt;width:0;height:86.55pt;z-index:2517084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" strokecolor="black [3040]">
            <v:stroke endarrow="open"/>
          </v:shape>
        </w:pict>
      </w:r>
      <w:r>
        <w:rPr>
          <w:noProof/>
        </w:rPr>
        <w:pict>
          <v:shape id="Прямая со стрелкой 30" o:spid="_x0000_s1043" type="#_x0000_t32" style="position:absolute;left:0;text-align:left;margin-left:216.4pt;margin-top:11.15pt;width:0;height:52.1pt;z-index:251707392;visibility:visibl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" strokecolor="black [3040]">
            <v:stroke endarrow="open"/>
          </v:shape>
        </w:pict>
      </w:r>
    </w:p>
    <w:p w:rsidR="007D20CE" w:rsidRDefault="005D2A5F" w:rsidP="00555DBC">
      <w:pPr>
        <w:pStyle w:val="a4"/>
        <w:spacing w:line="240" w:lineRule="auto"/>
        <w:ind w:left="0" w:right="141" w:firstLine="0"/>
        <w:jc w:val="center"/>
      </w:pPr>
      <w:r>
        <w:rPr>
          <w:noProof/>
        </w:rPr>
        <w:pict>
          <v:shape id="Прямоугольник с двумя скругленными соседними углами 25" o:spid="_x0000_s1039" style="position:absolute;left:0;text-align:left;margin-left:-49.4pt;margin-top:12.65pt;width:229pt;height:29.85pt;z-index:251699200;visibility:visible;mso-width-relative:margin;mso-height-relative:margin;v-text-anchor:middle" coordsize="2908570,379379"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" adj="-11796480,,5400" path="m63231,l2845339,v34922,,63231,28309,63231,63231l2908570,379379r,l,379379r,l,63231c,28309,28309,,63231,xe" fillcolor="#fbcaa2 [1625]" strokecolor="#f68c36 [3049]">
            <v:fill color2="#fdefe3 [505]" rotate="t" angle="180" colors="0 #ffbe86;22938f #ffd0aa;1 #ffebdb" focus="100%" type="gradient"/>
            <v:stroke joinstyle="miter"/>
            <v:shadow on="t" color="black" opacity="24903f" origin=",.5" offset="0,.55556mm"/>
            <v:formulas/>
            <v:path arrowok="t" o:connecttype="custom" o:connectlocs="63231,0;2845339,0;2908570,63231;2908570,379379;2908570,379379;0,379379;0,379379;0,63231;63231,0" o:connectangles="0,0,0,0,0,0,0,0,0" textboxrect="0,0,2908570,379379"/>
            <v:textbox>
              <w:txbxContent>
                <w:p w:rsidR="00881479" w:rsidRPr="00881479" w:rsidRDefault="00881479" w:rsidP="00881479">
                  <w:pPr>
                    <w:jc w:val="center"/>
                    <w:rPr>
                      <w:sz w:val="28"/>
                    </w:rPr>
                  </w:pPr>
                  <w:r w:rsidRPr="00881479">
                    <w:rPr>
                      <w:sz w:val="28"/>
                    </w:rPr>
                    <w:t>Воспитательные требования</w:t>
                  </w:r>
                </w:p>
              </w:txbxContent>
            </v:textbox>
          </v:shape>
        </w:pict>
      </w:r>
    </w:p>
    <w:p w:rsidR="007D20CE" w:rsidRDefault="007D20CE" w:rsidP="00555DBC">
      <w:pPr>
        <w:pStyle w:val="a4"/>
        <w:spacing w:line="240" w:lineRule="auto"/>
        <w:ind w:left="0" w:right="141" w:firstLine="0"/>
        <w:jc w:val="center"/>
      </w:pPr>
    </w:p>
    <w:p w:rsidR="007D20CE" w:rsidRDefault="007D20CE" w:rsidP="00555DBC">
      <w:pPr>
        <w:pStyle w:val="a4"/>
        <w:spacing w:line="240" w:lineRule="auto"/>
        <w:ind w:left="0" w:right="141" w:firstLine="0"/>
        <w:jc w:val="center"/>
      </w:pPr>
    </w:p>
    <w:p w:rsidR="007D20CE" w:rsidRDefault="005D2A5F" w:rsidP="00555DBC">
      <w:pPr>
        <w:pStyle w:val="a4"/>
        <w:spacing w:line="240" w:lineRule="auto"/>
        <w:ind w:left="0" w:right="141" w:firstLine="0"/>
        <w:jc w:val="center"/>
      </w:pPr>
      <w:r>
        <w:rPr>
          <w:noProof/>
        </w:rPr>
        <w:pict>
          <v:shape id="Прямоугольник с двумя скругленными соседними углами 28" o:spid="_x0000_s1040" style="position:absolute;left:0;text-align:left;margin-left:17.2pt;margin-top:3.35pt;width:229pt;height:29.85pt;z-index:251705344;visibility:visible;mso-width-relative:margin;mso-height-relative:margin;v-text-anchor:middle" coordsize="2908300,37909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" adj="-11796480,,5400" path="m63184,l2845116,v34896,,63184,28288,63184,63184l2908300,379095r,l,379095r,l,63184c,28288,28288,,63184,xe" fillcolor="#fbcaa2 [1625]" strokecolor="#f68c36 [3049]">
            <v:fill color2="#fdefe3 [505]" rotate="t" angle="180" colors="0 #ffbe86;22938f #ffd0aa;1 #ffebdb" focus="100%" type="gradient"/>
            <v:stroke joinstyle="miter"/>
            <v:shadow on="t" color="black" opacity="24903f" origin=",.5" offset="0,.55556mm"/>
            <v:formulas/>
            <v:path arrowok="t" o:connecttype="custom" o:connectlocs="63184,0;2845116,0;2908300,63184;2908300,379095;2908300,379095;0,379095;0,379095;0,63184;63184,0" o:connectangles="0,0,0,0,0,0,0,0,0" textboxrect="0,0,2908300,379095"/>
            <v:textbox>
              <w:txbxContent>
                <w:p w:rsidR="00881479" w:rsidRPr="00881479" w:rsidRDefault="00881479" w:rsidP="00881479">
                  <w:pPr>
                    <w:jc w:val="center"/>
                    <w:rPr>
                      <w:sz w:val="28"/>
                    </w:rPr>
                  </w:pPr>
                  <w:r>
                    <w:rPr>
                      <w:sz w:val="28"/>
                    </w:rPr>
                    <w:t>Дидактические</w:t>
                  </w:r>
                  <w:r w:rsidRPr="00881479">
                    <w:rPr>
                      <w:sz w:val="28"/>
                    </w:rPr>
                    <w:t xml:space="preserve"> требования</w:t>
                  </w:r>
                </w:p>
              </w:txbxContent>
            </v:textbox>
          </v:shape>
        </w:pict>
      </w:r>
    </w:p>
    <w:p w:rsidR="007D20CE" w:rsidRDefault="007D20CE" w:rsidP="00555DBC">
      <w:pPr>
        <w:pStyle w:val="a4"/>
        <w:spacing w:line="240" w:lineRule="auto"/>
        <w:ind w:left="0" w:right="141" w:firstLine="0"/>
        <w:jc w:val="center"/>
      </w:pPr>
    </w:p>
    <w:p w:rsidR="007D20CE" w:rsidRDefault="005D2A5F" w:rsidP="00555DBC">
      <w:pPr>
        <w:pStyle w:val="a4"/>
        <w:spacing w:line="240" w:lineRule="auto"/>
        <w:ind w:left="0" w:right="141" w:firstLine="0"/>
        <w:jc w:val="center"/>
      </w:pPr>
      <w:r>
        <w:rPr>
          <w:noProof/>
        </w:rPr>
        <w:pict>
          <v:shape id="Прямоугольник с двумя скругленными соседними углами 26" o:spid="_x0000_s1041" style="position:absolute;left:0;text-align:left;margin-left:128pt;margin-top:6.85pt;width:229pt;height:29.85pt;z-index:251701248;visibility:visible;mso-width-relative:margin;mso-height-relative:margin;v-text-anchor:middle" coordsize="2908300,37909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" adj="-11796480,,5400" path="m63184,l2845116,v34896,,63184,28288,63184,63184l2908300,379095r,l,379095r,l,63184c,28288,28288,,63184,xe" fillcolor="#fbcaa2 [1625]" strokecolor="#f68c36 [3049]">
            <v:fill color2="#fdefe3 [505]" rotate="t" angle="180" colors="0 #ffbe86;22938f #ffd0aa;1 #ffebdb" focus="100%" type="gradient"/>
            <v:stroke joinstyle="miter"/>
            <v:shadow on="t" color="black" opacity="24903f" origin=",.5" offset="0,.55556mm"/>
            <v:formulas/>
            <v:path arrowok="t" o:connecttype="custom" o:connectlocs="63184,0;2845116,0;2908300,63184;2908300,379095;2908300,379095;0,379095;0,379095;0,63184;63184,0" o:connectangles="0,0,0,0,0,0,0,0,0" textboxrect="0,0,2908300,379095"/>
            <v:textbox>
              <w:txbxContent>
                <w:p w:rsidR="00881479" w:rsidRPr="00881479" w:rsidRDefault="00881479" w:rsidP="00881479">
                  <w:pPr>
                    <w:jc w:val="center"/>
                    <w:rPr>
                      <w:sz w:val="28"/>
                    </w:rPr>
                  </w:pPr>
                  <w:r>
                    <w:rPr>
                      <w:sz w:val="28"/>
                    </w:rPr>
                    <w:t xml:space="preserve">Психологические </w:t>
                  </w:r>
                  <w:r w:rsidRPr="00881479">
                    <w:rPr>
                      <w:sz w:val="28"/>
                    </w:rPr>
                    <w:t>требования</w:t>
                  </w:r>
                </w:p>
              </w:txbxContent>
            </v:textbox>
          </v:shape>
        </w:pict>
      </w:r>
    </w:p>
    <w:p w:rsidR="007D20CE" w:rsidRDefault="005D2A5F" w:rsidP="00555DBC">
      <w:pPr>
        <w:pStyle w:val="a4"/>
        <w:spacing w:line="240" w:lineRule="auto"/>
        <w:ind w:left="0" w:right="141" w:firstLine="0"/>
        <w:jc w:val="center"/>
      </w:pPr>
      <w:r>
        <w:rPr>
          <w:noProof/>
        </w:rPr>
        <w:pict>
          <v:shape id="Прямоугольник с двумя скругленными соседними углами 27" o:spid="_x0000_s1042" style="position:absolute;left:0;text-align:left;margin-left:211.95pt;margin-top:28.75pt;width:229pt;height:29.85pt;z-index:251703296;visibility:visible;mso-width-relative:margin;mso-height-relative:margin;v-text-anchor:middle" coordsize="2908300,37909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" adj="-11796480,,5400" path="m63184,l2845116,v34896,,63184,28288,63184,63184l2908300,379095r,l,379095r,l,63184c,28288,28288,,63184,xe" fillcolor="#fbcaa2 [1625]" strokecolor="#f68c36 [3049]">
            <v:fill color2="#fdefe3 [505]" rotate="t" angle="180" colors="0 #ffbe86;22938f #ffd0aa;1 #ffebdb" focus="100%" type="gradient"/>
            <v:stroke joinstyle="miter"/>
            <v:shadow on="t" color="black" opacity="24903f" origin=",.5" offset="0,.55556mm"/>
            <v:formulas/>
            <v:path arrowok="t" o:connecttype="custom" o:connectlocs="63184,0;2845116,0;2908300,63184;2908300,379095;2908300,379095;0,379095;0,379095;0,63184;63184,0" o:connectangles="0,0,0,0,0,0,0,0,0" textboxrect="0,0,2908300,379095"/>
            <v:textbox>
              <w:txbxContent>
                <w:p w:rsidR="00881479" w:rsidRPr="00881479" w:rsidRDefault="00881479" w:rsidP="00881479">
                  <w:pPr>
                    <w:jc w:val="center"/>
                    <w:rPr>
                      <w:sz w:val="28"/>
                    </w:rPr>
                  </w:pPr>
                  <w:r>
                    <w:rPr>
                      <w:sz w:val="28"/>
                    </w:rPr>
                    <w:t>Гигиенические</w:t>
                  </w:r>
                  <w:r w:rsidRPr="00881479">
                    <w:rPr>
                      <w:sz w:val="28"/>
                    </w:rPr>
                    <w:t xml:space="preserve"> требования</w:t>
                  </w:r>
                </w:p>
              </w:txbxContent>
            </v:textbox>
          </v:shape>
        </w:pict>
      </w:r>
    </w:p>
    <w:p w:rsidR="00E012AA" w:rsidRDefault="00E012AA" w:rsidP="00555DBC">
      <w:pPr>
        <w:pStyle w:val="a4"/>
        <w:spacing w:line="240" w:lineRule="auto"/>
        <w:ind w:left="0" w:right="141" w:firstLine="0"/>
        <w:jc w:val="center"/>
      </w:pPr>
    </w:p>
    <w:p w:rsidR="00D31397" w:rsidRDefault="00D31397" w:rsidP="00555DBC">
      <w:pPr>
        <w:pStyle w:val="a4"/>
        <w:spacing w:line="240" w:lineRule="auto"/>
        <w:ind w:left="0" w:right="141" w:firstLine="0"/>
        <w:jc w:val="center"/>
      </w:pPr>
    </w:p>
    <w:p w:rsidR="00D31397" w:rsidRDefault="00D31397" w:rsidP="00555DBC">
      <w:pPr>
        <w:pStyle w:val="a4"/>
        <w:spacing w:line="240" w:lineRule="auto"/>
        <w:ind w:left="0" w:right="141" w:firstLine="0"/>
        <w:jc w:val="center"/>
      </w:pPr>
    </w:p>
    <w:p w:rsidR="00D31397" w:rsidRDefault="00D31397" w:rsidP="00555DBC">
      <w:pPr>
        <w:pStyle w:val="a4"/>
        <w:spacing w:line="240" w:lineRule="auto"/>
        <w:ind w:left="0" w:right="141" w:firstLine="0"/>
        <w:jc w:val="center"/>
      </w:pPr>
    </w:p>
    <w:p w:rsidR="00D31397" w:rsidRPr="00D31397" w:rsidRDefault="00D31397" w:rsidP="00555DBC">
      <w:pPr>
        <w:pStyle w:val="a4"/>
        <w:spacing w:line="240" w:lineRule="auto"/>
        <w:ind w:left="0" w:right="141" w:firstLine="0"/>
        <w:jc w:val="center"/>
        <w:rPr>
          <w:i/>
        </w:rPr>
      </w:pPr>
      <w:r w:rsidRPr="00D31397">
        <w:rPr>
          <w:i/>
        </w:rPr>
        <w:t>Схема 3. Общие требования к уроку</w:t>
      </w:r>
    </w:p>
    <w:p w:rsidR="00AE1555" w:rsidRPr="00555DBC" w:rsidRDefault="00AE1555" w:rsidP="00AE1555">
      <w:pPr>
        <w:pStyle w:val="a4"/>
        <w:spacing w:line="240" w:lineRule="auto"/>
        <w:ind w:firstLine="709"/>
        <w:jc w:val="center"/>
        <w:rPr>
          <w:b/>
          <w:caps/>
        </w:rPr>
      </w:pPr>
      <w:r w:rsidRPr="00555DBC">
        <w:rPr>
          <w:b/>
          <w:caps/>
        </w:rPr>
        <w:lastRenderedPageBreak/>
        <w:t>Краткие сведения из теории</w:t>
      </w:r>
    </w:p>
    <w:p w:rsidR="00AE1555" w:rsidRDefault="00AE1555" w:rsidP="00AE1555">
      <w:pPr>
        <w:pStyle w:val="a4"/>
        <w:spacing w:line="240" w:lineRule="auto"/>
        <w:ind w:firstLine="709"/>
        <w:jc w:val="center"/>
      </w:pPr>
    </w:p>
    <w:p w:rsidR="00D0690D" w:rsidRPr="00555DBC" w:rsidRDefault="0022317C" w:rsidP="00555DBC">
      <w:pPr>
        <w:pStyle w:val="c0"/>
        <w:shd w:val="clear" w:color="auto" w:fill="FFFFFF"/>
        <w:spacing w:before="0" w:beforeAutospacing="0" w:after="0" w:afterAutospacing="0" w:line="360" w:lineRule="auto"/>
        <w:ind w:firstLine="709"/>
        <w:jc w:val="center"/>
        <w:rPr>
          <w:b/>
          <w:sz w:val="28"/>
          <w:szCs w:val="28"/>
        </w:rPr>
      </w:pPr>
      <w:r w:rsidRPr="00555DBC">
        <w:rPr>
          <w:b/>
          <w:sz w:val="28"/>
          <w:szCs w:val="28"/>
        </w:rPr>
        <w:t>1.</w:t>
      </w:r>
      <w:r w:rsidR="00555DBC" w:rsidRPr="00555DBC">
        <w:rPr>
          <w:b/>
          <w:sz w:val="28"/>
          <w:szCs w:val="28"/>
        </w:rPr>
        <w:t xml:space="preserve"> Общее понятие об уроке</w:t>
      </w:r>
    </w:p>
    <w:p w:rsidR="00D0690D" w:rsidRPr="00555DBC" w:rsidRDefault="00D0690D" w:rsidP="00555DBC">
      <w:pPr>
        <w:pStyle w:val="c0"/>
        <w:shd w:val="clear" w:color="auto" w:fill="FFFFFF"/>
        <w:spacing w:before="0" w:beforeAutospacing="0" w:after="0" w:afterAutospacing="0" w:line="360" w:lineRule="auto"/>
        <w:ind w:firstLine="709"/>
        <w:jc w:val="both"/>
        <w:rPr>
          <w:sz w:val="28"/>
          <w:szCs w:val="28"/>
        </w:rPr>
      </w:pPr>
      <w:r w:rsidRPr="00555DBC">
        <w:rPr>
          <w:sz w:val="28"/>
          <w:szCs w:val="28"/>
        </w:rPr>
        <w:t>Существует много форм организации учебного процесса. Каждая из них имеет свои отличительные особенности, и вместе с тем все они связаны между собой классно-урочной системой обучения, основ</w:t>
      </w:r>
      <w:r w:rsidR="00555DBC" w:rsidRPr="00555DBC">
        <w:rPr>
          <w:sz w:val="28"/>
          <w:szCs w:val="28"/>
        </w:rPr>
        <w:t>оположником которой является Я.</w:t>
      </w:r>
      <w:r w:rsidRPr="00555DBC">
        <w:rPr>
          <w:sz w:val="28"/>
          <w:szCs w:val="28"/>
        </w:rPr>
        <w:t>А.</w:t>
      </w:r>
      <w:r w:rsidR="00555DBC" w:rsidRPr="00555DBC">
        <w:rPr>
          <w:sz w:val="28"/>
          <w:szCs w:val="28"/>
        </w:rPr>
        <w:t> </w:t>
      </w:r>
      <w:r w:rsidRPr="00555DBC">
        <w:rPr>
          <w:sz w:val="28"/>
          <w:szCs w:val="28"/>
        </w:rPr>
        <w:t>Коменский.</w:t>
      </w:r>
    </w:p>
    <w:p w:rsidR="00D0690D" w:rsidRPr="00555DBC" w:rsidRDefault="00D0690D" w:rsidP="00555DBC">
      <w:pPr>
        <w:pStyle w:val="ad"/>
        <w:shd w:val="clear" w:color="auto" w:fill="FFFFFF"/>
        <w:spacing w:before="0" w:beforeAutospacing="0" w:after="0" w:afterAutospacing="0" w:line="360" w:lineRule="auto"/>
        <w:ind w:firstLine="709"/>
        <w:jc w:val="both"/>
        <w:rPr>
          <w:sz w:val="28"/>
          <w:szCs w:val="28"/>
        </w:rPr>
      </w:pPr>
      <w:r w:rsidRPr="00555DBC">
        <w:rPr>
          <w:sz w:val="28"/>
          <w:szCs w:val="28"/>
        </w:rPr>
        <w:t>Урок - единица, основная форма образовательного процесса, четко ограниченная временными рамками, возрастным составом участников, планом и учебной программой. В уроке как дидактической конструкции представлены все компоненты учебного процесса: цель, задачи, содержание, методы и средства. О</w:t>
      </w:r>
      <w:r w:rsidR="00993624" w:rsidRPr="00555DBC">
        <w:rPr>
          <w:sz w:val="28"/>
          <w:szCs w:val="28"/>
        </w:rPr>
        <w:t xml:space="preserve">н является </w:t>
      </w:r>
      <w:r w:rsidR="00DD192D" w:rsidRPr="00555DBC">
        <w:rPr>
          <w:sz w:val="28"/>
          <w:szCs w:val="28"/>
        </w:rPr>
        <w:t>о</w:t>
      </w:r>
      <w:r w:rsidRPr="00555DBC">
        <w:rPr>
          <w:sz w:val="28"/>
          <w:szCs w:val="28"/>
        </w:rPr>
        <w:t>сновной формой организации обучения в школе, но есть и такие формы организации учебной работы какэкскурсия, занятия в учебных мастерских, формы трудового и производственного обучения, факультативные занятия, домашняя учебная работа, формы внеклассной работы (предметные кружки, студии, научные общества, олимпиады, конкурсы)</w:t>
      </w:r>
      <w:r w:rsidR="00A00C65" w:rsidRPr="00555DBC">
        <w:rPr>
          <w:sz w:val="28"/>
          <w:szCs w:val="28"/>
        </w:rPr>
        <w:t xml:space="preserve"> [1]</w:t>
      </w:r>
      <w:r w:rsidRPr="00555DBC">
        <w:rPr>
          <w:sz w:val="28"/>
          <w:szCs w:val="28"/>
        </w:rPr>
        <w:t>.</w:t>
      </w:r>
    </w:p>
    <w:p w:rsidR="00D0690D" w:rsidRPr="00555DBC" w:rsidRDefault="00D0690D" w:rsidP="00555DBC">
      <w:pPr>
        <w:pStyle w:val="ad"/>
        <w:shd w:val="clear" w:color="auto" w:fill="FFFFFF"/>
        <w:spacing w:before="0" w:beforeAutospacing="0" w:after="0" w:afterAutospacing="0" w:line="360" w:lineRule="auto"/>
        <w:ind w:firstLine="709"/>
        <w:jc w:val="both"/>
        <w:rPr>
          <w:sz w:val="28"/>
          <w:szCs w:val="28"/>
        </w:rPr>
      </w:pPr>
      <w:r w:rsidRPr="00555DBC">
        <w:rPr>
          <w:sz w:val="28"/>
          <w:szCs w:val="28"/>
        </w:rPr>
        <w:t>Как уже отмечалось, классно-урочная форма организации обучения получила широкое распространение в мировой школьной практике. В этом смысле урок является коллективной формой обучения, которой присущи постоянный состав учащихся, уст</w:t>
      </w:r>
      <w:r w:rsidR="00DD192D" w:rsidRPr="00555DBC">
        <w:rPr>
          <w:sz w:val="28"/>
          <w:szCs w:val="28"/>
        </w:rPr>
        <w:t xml:space="preserve">ойчивые временные рамки занятий, </w:t>
      </w:r>
      <w:r w:rsidRPr="00555DBC">
        <w:rPr>
          <w:sz w:val="28"/>
          <w:szCs w:val="28"/>
        </w:rPr>
        <w:t>заранее составленное их расписание и организация учебной работы над одним и тем же материалом. Сущность и назначение урока в процессе обучения как целостной динамической системы сводится, таким образом, к коллективно-индивидуальному взаимодействию учителя и учащихся, в результате которого происходит усвоение учащимися знаний, умений и навыков, развитие их способностей, опыта деятельности, общения и отношений, а также совершенствование педагогического мастерства учителя</w:t>
      </w:r>
      <w:r w:rsidR="00A00C65" w:rsidRPr="00555DBC">
        <w:rPr>
          <w:sz w:val="28"/>
          <w:szCs w:val="28"/>
        </w:rPr>
        <w:t>[5]</w:t>
      </w:r>
      <w:r w:rsidRPr="00555DBC">
        <w:rPr>
          <w:sz w:val="28"/>
          <w:szCs w:val="28"/>
        </w:rPr>
        <w:t xml:space="preserve">. Тем самым урок, с одной стороны, выступает как форма движения обучения в целом, с другой - как форма организации обучения, предопределяемая основными требованиями к организационному построению урока учителем, </w:t>
      </w:r>
      <w:r w:rsidRPr="00555DBC">
        <w:rPr>
          <w:sz w:val="28"/>
          <w:szCs w:val="28"/>
        </w:rPr>
        <w:lastRenderedPageBreak/>
        <w:t>вытекающими из закономерностей и принципов обучения. Руководствуясь ими, учитель подготавливает урок как систему подлежащих решению дидактических задач (образования, воспитания и развития) в процессе обучения данным конкретным составом учащихся в конкретных условиях жизнедеятельности школы.</w:t>
      </w:r>
    </w:p>
    <w:p w:rsidR="00D0690D" w:rsidRPr="00555DBC" w:rsidRDefault="00D0690D" w:rsidP="00555DBC">
      <w:pPr>
        <w:pStyle w:val="ad"/>
        <w:shd w:val="clear" w:color="auto" w:fill="FFFFFF"/>
        <w:spacing w:before="0" w:beforeAutospacing="0" w:after="0" w:afterAutospacing="0" w:line="360" w:lineRule="auto"/>
        <w:ind w:firstLine="709"/>
        <w:jc w:val="both"/>
        <w:rPr>
          <w:sz w:val="28"/>
          <w:szCs w:val="28"/>
        </w:rPr>
      </w:pPr>
      <w:r w:rsidRPr="00555DBC">
        <w:rPr>
          <w:sz w:val="28"/>
          <w:szCs w:val="28"/>
        </w:rPr>
        <w:t>Функция урока как организационной формы обучения состоит в достижении завершенной, но частичной цели, которая, например, в одном случае состоит в усвоении нового, целостного содержания, пусть являющегося частью более обширного содержания, в другом - в частичном усвоении на уровне осознанного восприятия и запоминания (закрепления). В первом случае структура урока как целостной системы будет повторять в основном структуру обучения как целостного процесса, во втором - лишь частично отразит целостный процесс обучения</w:t>
      </w:r>
      <w:r w:rsidR="00A00C65" w:rsidRPr="00555DBC">
        <w:rPr>
          <w:sz w:val="28"/>
          <w:szCs w:val="28"/>
        </w:rPr>
        <w:t>[6]</w:t>
      </w:r>
      <w:r w:rsidRPr="00555DBC">
        <w:rPr>
          <w:sz w:val="28"/>
          <w:szCs w:val="28"/>
        </w:rPr>
        <w:t>.</w:t>
      </w:r>
    </w:p>
    <w:p w:rsidR="00D0690D" w:rsidRPr="00555DBC" w:rsidRDefault="00D0690D" w:rsidP="00555DBC">
      <w:pPr>
        <w:pStyle w:val="ad"/>
        <w:shd w:val="clear" w:color="auto" w:fill="FFFFFF"/>
        <w:spacing w:before="0" w:beforeAutospacing="0" w:after="0" w:afterAutospacing="0" w:line="360" w:lineRule="auto"/>
        <w:ind w:firstLine="709"/>
        <w:jc w:val="both"/>
        <w:rPr>
          <w:sz w:val="28"/>
          <w:szCs w:val="28"/>
        </w:rPr>
      </w:pPr>
      <w:r w:rsidRPr="00555DBC">
        <w:rPr>
          <w:sz w:val="28"/>
          <w:szCs w:val="28"/>
        </w:rPr>
        <w:t>Урок многогранен и многопла</w:t>
      </w:r>
      <w:r w:rsidR="00DD192D" w:rsidRPr="00555DBC">
        <w:rPr>
          <w:sz w:val="28"/>
          <w:szCs w:val="28"/>
        </w:rPr>
        <w:t xml:space="preserve">нен. </w:t>
      </w:r>
      <w:r w:rsidRPr="00555DBC">
        <w:rPr>
          <w:sz w:val="28"/>
          <w:szCs w:val="28"/>
        </w:rPr>
        <w:t>В нем, как в целостном отрезке процесса обучения, взаимодействуют все компоненты этого сложного процесса - его общие педагогические цели, дидактические задачи, содержание, методы, материальное оснащение. Решая конкретные задачи в каждом отдельно взятом временном отрезке учебного процесса, урок является частью темы, курса учебного предмета и соответственно занимает свое место в системе учебного предмета, темы программы, решает обозначенный в нем на данный момент дидактические цели, соотнесенные с учебно-воспитательными задачами курса. Анализ проводимых в школе уроков показывает, что их структура и методика во многом зависят от тех дидактических целей и задач, которые решаются в процессе изучения той или иной темы</w:t>
      </w:r>
      <w:r w:rsidR="00A00C65" w:rsidRPr="00555DBC">
        <w:rPr>
          <w:sz w:val="28"/>
          <w:szCs w:val="28"/>
        </w:rPr>
        <w:t>[9]</w:t>
      </w:r>
      <w:r w:rsidRPr="00555DBC">
        <w:rPr>
          <w:sz w:val="28"/>
          <w:szCs w:val="28"/>
        </w:rPr>
        <w:t>. Все это позволяет говорить о методическом разнообразии уроков и выделять те из них, которые характеризуются рядом общих особенностей. Так в педагогике появилась необходимость в классификации различных типов уроков.</w:t>
      </w:r>
    </w:p>
    <w:p w:rsidR="00DD192D" w:rsidRPr="00555DBC" w:rsidRDefault="00D0690D" w:rsidP="00555DBC">
      <w:pPr>
        <w:pStyle w:val="ad"/>
        <w:shd w:val="clear" w:color="auto" w:fill="FFFFFF"/>
        <w:spacing w:before="0" w:beforeAutospacing="0" w:after="0" w:afterAutospacing="0" w:line="360" w:lineRule="auto"/>
        <w:ind w:firstLine="709"/>
        <w:jc w:val="both"/>
        <w:rPr>
          <w:sz w:val="28"/>
          <w:szCs w:val="28"/>
        </w:rPr>
      </w:pPr>
      <w:r w:rsidRPr="00555DBC">
        <w:rPr>
          <w:sz w:val="28"/>
          <w:szCs w:val="28"/>
        </w:rPr>
        <w:lastRenderedPageBreak/>
        <w:t>Из педагогов прошлого наиболее стройную и до настоящего времени сохраняющую свое научное значение классификацию уроков дал К.Д. Ушинский. Он выделял следующие типы уроков</w:t>
      </w:r>
      <w:r w:rsidR="00A00C65" w:rsidRPr="00555DBC">
        <w:rPr>
          <w:sz w:val="28"/>
          <w:szCs w:val="28"/>
        </w:rPr>
        <w:t>[11]</w:t>
      </w:r>
      <w:r w:rsidRPr="00555DBC">
        <w:rPr>
          <w:sz w:val="28"/>
          <w:szCs w:val="28"/>
        </w:rPr>
        <w:t>:</w:t>
      </w:r>
    </w:p>
    <w:p w:rsidR="00DD192D" w:rsidRPr="00555DBC" w:rsidRDefault="00D0690D" w:rsidP="00555DBC">
      <w:pPr>
        <w:pStyle w:val="ad"/>
        <w:shd w:val="clear" w:color="auto" w:fill="FFFFFF"/>
        <w:spacing w:before="0" w:beforeAutospacing="0" w:after="0" w:afterAutospacing="0" w:line="360" w:lineRule="auto"/>
        <w:ind w:firstLine="709"/>
        <w:jc w:val="both"/>
        <w:rPr>
          <w:sz w:val="28"/>
          <w:szCs w:val="28"/>
        </w:rPr>
      </w:pPr>
      <w:r w:rsidRPr="00555DBC">
        <w:rPr>
          <w:sz w:val="28"/>
          <w:szCs w:val="28"/>
        </w:rPr>
        <w:t xml:space="preserve"> а) уроки смешанные, имеющие своей целью повторение пройденного, объяснение и закрепление нового материала,</w:t>
      </w:r>
    </w:p>
    <w:p w:rsidR="00DD192D" w:rsidRPr="00555DBC" w:rsidRDefault="00D0690D" w:rsidP="00555DBC">
      <w:pPr>
        <w:pStyle w:val="ad"/>
        <w:shd w:val="clear" w:color="auto" w:fill="FFFFFF"/>
        <w:spacing w:before="0" w:beforeAutospacing="0" w:after="0" w:afterAutospacing="0" w:line="360" w:lineRule="auto"/>
        <w:ind w:firstLine="709"/>
        <w:jc w:val="both"/>
        <w:rPr>
          <w:sz w:val="28"/>
          <w:szCs w:val="28"/>
        </w:rPr>
      </w:pPr>
      <w:r w:rsidRPr="00555DBC">
        <w:rPr>
          <w:sz w:val="28"/>
          <w:szCs w:val="28"/>
        </w:rPr>
        <w:t xml:space="preserve"> б) уроки устных упражнений,</w:t>
      </w:r>
    </w:p>
    <w:p w:rsidR="00DD192D" w:rsidRPr="00555DBC" w:rsidRDefault="00D0690D" w:rsidP="00555DBC">
      <w:pPr>
        <w:pStyle w:val="ad"/>
        <w:shd w:val="clear" w:color="auto" w:fill="FFFFFF"/>
        <w:spacing w:before="0" w:beforeAutospacing="0" w:after="0" w:afterAutospacing="0" w:line="360" w:lineRule="auto"/>
        <w:ind w:firstLine="709"/>
        <w:jc w:val="both"/>
        <w:rPr>
          <w:sz w:val="28"/>
          <w:szCs w:val="28"/>
        </w:rPr>
      </w:pPr>
      <w:r w:rsidRPr="00555DBC">
        <w:rPr>
          <w:sz w:val="28"/>
          <w:szCs w:val="28"/>
        </w:rPr>
        <w:t xml:space="preserve"> в) уроки письменных упражнений, </w:t>
      </w:r>
    </w:p>
    <w:p w:rsidR="00DD192D" w:rsidRPr="00555DBC" w:rsidRDefault="00DD192D" w:rsidP="00555DBC">
      <w:pPr>
        <w:pStyle w:val="ad"/>
        <w:shd w:val="clear" w:color="auto" w:fill="FFFFFF"/>
        <w:spacing w:before="0" w:beforeAutospacing="0" w:after="0" w:afterAutospacing="0" w:line="360" w:lineRule="auto"/>
        <w:ind w:firstLine="709"/>
        <w:jc w:val="both"/>
        <w:rPr>
          <w:sz w:val="28"/>
          <w:szCs w:val="28"/>
        </w:rPr>
      </w:pPr>
      <w:r w:rsidRPr="00555DBC">
        <w:rPr>
          <w:sz w:val="28"/>
          <w:szCs w:val="28"/>
        </w:rPr>
        <w:t xml:space="preserve">г) </w:t>
      </w:r>
      <w:r w:rsidR="00D0690D" w:rsidRPr="00555DBC">
        <w:rPr>
          <w:sz w:val="28"/>
          <w:szCs w:val="28"/>
        </w:rPr>
        <w:t xml:space="preserve">уроки проверки и оценки знаний, которые проводятся после определенного периода обучения и в конце учебного года. </w:t>
      </w:r>
    </w:p>
    <w:p w:rsidR="00D0690D" w:rsidRPr="00555DBC" w:rsidRDefault="00D0690D" w:rsidP="00555DBC">
      <w:pPr>
        <w:pStyle w:val="ad"/>
        <w:shd w:val="clear" w:color="auto" w:fill="FFFFFF"/>
        <w:spacing w:before="0" w:beforeAutospacing="0" w:after="0" w:afterAutospacing="0" w:line="360" w:lineRule="auto"/>
        <w:ind w:firstLine="709"/>
        <w:jc w:val="both"/>
        <w:rPr>
          <w:sz w:val="28"/>
          <w:szCs w:val="28"/>
        </w:rPr>
      </w:pPr>
      <w:r w:rsidRPr="00555DBC">
        <w:rPr>
          <w:sz w:val="28"/>
          <w:szCs w:val="28"/>
        </w:rPr>
        <w:t>Современная дидактика в основном сохраняет разработанную К.Д. Ушинским классификацию уроков, но несколько уточняет ее. Основными типами уроков, которые проводятся в школе и характеризуются определенными методическими особенностями, являются следующие</w:t>
      </w:r>
      <w:r w:rsidR="00A00C65" w:rsidRPr="00555DBC">
        <w:rPr>
          <w:sz w:val="28"/>
          <w:szCs w:val="28"/>
        </w:rPr>
        <w:t>[10]</w:t>
      </w:r>
      <w:r w:rsidRPr="00555DBC">
        <w:rPr>
          <w:sz w:val="28"/>
          <w:szCs w:val="28"/>
        </w:rPr>
        <w:t>:</w:t>
      </w:r>
    </w:p>
    <w:p w:rsidR="00D0690D" w:rsidRPr="00555DBC" w:rsidRDefault="00D0690D" w:rsidP="00555DBC">
      <w:pPr>
        <w:pStyle w:val="ad"/>
        <w:shd w:val="clear" w:color="auto" w:fill="FFFFFF"/>
        <w:spacing w:before="0" w:beforeAutospacing="0" w:after="0" w:afterAutospacing="0" w:line="360" w:lineRule="auto"/>
        <w:ind w:firstLine="709"/>
        <w:jc w:val="both"/>
        <w:rPr>
          <w:sz w:val="28"/>
          <w:szCs w:val="28"/>
        </w:rPr>
      </w:pPr>
      <w:r w:rsidRPr="00555DBC">
        <w:rPr>
          <w:sz w:val="28"/>
          <w:szCs w:val="28"/>
        </w:rPr>
        <w:t>а) уроки смешанные, или комбинированные,</w:t>
      </w:r>
    </w:p>
    <w:p w:rsidR="00D0690D" w:rsidRPr="00555DBC" w:rsidRDefault="00D0690D" w:rsidP="00555DBC">
      <w:pPr>
        <w:pStyle w:val="ad"/>
        <w:shd w:val="clear" w:color="auto" w:fill="FFFFFF"/>
        <w:spacing w:before="0" w:beforeAutospacing="0" w:after="0" w:afterAutospacing="0" w:line="360" w:lineRule="auto"/>
        <w:ind w:firstLine="709"/>
        <w:jc w:val="both"/>
        <w:rPr>
          <w:sz w:val="28"/>
          <w:szCs w:val="28"/>
        </w:rPr>
      </w:pPr>
      <w:r w:rsidRPr="00555DBC">
        <w:rPr>
          <w:sz w:val="28"/>
          <w:szCs w:val="28"/>
        </w:rPr>
        <w:t>б) уроки изложения нового материала учителем;</w:t>
      </w:r>
    </w:p>
    <w:p w:rsidR="00D0690D" w:rsidRPr="00555DBC" w:rsidRDefault="00D0690D" w:rsidP="00555DBC">
      <w:pPr>
        <w:pStyle w:val="ad"/>
        <w:shd w:val="clear" w:color="auto" w:fill="FFFFFF"/>
        <w:spacing w:before="0" w:beforeAutospacing="0" w:after="0" w:afterAutospacing="0" w:line="360" w:lineRule="auto"/>
        <w:ind w:firstLine="709"/>
        <w:jc w:val="both"/>
        <w:rPr>
          <w:sz w:val="28"/>
          <w:szCs w:val="28"/>
        </w:rPr>
      </w:pPr>
      <w:r w:rsidRPr="00555DBC">
        <w:rPr>
          <w:sz w:val="28"/>
          <w:szCs w:val="28"/>
        </w:rPr>
        <w:t>в) уроки закрепления изученного материала;</w:t>
      </w:r>
    </w:p>
    <w:p w:rsidR="00D0690D" w:rsidRPr="00555DBC" w:rsidRDefault="00D0690D" w:rsidP="00555DBC">
      <w:pPr>
        <w:pStyle w:val="ad"/>
        <w:shd w:val="clear" w:color="auto" w:fill="FFFFFF"/>
        <w:spacing w:before="0" w:beforeAutospacing="0" w:after="0" w:afterAutospacing="0" w:line="360" w:lineRule="auto"/>
        <w:ind w:firstLine="709"/>
        <w:jc w:val="both"/>
        <w:rPr>
          <w:sz w:val="28"/>
          <w:szCs w:val="28"/>
        </w:rPr>
      </w:pPr>
      <w:r w:rsidRPr="00555DBC">
        <w:rPr>
          <w:sz w:val="28"/>
          <w:szCs w:val="28"/>
        </w:rPr>
        <w:t>г) уроки повторения, систематизации и обобщения изученного материала;</w:t>
      </w:r>
    </w:p>
    <w:p w:rsidR="00D0690D" w:rsidRPr="00555DBC" w:rsidRDefault="00D0690D" w:rsidP="00555DBC">
      <w:pPr>
        <w:pStyle w:val="ad"/>
        <w:shd w:val="clear" w:color="auto" w:fill="FFFFFF"/>
        <w:spacing w:before="0" w:beforeAutospacing="0" w:after="0" w:afterAutospacing="0" w:line="360" w:lineRule="auto"/>
        <w:ind w:firstLine="709"/>
        <w:jc w:val="both"/>
        <w:rPr>
          <w:sz w:val="28"/>
          <w:szCs w:val="28"/>
        </w:rPr>
      </w:pPr>
      <w:r w:rsidRPr="00555DBC">
        <w:rPr>
          <w:sz w:val="28"/>
          <w:szCs w:val="28"/>
        </w:rPr>
        <w:t>д) уроки проверки и оценки знаний, умений и навыков.</w:t>
      </w:r>
    </w:p>
    <w:p w:rsidR="00D0690D" w:rsidRPr="00555DBC" w:rsidRDefault="00D0690D" w:rsidP="00555DBC">
      <w:pPr>
        <w:pStyle w:val="ad"/>
        <w:shd w:val="clear" w:color="auto" w:fill="FFFFFF"/>
        <w:spacing w:before="0" w:beforeAutospacing="0" w:after="0" w:afterAutospacing="0" w:line="360" w:lineRule="auto"/>
        <w:ind w:firstLine="709"/>
        <w:jc w:val="both"/>
        <w:rPr>
          <w:sz w:val="28"/>
          <w:szCs w:val="28"/>
        </w:rPr>
      </w:pPr>
      <w:r w:rsidRPr="00555DBC">
        <w:rPr>
          <w:sz w:val="28"/>
          <w:szCs w:val="28"/>
        </w:rPr>
        <w:t>В последнее время в школе все шире используются нестандартные, инновационные формы урочных занятий и ведутся поиски их дальнейшей модернизации. К ним, в частности, относятся: уроки-семинары, уроки-конференции, уроки с использованием игровой методики, интегрированные уроки и др. Вопрос о том, к какому типу относится тот или иной урок, имеет большое практическое значение. Спросим себя: с чего начинается подготовка учителя к занятиям? Она начинается с продумывания вопроса: какие дидактические цели нужно осуществлять учителю на предстоящем уроке и, следовательно, каким он должен быть по своей структуре и методике? В зависимости от этого подбирается необходимый дидактический материал и определяется методика занятий.</w:t>
      </w:r>
    </w:p>
    <w:p w:rsidR="00D0690D" w:rsidRPr="00555DBC" w:rsidRDefault="00D0690D" w:rsidP="00555DBC">
      <w:pPr>
        <w:pStyle w:val="ad"/>
        <w:shd w:val="clear" w:color="auto" w:fill="FFFFFF"/>
        <w:spacing w:before="0" w:beforeAutospacing="0" w:after="0" w:afterAutospacing="0" w:line="360" w:lineRule="auto"/>
        <w:ind w:firstLine="709"/>
        <w:jc w:val="both"/>
        <w:rPr>
          <w:sz w:val="28"/>
          <w:szCs w:val="28"/>
        </w:rPr>
      </w:pPr>
      <w:r w:rsidRPr="00555DBC">
        <w:rPr>
          <w:sz w:val="28"/>
          <w:szCs w:val="28"/>
        </w:rPr>
        <w:lastRenderedPageBreak/>
        <w:t>Однако, раскрывая дидактические основы урока, как и других организационных форм учебной работы, не следует забывать, что им в полной мере присущи те структурные компоненты, которые характеризуют процесс обучения в целом, а именно: целевой, потребностно-мотивационный, содержательный, операционно-деятельностный, эмоционально-волевой, контрольно-регулировочный и оценочно-результативный</w:t>
      </w:r>
      <w:r w:rsidR="00A00C65" w:rsidRPr="00555DBC">
        <w:rPr>
          <w:sz w:val="28"/>
          <w:szCs w:val="28"/>
        </w:rPr>
        <w:t>[10]</w:t>
      </w:r>
      <w:r w:rsidRPr="00555DBC">
        <w:rPr>
          <w:sz w:val="28"/>
          <w:szCs w:val="28"/>
        </w:rPr>
        <w:t>.</w:t>
      </w:r>
    </w:p>
    <w:p w:rsidR="001A1CB4" w:rsidRDefault="001A1CB4" w:rsidP="00555DBC">
      <w:pPr>
        <w:pStyle w:val="a4"/>
        <w:ind w:left="0" w:right="0" w:firstLine="709"/>
        <w:rPr>
          <w:szCs w:val="28"/>
        </w:rPr>
      </w:pPr>
    </w:p>
    <w:p w:rsidR="0022317C" w:rsidRPr="001A1CB4" w:rsidRDefault="0022317C" w:rsidP="001A1CB4">
      <w:pPr>
        <w:pStyle w:val="a4"/>
        <w:ind w:left="0" w:right="0" w:firstLine="709"/>
        <w:jc w:val="center"/>
        <w:rPr>
          <w:b/>
          <w:szCs w:val="28"/>
        </w:rPr>
      </w:pPr>
      <w:r w:rsidRPr="001A1CB4">
        <w:rPr>
          <w:b/>
          <w:szCs w:val="28"/>
        </w:rPr>
        <w:t>2. Типология уроков</w:t>
      </w:r>
    </w:p>
    <w:p w:rsidR="0022317C" w:rsidRPr="00555DBC" w:rsidRDefault="0022317C" w:rsidP="00555DBC">
      <w:pPr>
        <w:pStyle w:val="ad"/>
        <w:shd w:val="clear" w:color="auto" w:fill="FFFFFF"/>
        <w:spacing w:before="0" w:beforeAutospacing="0" w:after="0" w:afterAutospacing="0" w:line="360" w:lineRule="auto"/>
        <w:ind w:firstLine="709"/>
        <w:jc w:val="both"/>
        <w:rPr>
          <w:sz w:val="28"/>
          <w:szCs w:val="28"/>
        </w:rPr>
      </w:pPr>
      <w:r w:rsidRPr="00555DBC">
        <w:rPr>
          <w:sz w:val="28"/>
          <w:szCs w:val="28"/>
        </w:rPr>
        <w:t>Урок является сложным педагогическим объектом. Как и всякие сложные объекты, уроки могут быть разделены на типы по различным признакам.</w:t>
      </w:r>
    </w:p>
    <w:p w:rsidR="0022317C" w:rsidRPr="00555DBC" w:rsidRDefault="0022317C" w:rsidP="00555DBC">
      <w:pPr>
        <w:pStyle w:val="ad"/>
        <w:shd w:val="clear" w:color="auto" w:fill="FFFFFF"/>
        <w:spacing w:before="0" w:beforeAutospacing="0" w:after="0" w:afterAutospacing="0" w:line="360" w:lineRule="auto"/>
        <w:ind w:firstLine="709"/>
        <w:jc w:val="both"/>
        <w:rPr>
          <w:sz w:val="28"/>
          <w:szCs w:val="28"/>
        </w:rPr>
      </w:pPr>
      <w:r w:rsidRPr="00555DBC">
        <w:rPr>
          <w:sz w:val="28"/>
          <w:szCs w:val="28"/>
        </w:rPr>
        <w:t>Примерная типология уроков в современной школе:</w:t>
      </w:r>
    </w:p>
    <w:p w:rsidR="0022317C" w:rsidRPr="00555DBC" w:rsidRDefault="0022317C" w:rsidP="001A1CB4">
      <w:pPr>
        <w:pStyle w:val="ad"/>
        <w:numPr>
          <w:ilvl w:val="0"/>
          <w:numId w:val="11"/>
        </w:numPr>
        <w:shd w:val="clear" w:color="auto" w:fill="FFFFFF"/>
        <w:spacing w:before="0" w:beforeAutospacing="0" w:after="0" w:afterAutospacing="0" w:line="360" w:lineRule="auto"/>
        <w:jc w:val="both"/>
        <w:rPr>
          <w:sz w:val="28"/>
          <w:szCs w:val="28"/>
        </w:rPr>
      </w:pPr>
      <w:r w:rsidRPr="00555DBC">
        <w:rPr>
          <w:sz w:val="28"/>
          <w:szCs w:val="28"/>
        </w:rPr>
        <w:t>урок усвоения новых знаний</w:t>
      </w:r>
      <w:r w:rsidR="009A751A" w:rsidRPr="00555DBC">
        <w:rPr>
          <w:sz w:val="28"/>
          <w:szCs w:val="28"/>
        </w:rPr>
        <w:t xml:space="preserve"> (изложения нового материала учителем)</w:t>
      </w:r>
      <w:r w:rsidRPr="00555DBC">
        <w:rPr>
          <w:sz w:val="28"/>
          <w:szCs w:val="28"/>
        </w:rPr>
        <w:t>;</w:t>
      </w:r>
    </w:p>
    <w:p w:rsidR="0022317C" w:rsidRPr="00555DBC" w:rsidRDefault="0022317C" w:rsidP="001A1CB4">
      <w:pPr>
        <w:pStyle w:val="ad"/>
        <w:numPr>
          <w:ilvl w:val="0"/>
          <w:numId w:val="11"/>
        </w:numPr>
        <w:shd w:val="clear" w:color="auto" w:fill="FFFFFF"/>
        <w:spacing w:before="0" w:beforeAutospacing="0" w:after="0" w:afterAutospacing="0" w:line="360" w:lineRule="auto"/>
        <w:jc w:val="both"/>
        <w:rPr>
          <w:sz w:val="28"/>
          <w:szCs w:val="28"/>
        </w:rPr>
      </w:pPr>
      <w:r w:rsidRPr="00555DBC">
        <w:rPr>
          <w:sz w:val="28"/>
          <w:szCs w:val="28"/>
        </w:rPr>
        <w:t>урок усвоения навыков и умений;</w:t>
      </w:r>
    </w:p>
    <w:p w:rsidR="0022317C" w:rsidRPr="00555DBC" w:rsidRDefault="0022317C" w:rsidP="001A1CB4">
      <w:pPr>
        <w:pStyle w:val="ad"/>
        <w:numPr>
          <w:ilvl w:val="0"/>
          <w:numId w:val="11"/>
        </w:numPr>
        <w:shd w:val="clear" w:color="auto" w:fill="FFFFFF"/>
        <w:spacing w:before="0" w:beforeAutospacing="0" w:after="0" w:afterAutospacing="0" w:line="360" w:lineRule="auto"/>
        <w:jc w:val="both"/>
        <w:rPr>
          <w:sz w:val="28"/>
          <w:szCs w:val="28"/>
        </w:rPr>
      </w:pPr>
      <w:r w:rsidRPr="00555DBC">
        <w:rPr>
          <w:sz w:val="28"/>
          <w:szCs w:val="28"/>
        </w:rPr>
        <w:t>комбинированный урок;</w:t>
      </w:r>
    </w:p>
    <w:p w:rsidR="0022317C" w:rsidRPr="00555DBC" w:rsidRDefault="0022317C" w:rsidP="001A1CB4">
      <w:pPr>
        <w:pStyle w:val="ad"/>
        <w:numPr>
          <w:ilvl w:val="0"/>
          <w:numId w:val="11"/>
        </w:numPr>
        <w:shd w:val="clear" w:color="auto" w:fill="FFFFFF"/>
        <w:spacing w:before="0" w:beforeAutospacing="0" w:after="0" w:afterAutospacing="0" w:line="360" w:lineRule="auto"/>
        <w:jc w:val="both"/>
        <w:rPr>
          <w:sz w:val="28"/>
          <w:szCs w:val="28"/>
        </w:rPr>
      </w:pPr>
      <w:r w:rsidRPr="00555DBC">
        <w:rPr>
          <w:sz w:val="28"/>
          <w:szCs w:val="28"/>
        </w:rPr>
        <w:t>урок обобщения и систематизации знаний;</w:t>
      </w:r>
    </w:p>
    <w:p w:rsidR="0022317C" w:rsidRPr="00555DBC" w:rsidRDefault="0022317C" w:rsidP="001A1CB4">
      <w:pPr>
        <w:pStyle w:val="ad"/>
        <w:numPr>
          <w:ilvl w:val="0"/>
          <w:numId w:val="11"/>
        </w:numPr>
        <w:shd w:val="clear" w:color="auto" w:fill="FFFFFF"/>
        <w:spacing w:before="0" w:beforeAutospacing="0" w:after="0" w:afterAutospacing="0" w:line="360" w:lineRule="auto"/>
        <w:jc w:val="both"/>
        <w:rPr>
          <w:sz w:val="28"/>
          <w:szCs w:val="28"/>
        </w:rPr>
      </w:pPr>
      <w:r w:rsidRPr="00555DBC">
        <w:rPr>
          <w:sz w:val="28"/>
          <w:szCs w:val="28"/>
        </w:rPr>
        <w:t>урок проверки, оценки и коррекции знаний, навыков и умений.</w:t>
      </w:r>
    </w:p>
    <w:p w:rsidR="0022317C" w:rsidRPr="00555DBC" w:rsidRDefault="0022317C" w:rsidP="00555DBC">
      <w:pPr>
        <w:pStyle w:val="ad"/>
        <w:shd w:val="clear" w:color="auto" w:fill="FFFFFF"/>
        <w:spacing w:before="0" w:beforeAutospacing="0" w:after="0" w:afterAutospacing="0" w:line="360" w:lineRule="auto"/>
        <w:ind w:firstLine="709"/>
        <w:jc w:val="both"/>
        <w:rPr>
          <w:sz w:val="28"/>
          <w:szCs w:val="28"/>
        </w:rPr>
      </w:pPr>
      <w:r w:rsidRPr="00555DBC">
        <w:rPr>
          <w:sz w:val="28"/>
          <w:szCs w:val="28"/>
        </w:rPr>
        <w:t>Исходя из этой типологии, строится календарный или тематический план с распределением уроков по отдельным разделам и темам в соответствии с образовательными целями. Соотношение уроков различных типов неодинаково и зависит от характера учебной дисциплины, специфики знаний, навыков и умений, целей и задач отдельных учебных предметов. Каждый тип урока имеет определенную четко обозначенную, основную образовательную цель и методику, соответствующую его целям и задачам</w:t>
      </w:r>
      <w:r w:rsidR="00A00C65" w:rsidRPr="00555DBC">
        <w:rPr>
          <w:sz w:val="28"/>
          <w:szCs w:val="28"/>
        </w:rPr>
        <w:t>[7]</w:t>
      </w:r>
      <w:r w:rsidRPr="00555DBC">
        <w:rPr>
          <w:sz w:val="28"/>
          <w:szCs w:val="28"/>
        </w:rPr>
        <w:t>.</w:t>
      </w:r>
    </w:p>
    <w:p w:rsidR="0022317C" w:rsidRPr="00555DBC" w:rsidRDefault="0022317C" w:rsidP="00555DBC">
      <w:pPr>
        <w:pStyle w:val="ad"/>
        <w:shd w:val="clear" w:color="auto" w:fill="FFFFFF"/>
        <w:spacing w:before="0" w:beforeAutospacing="0" w:after="0" w:afterAutospacing="0" w:line="360" w:lineRule="auto"/>
        <w:ind w:firstLine="709"/>
        <w:jc w:val="both"/>
        <w:rPr>
          <w:sz w:val="28"/>
          <w:szCs w:val="28"/>
        </w:rPr>
      </w:pPr>
      <w:r w:rsidRPr="00555DBC">
        <w:rPr>
          <w:sz w:val="28"/>
          <w:szCs w:val="28"/>
        </w:rPr>
        <w:t xml:space="preserve">Классификация уроков рациональна и позволяет более четко определить цели, задачи и структуру каждого урока и мобилизовать учащихся на успешное их решение. Содержанием </w:t>
      </w:r>
      <w:r w:rsidRPr="00555DBC">
        <w:rPr>
          <w:i/>
          <w:sz w:val="28"/>
          <w:szCs w:val="28"/>
        </w:rPr>
        <w:t>урока усвоения новых знаний</w:t>
      </w:r>
      <w:r w:rsidRPr="00555DBC">
        <w:rPr>
          <w:sz w:val="28"/>
          <w:szCs w:val="28"/>
        </w:rPr>
        <w:t xml:space="preserve"> является неизвестный учащимся учебный материал достаточно большого объема, требующий значительного времени на его изучение. Его </w:t>
      </w:r>
      <w:r w:rsidRPr="00555DBC">
        <w:rPr>
          <w:sz w:val="28"/>
          <w:szCs w:val="28"/>
        </w:rPr>
        <w:lastRenderedPageBreak/>
        <w:t>структура состоит из следующих элементов: организация начала урока; постановка цели и задач; объяснение нового материала (изложение учителем и (или) организация самостоятельной работы учащихся с учебником, приборами, компьютерной техникой и т.п.); проверка понимания и первичное закрепление материала; комментирование домашнего задания; подведение итогов урока.</w:t>
      </w:r>
    </w:p>
    <w:p w:rsidR="0022317C" w:rsidRPr="00555DBC" w:rsidRDefault="0022317C" w:rsidP="00555DBC">
      <w:pPr>
        <w:pStyle w:val="ad"/>
        <w:shd w:val="clear" w:color="auto" w:fill="FFFFFF"/>
        <w:spacing w:before="0" w:beforeAutospacing="0" w:after="0" w:afterAutospacing="0" w:line="360" w:lineRule="auto"/>
        <w:ind w:firstLine="709"/>
        <w:jc w:val="both"/>
        <w:rPr>
          <w:sz w:val="28"/>
          <w:szCs w:val="28"/>
        </w:rPr>
      </w:pPr>
      <w:r w:rsidRPr="00555DBC">
        <w:rPr>
          <w:i/>
          <w:sz w:val="28"/>
          <w:szCs w:val="28"/>
        </w:rPr>
        <w:t>На уроках усвоения навыков и умений</w:t>
      </w:r>
      <w:r w:rsidRPr="00555DBC">
        <w:rPr>
          <w:sz w:val="28"/>
          <w:szCs w:val="28"/>
        </w:rPr>
        <w:t xml:space="preserve"> происходит вторичное осмысление ранее усвоенных знаний, формируются умения и навыки по их применению. Структура урока данного типа включает такие этапы, как проверка домашнего задания; выполнение устных и письменных упражнений различных видов и степени сложности, практических или лабораторных работ; включение учащихся в самостоятельную работу под руководством учителя; показ достигнутых результатов, их обсуждение, коррекция, оценивание (выставление отметок) знаний и деятельности учащихся; домашнее задание и его комментарий.</w:t>
      </w:r>
    </w:p>
    <w:p w:rsidR="0022317C" w:rsidRPr="00555DBC" w:rsidRDefault="0022317C" w:rsidP="00555DBC">
      <w:pPr>
        <w:pStyle w:val="ad"/>
        <w:shd w:val="clear" w:color="auto" w:fill="FFFFFF"/>
        <w:spacing w:before="0" w:beforeAutospacing="0" w:after="0" w:afterAutospacing="0" w:line="360" w:lineRule="auto"/>
        <w:ind w:firstLine="709"/>
        <w:jc w:val="both"/>
        <w:rPr>
          <w:sz w:val="28"/>
          <w:szCs w:val="28"/>
        </w:rPr>
      </w:pPr>
      <w:r w:rsidRPr="00555DBC">
        <w:rPr>
          <w:sz w:val="28"/>
          <w:szCs w:val="28"/>
        </w:rPr>
        <w:t xml:space="preserve">В качестве основных элементов </w:t>
      </w:r>
      <w:r w:rsidRPr="00555DBC">
        <w:rPr>
          <w:i/>
          <w:sz w:val="28"/>
          <w:szCs w:val="28"/>
        </w:rPr>
        <w:t>комбинированного урока</w:t>
      </w:r>
      <w:r w:rsidRPr="00555DBC">
        <w:rPr>
          <w:sz w:val="28"/>
          <w:szCs w:val="28"/>
        </w:rPr>
        <w:t>, составляющих его методическую подструктуру, являются: организация учащихся к занятиям; повторение и проверка знаний учащихся, выявление глубины понимания и степени прочности всего изученного на предыдущих занятиях и актуализация необходимых знаний и способов деятельности для последующей работы по осмыслению вновь изучаемого материала на текущем уроке; введение учителем нового материала и организация работы учащихся по его осмыслению и усвоению; первичное закрепление нового материала и организация работы по выработке у учащихся умений и навыков применения знаний на практике; задавание домашнего задания и инструктаж по его выполнению; подведение итогов урока с выставлением поурочного балла, оценки за работу отдельным учащимся на протяжении всего урока.</w:t>
      </w:r>
    </w:p>
    <w:p w:rsidR="0022317C" w:rsidRPr="00555DBC" w:rsidRDefault="0022317C" w:rsidP="00555DBC">
      <w:pPr>
        <w:pStyle w:val="ad"/>
        <w:shd w:val="clear" w:color="auto" w:fill="FFFFFF"/>
        <w:spacing w:before="0" w:beforeAutospacing="0" w:after="0" w:afterAutospacing="0" w:line="360" w:lineRule="auto"/>
        <w:ind w:firstLine="709"/>
        <w:jc w:val="both"/>
        <w:rPr>
          <w:sz w:val="28"/>
          <w:szCs w:val="28"/>
        </w:rPr>
      </w:pPr>
      <w:r w:rsidRPr="00555DBC">
        <w:rPr>
          <w:i/>
          <w:sz w:val="28"/>
          <w:szCs w:val="28"/>
        </w:rPr>
        <w:t>Уроки обобщения и систематизации знаний</w:t>
      </w:r>
      <w:r w:rsidRPr="00555DBC">
        <w:rPr>
          <w:sz w:val="28"/>
          <w:szCs w:val="28"/>
        </w:rPr>
        <w:t xml:space="preserve"> проводятся в конце изучения отдельных тем, разделов, всего курса в целом. Для того чтобы сформировать у учащихся систему теоретических знаний, на уроке </w:t>
      </w:r>
      <w:r w:rsidRPr="00555DBC">
        <w:rPr>
          <w:sz w:val="28"/>
          <w:szCs w:val="28"/>
        </w:rPr>
        <w:lastRenderedPageBreak/>
        <w:t>выделяются основные положения, показывается взаимосвязь изученных фактов, событий, систематизируются и обобщаются изученные знания. Кроме того, проводится проверка знаний, умений и навыков по изученным темам и разделам. Соответственно, в структуре урока данного типа можно выделить следующие этапы: вступительное слово учителя, в котором намечаются пределы (границы) повторения материала; повторение и обобщение учебного материала с использованием разных видов и форм опроса; анализ и оценка работы учащихся, диагностика глубины и прочности знаний; рекомендация учащимся способов и содержания дальнейшей самостоятельной работы; постановка домашнего задания.</w:t>
      </w:r>
    </w:p>
    <w:p w:rsidR="0022317C" w:rsidRPr="00555DBC" w:rsidRDefault="0022317C" w:rsidP="00555DBC">
      <w:pPr>
        <w:pStyle w:val="ad"/>
        <w:shd w:val="clear" w:color="auto" w:fill="FFFFFF"/>
        <w:spacing w:before="0" w:beforeAutospacing="0" w:after="0" w:afterAutospacing="0" w:line="360" w:lineRule="auto"/>
        <w:ind w:firstLine="709"/>
        <w:jc w:val="both"/>
        <w:rPr>
          <w:sz w:val="28"/>
          <w:szCs w:val="28"/>
        </w:rPr>
      </w:pPr>
      <w:r w:rsidRPr="00555DBC">
        <w:rPr>
          <w:i/>
          <w:sz w:val="28"/>
          <w:szCs w:val="28"/>
        </w:rPr>
        <w:t>Уроки проверки, оценки и коррекции знаний, навыков и умений</w:t>
      </w:r>
      <w:r w:rsidRPr="00555DBC">
        <w:rPr>
          <w:sz w:val="28"/>
          <w:szCs w:val="28"/>
        </w:rPr>
        <w:t xml:space="preserve"> имеют целью диагностику уровня обученности учащихся, то есть сформированности у них знаний, умений и навыков в определенной предметной области для того, чтобы выявить недостатки (пробелы) и наметить пути дальнейшей работы по их устранению. Основной этап в структуре такого урока состоит из инструкции к заданиям контрольного типа и собственно самостоятельной работы учащихся по их выполнению. Такой урок предполагает последующее проведение урока проверки, оценки и коррекции знаний, навыков и умений, в ходе которого анализируются типичные ошибки и их причины, намечаются пути предупреждения отставания и неуспеваемости отдельных учащихся, определяется общая тенденция усвоения программного материала; дается комментарий хорошим работам учащихся, учащиеся настраиваются учителем на изучение нового материала. Разумеется, в практике работы школы возможны и другие типы и структурные комбинации уроков. В связи с усилением внимания к вопросам активизации познавательной деятельности учащихся, привлечения их к решению поисковых и исследовательских задач в качестве самостоятельного вида урока выдвигается проблемный урок, который в школьной практике приобретает весьма нестандартную структуру</w:t>
      </w:r>
      <w:r w:rsidR="00A00C65" w:rsidRPr="00555DBC">
        <w:rPr>
          <w:sz w:val="28"/>
          <w:szCs w:val="28"/>
        </w:rPr>
        <w:t>[8]</w:t>
      </w:r>
      <w:r w:rsidRPr="00555DBC">
        <w:rPr>
          <w:sz w:val="28"/>
          <w:szCs w:val="28"/>
        </w:rPr>
        <w:t>.</w:t>
      </w:r>
    </w:p>
    <w:p w:rsidR="0022317C" w:rsidRPr="00555DBC" w:rsidRDefault="0022317C" w:rsidP="00555DBC">
      <w:pPr>
        <w:pStyle w:val="ad"/>
        <w:shd w:val="clear" w:color="auto" w:fill="FFFFFF"/>
        <w:spacing w:before="0" w:beforeAutospacing="0" w:after="0" w:afterAutospacing="0" w:line="360" w:lineRule="auto"/>
        <w:ind w:firstLine="709"/>
        <w:jc w:val="both"/>
        <w:rPr>
          <w:sz w:val="28"/>
          <w:szCs w:val="28"/>
        </w:rPr>
      </w:pPr>
      <w:r w:rsidRPr="00555DBC">
        <w:rPr>
          <w:sz w:val="28"/>
          <w:szCs w:val="28"/>
        </w:rPr>
        <w:lastRenderedPageBreak/>
        <w:t>Это - уроки «погружения», уроки творчества, уроки пресс-конференции, уроки-диалоги, уроки-аукционы, межпредметные уроки, уроки взаимного обучения учащихся, уроки - творческие отчеты, уроки-конкурсы и многие другие. Урок-экскурсия, предполагает выход учащихся на место расположения изучаемых объектов (природы, исторических памятников, производства и других) для непосредственного ознакомления с ними.</w:t>
      </w:r>
    </w:p>
    <w:p w:rsidR="0022317C" w:rsidRPr="00555DBC" w:rsidRDefault="0022317C" w:rsidP="00555DBC">
      <w:pPr>
        <w:pStyle w:val="ad"/>
        <w:shd w:val="clear" w:color="auto" w:fill="FFFFFF"/>
        <w:spacing w:before="0" w:beforeAutospacing="0" w:after="0" w:afterAutospacing="0" w:line="360" w:lineRule="auto"/>
        <w:ind w:firstLine="709"/>
        <w:jc w:val="both"/>
        <w:rPr>
          <w:sz w:val="28"/>
          <w:szCs w:val="28"/>
        </w:rPr>
      </w:pPr>
      <w:r w:rsidRPr="00555DBC">
        <w:rPr>
          <w:sz w:val="28"/>
          <w:szCs w:val="28"/>
        </w:rPr>
        <w:t>Урок-лекция - форма организации обучения, в ходе которой педагог последовательно и системно, преимущественно монологически излагает и объясняет учебный материал.</w:t>
      </w:r>
    </w:p>
    <w:p w:rsidR="0022317C" w:rsidRPr="00555DBC" w:rsidRDefault="0022317C" w:rsidP="00555DBC">
      <w:pPr>
        <w:pStyle w:val="ad"/>
        <w:shd w:val="clear" w:color="auto" w:fill="FFFFFF"/>
        <w:spacing w:before="0" w:beforeAutospacing="0" w:after="0" w:afterAutospacing="0" w:line="360" w:lineRule="auto"/>
        <w:ind w:firstLine="709"/>
        <w:jc w:val="both"/>
        <w:rPr>
          <w:sz w:val="28"/>
          <w:szCs w:val="28"/>
        </w:rPr>
      </w:pPr>
      <w:r w:rsidRPr="00555DBC">
        <w:rPr>
          <w:sz w:val="28"/>
          <w:szCs w:val="28"/>
        </w:rPr>
        <w:t>Урок-семинар, важным компонентом здесь является самостоятельная исследовательско-аналитическая работа учащихся с учебной литературой и последующее активное обсуждение проблемы под руководством педагога.</w:t>
      </w:r>
    </w:p>
    <w:p w:rsidR="0022317C" w:rsidRPr="00555DBC" w:rsidRDefault="0022317C" w:rsidP="00555DBC">
      <w:pPr>
        <w:pStyle w:val="ad"/>
        <w:shd w:val="clear" w:color="auto" w:fill="FFFFFF"/>
        <w:spacing w:before="0" w:beforeAutospacing="0" w:after="0" w:afterAutospacing="0" w:line="360" w:lineRule="auto"/>
        <w:ind w:firstLine="709"/>
        <w:jc w:val="both"/>
        <w:rPr>
          <w:sz w:val="28"/>
          <w:szCs w:val="28"/>
        </w:rPr>
      </w:pPr>
      <w:r w:rsidRPr="00555DBC">
        <w:rPr>
          <w:sz w:val="28"/>
          <w:szCs w:val="28"/>
        </w:rPr>
        <w:t>Наряду с постоянно действующими формами организации обучения большое значение имеют такие эпизодические формы, как олимпиады, викторины, конкурсы, смотры, соревнования, выставки, экспедиции и другие</w:t>
      </w:r>
      <w:r w:rsidR="00A00C65" w:rsidRPr="00555DBC">
        <w:rPr>
          <w:sz w:val="28"/>
          <w:szCs w:val="28"/>
        </w:rPr>
        <w:t>[13]</w:t>
      </w:r>
      <w:r w:rsidRPr="00555DBC">
        <w:rPr>
          <w:sz w:val="28"/>
          <w:szCs w:val="28"/>
        </w:rPr>
        <w:t>.</w:t>
      </w:r>
    </w:p>
    <w:p w:rsidR="001A1CB4" w:rsidRDefault="001A1CB4" w:rsidP="00555DBC">
      <w:pPr>
        <w:pStyle w:val="a4"/>
        <w:ind w:left="0" w:right="0" w:firstLine="709"/>
        <w:rPr>
          <w:szCs w:val="28"/>
        </w:rPr>
      </w:pPr>
    </w:p>
    <w:p w:rsidR="0022317C" w:rsidRPr="001A1CB4" w:rsidRDefault="0022317C" w:rsidP="001A1CB4">
      <w:pPr>
        <w:pStyle w:val="a4"/>
        <w:ind w:left="0" w:right="0" w:firstLine="709"/>
        <w:jc w:val="center"/>
        <w:rPr>
          <w:b/>
          <w:szCs w:val="28"/>
        </w:rPr>
      </w:pPr>
      <w:r w:rsidRPr="001A1CB4">
        <w:rPr>
          <w:b/>
          <w:szCs w:val="28"/>
        </w:rPr>
        <w:t>3. Общие требования к современному уроку</w:t>
      </w:r>
    </w:p>
    <w:p w:rsidR="001A0F51" w:rsidRPr="00555DBC" w:rsidRDefault="001A0F51" w:rsidP="00555DBC">
      <w:pPr>
        <w:pStyle w:val="ad"/>
        <w:shd w:val="clear" w:color="auto" w:fill="FDFDFD"/>
        <w:spacing w:before="0" w:beforeAutospacing="0" w:after="0" w:afterAutospacing="0" w:line="360" w:lineRule="auto"/>
        <w:ind w:firstLine="709"/>
        <w:jc w:val="both"/>
        <w:rPr>
          <w:sz w:val="28"/>
          <w:szCs w:val="28"/>
        </w:rPr>
      </w:pPr>
      <w:r w:rsidRPr="00555DBC">
        <w:rPr>
          <w:rStyle w:val="af"/>
          <w:b w:val="0"/>
          <w:i/>
          <w:sz w:val="28"/>
          <w:szCs w:val="28"/>
        </w:rPr>
        <w:t>Воспитательные требования</w:t>
      </w:r>
      <w:r w:rsidRPr="00555DBC">
        <w:rPr>
          <w:sz w:val="28"/>
          <w:szCs w:val="28"/>
        </w:rPr>
        <w:t>, которые предусматривают реализацию воспитательных функций обучения:</w:t>
      </w:r>
    </w:p>
    <w:p w:rsidR="001A0F51" w:rsidRPr="00555DBC" w:rsidRDefault="001A0F51" w:rsidP="00555DBC">
      <w:pPr>
        <w:pStyle w:val="ad"/>
        <w:shd w:val="clear" w:color="auto" w:fill="FDFDFD"/>
        <w:spacing w:before="0" w:beforeAutospacing="0" w:after="0" w:afterAutospacing="0" w:line="360" w:lineRule="auto"/>
        <w:ind w:firstLine="709"/>
        <w:jc w:val="both"/>
        <w:rPr>
          <w:sz w:val="28"/>
          <w:szCs w:val="28"/>
        </w:rPr>
      </w:pPr>
      <w:r w:rsidRPr="00555DBC">
        <w:rPr>
          <w:sz w:val="28"/>
          <w:szCs w:val="28"/>
        </w:rPr>
        <w:t>- Единство морального, нравственного, трудового воспитания, формирования мировоззрения, политической культуры школьника;</w:t>
      </w:r>
    </w:p>
    <w:p w:rsidR="001A0F51" w:rsidRPr="00555DBC" w:rsidRDefault="001A0F51" w:rsidP="00555DBC">
      <w:pPr>
        <w:pStyle w:val="ad"/>
        <w:shd w:val="clear" w:color="auto" w:fill="FDFDFD"/>
        <w:spacing w:before="0" w:beforeAutospacing="0" w:after="0" w:afterAutospacing="0" w:line="360" w:lineRule="auto"/>
        <w:ind w:firstLine="709"/>
        <w:jc w:val="both"/>
        <w:rPr>
          <w:sz w:val="28"/>
          <w:szCs w:val="28"/>
        </w:rPr>
      </w:pPr>
      <w:r w:rsidRPr="00555DBC">
        <w:rPr>
          <w:sz w:val="28"/>
          <w:szCs w:val="28"/>
        </w:rPr>
        <w:t>- Формирование инициативы, ответственности, добросовестности, трудолюбия;</w:t>
      </w:r>
    </w:p>
    <w:p w:rsidR="001A0F51" w:rsidRPr="00555DBC" w:rsidRDefault="001A0F51" w:rsidP="00555DBC">
      <w:pPr>
        <w:pStyle w:val="ad"/>
        <w:shd w:val="clear" w:color="auto" w:fill="FDFDFD"/>
        <w:spacing w:before="0" w:beforeAutospacing="0" w:after="0" w:afterAutospacing="0" w:line="360" w:lineRule="auto"/>
        <w:ind w:firstLine="709"/>
        <w:jc w:val="both"/>
        <w:rPr>
          <w:sz w:val="28"/>
          <w:szCs w:val="28"/>
        </w:rPr>
      </w:pPr>
      <w:r w:rsidRPr="00555DBC">
        <w:rPr>
          <w:sz w:val="28"/>
          <w:szCs w:val="28"/>
        </w:rPr>
        <w:t>- Выработка привычки к систематичности работы, дисциплины и т.п..</w:t>
      </w:r>
    </w:p>
    <w:p w:rsidR="001A0F51" w:rsidRPr="00555DBC" w:rsidRDefault="001A0F51" w:rsidP="00555DBC">
      <w:pPr>
        <w:pStyle w:val="ad"/>
        <w:shd w:val="clear" w:color="auto" w:fill="FDFDFD"/>
        <w:spacing w:before="0" w:beforeAutospacing="0" w:after="0" w:afterAutospacing="0" w:line="360" w:lineRule="auto"/>
        <w:ind w:firstLine="709"/>
        <w:jc w:val="both"/>
        <w:rPr>
          <w:sz w:val="28"/>
          <w:szCs w:val="28"/>
        </w:rPr>
      </w:pPr>
      <w:r w:rsidRPr="00555DBC">
        <w:rPr>
          <w:rStyle w:val="af"/>
          <w:b w:val="0"/>
          <w:i/>
          <w:sz w:val="28"/>
          <w:szCs w:val="28"/>
        </w:rPr>
        <w:t>Дидактические требования</w:t>
      </w:r>
      <w:r w:rsidRPr="00555DBC">
        <w:rPr>
          <w:b/>
          <w:i/>
          <w:sz w:val="28"/>
          <w:szCs w:val="28"/>
        </w:rPr>
        <w:t>,</w:t>
      </w:r>
      <w:r w:rsidRPr="00555DBC">
        <w:rPr>
          <w:sz w:val="28"/>
          <w:szCs w:val="28"/>
        </w:rPr>
        <w:t xml:space="preserve"> которые заключаются:</w:t>
      </w:r>
    </w:p>
    <w:p w:rsidR="001A0F51" w:rsidRPr="00555DBC" w:rsidRDefault="001A0F51" w:rsidP="00555DBC">
      <w:pPr>
        <w:pStyle w:val="ad"/>
        <w:shd w:val="clear" w:color="auto" w:fill="FDFDFD"/>
        <w:spacing w:before="0" w:beforeAutospacing="0" w:after="0" w:afterAutospacing="0" w:line="360" w:lineRule="auto"/>
        <w:ind w:firstLine="709"/>
        <w:jc w:val="both"/>
        <w:rPr>
          <w:sz w:val="28"/>
          <w:szCs w:val="28"/>
        </w:rPr>
      </w:pPr>
      <w:r w:rsidRPr="00555DBC">
        <w:rPr>
          <w:sz w:val="28"/>
          <w:szCs w:val="28"/>
        </w:rPr>
        <w:t>- В реализации принципов обучения;</w:t>
      </w:r>
    </w:p>
    <w:p w:rsidR="001A0F51" w:rsidRPr="00555DBC" w:rsidRDefault="001A0F51" w:rsidP="00555DBC">
      <w:pPr>
        <w:pStyle w:val="ad"/>
        <w:shd w:val="clear" w:color="auto" w:fill="FDFDFD"/>
        <w:spacing w:before="0" w:beforeAutospacing="0" w:after="0" w:afterAutospacing="0" w:line="360" w:lineRule="auto"/>
        <w:ind w:firstLine="709"/>
        <w:jc w:val="both"/>
        <w:rPr>
          <w:sz w:val="28"/>
          <w:szCs w:val="28"/>
        </w:rPr>
      </w:pPr>
      <w:r w:rsidRPr="00555DBC">
        <w:rPr>
          <w:sz w:val="28"/>
          <w:szCs w:val="28"/>
        </w:rPr>
        <w:t xml:space="preserve">- В четком определении целей, задач обучения. Учитель должен знать, какого уравнения учебных компетентностей должны достичь учащиеся на </w:t>
      </w:r>
      <w:r w:rsidRPr="00555DBC">
        <w:rPr>
          <w:sz w:val="28"/>
          <w:szCs w:val="28"/>
        </w:rPr>
        <w:lastRenderedPageBreak/>
        <w:t>определенном занятии (глубина, осознанность, прочность, объем, умение работать самостоятельно, по образцу, алгоритму или творчески)</w:t>
      </w:r>
    </w:p>
    <w:p w:rsidR="001A0F51" w:rsidRPr="00555DBC" w:rsidRDefault="001A0F51" w:rsidP="00555DBC">
      <w:pPr>
        <w:pStyle w:val="ad"/>
        <w:shd w:val="clear" w:color="auto" w:fill="FDFDFD"/>
        <w:spacing w:before="0" w:beforeAutospacing="0" w:after="0" w:afterAutospacing="0" w:line="360" w:lineRule="auto"/>
        <w:ind w:firstLine="709"/>
        <w:jc w:val="both"/>
        <w:rPr>
          <w:sz w:val="28"/>
          <w:szCs w:val="28"/>
        </w:rPr>
      </w:pPr>
      <w:r w:rsidRPr="00555DBC">
        <w:rPr>
          <w:sz w:val="28"/>
          <w:szCs w:val="28"/>
        </w:rPr>
        <w:t>- В организации работы (выбор содержания, методов, приемов, определения структуры занятия, его материальное оборудование, темп и ритм и т.д.);</w:t>
      </w:r>
    </w:p>
    <w:p w:rsidR="001A0F51" w:rsidRPr="00555DBC" w:rsidRDefault="001A0F51" w:rsidP="00555DBC">
      <w:pPr>
        <w:pStyle w:val="ad"/>
        <w:shd w:val="clear" w:color="auto" w:fill="FDFDFD"/>
        <w:spacing w:before="0" w:beforeAutospacing="0" w:after="0" w:afterAutospacing="0" w:line="360" w:lineRule="auto"/>
        <w:ind w:firstLine="709"/>
        <w:jc w:val="both"/>
        <w:rPr>
          <w:sz w:val="28"/>
          <w:szCs w:val="28"/>
        </w:rPr>
      </w:pPr>
      <w:r w:rsidRPr="00555DBC">
        <w:rPr>
          <w:rStyle w:val="af"/>
          <w:b w:val="0"/>
          <w:i/>
          <w:sz w:val="28"/>
          <w:szCs w:val="28"/>
        </w:rPr>
        <w:t>Психологические требования</w:t>
      </w:r>
      <w:r w:rsidRPr="00555DBC">
        <w:rPr>
          <w:b/>
          <w:i/>
          <w:sz w:val="28"/>
          <w:szCs w:val="28"/>
        </w:rPr>
        <w:t>.</w:t>
      </w:r>
      <w:r w:rsidRPr="00555DBC">
        <w:rPr>
          <w:sz w:val="28"/>
          <w:szCs w:val="28"/>
        </w:rPr>
        <w:t xml:space="preserve"> Учитель должен учитывать психологические особенности учащихся, их реальные учебные возможности, стимулировать положительное отношение учащихся к учебно-познавательной деятельности, формировать позитивную мотивацию. Важным является и настрой учителя на проведение занятия, требующее собранности, внимательности, самоконтроля, самообладания, контакта с классом подобное.</w:t>
      </w:r>
    </w:p>
    <w:p w:rsidR="001A0F51" w:rsidRPr="00555DBC" w:rsidRDefault="001A0F51" w:rsidP="00555DBC">
      <w:pPr>
        <w:pStyle w:val="ad"/>
        <w:shd w:val="clear" w:color="auto" w:fill="FDFDFD"/>
        <w:spacing w:before="0" w:beforeAutospacing="0" w:after="0" w:afterAutospacing="0" w:line="360" w:lineRule="auto"/>
        <w:ind w:firstLine="709"/>
        <w:jc w:val="both"/>
        <w:rPr>
          <w:sz w:val="28"/>
          <w:szCs w:val="28"/>
        </w:rPr>
      </w:pPr>
      <w:r w:rsidRPr="00555DBC">
        <w:rPr>
          <w:rStyle w:val="af"/>
          <w:b w:val="0"/>
          <w:i/>
          <w:sz w:val="28"/>
          <w:szCs w:val="28"/>
        </w:rPr>
        <w:t>Гигиенические требования</w:t>
      </w:r>
      <w:r w:rsidRPr="00555DBC">
        <w:rPr>
          <w:sz w:val="28"/>
          <w:szCs w:val="28"/>
        </w:rPr>
        <w:t> направлены на обеспечение на уроке условий, затрагивающих здоровье учеников. Они связаны не только с соблюдением режима проветривания, норм освещения, размера и размещения парт, но и созданием положительного микроклимата в классе. Реализация отдельных гигиенических требований осуществляется учителем. Так, усталость школьников можно предупредить, если избегать однообразия в  работе, монотонного изложения, репродуктивной деятельности и др..</w:t>
      </w:r>
    </w:p>
    <w:p w:rsidR="0022317C" w:rsidRPr="00555DBC" w:rsidRDefault="0022317C" w:rsidP="00555DBC">
      <w:pPr>
        <w:pStyle w:val="a4"/>
        <w:ind w:left="0" w:right="0" w:firstLine="709"/>
        <w:rPr>
          <w:szCs w:val="28"/>
        </w:rPr>
      </w:pPr>
    </w:p>
    <w:p w:rsidR="00704DCA" w:rsidRPr="00555DBC" w:rsidRDefault="00704DCA" w:rsidP="001A1CB4">
      <w:pPr>
        <w:pStyle w:val="ad"/>
        <w:shd w:val="clear" w:color="auto" w:fill="FFFFFF"/>
        <w:spacing w:before="0" w:beforeAutospacing="0" w:after="0" w:afterAutospacing="0" w:line="360" w:lineRule="auto"/>
        <w:ind w:firstLine="709"/>
        <w:jc w:val="center"/>
        <w:rPr>
          <w:sz w:val="28"/>
          <w:szCs w:val="28"/>
        </w:rPr>
      </w:pPr>
      <w:r w:rsidRPr="00555DBC">
        <w:rPr>
          <w:b/>
          <w:bCs/>
          <w:sz w:val="28"/>
          <w:szCs w:val="28"/>
        </w:rPr>
        <w:t>4. Этапы планирования урока и подготовки к нему учителя</w:t>
      </w:r>
    </w:p>
    <w:p w:rsidR="00704DCA" w:rsidRPr="00555DBC" w:rsidRDefault="00704DCA" w:rsidP="00555DBC">
      <w:pPr>
        <w:pStyle w:val="ad"/>
        <w:shd w:val="clear" w:color="auto" w:fill="FFFFFF"/>
        <w:spacing w:before="0" w:beforeAutospacing="0" w:after="0" w:afterAutospacing="0" w:line="360" w:lineRule="auto"/>
        <w:ind w:firstLine="709"/>
        <w:jc w:val="both"/>
        <w:rPr>
          <w:sz w:val="28"/>
          <w:szCs w:val="28"/>
        </w:rPr>
      </w:pPr>
      <w:r w:rsidRPr="00555DBC">
        <w:rPr>
          <w:sz w:val="28"/>
          <w:szCs w:val="28"/>
        </w:rPr>
        <w:t>1. Разработка системы уроков по теме или разделу.</w:t>
      </w:r>
    </w:p>
    <w:p w:rsidR="00704DCA" w:rsidRPr="00555DBC" w:rsidRDefault="00704DCA" w:rsidP="00555DBC">
      <w:pPr>
        <w:pStyle w:val="ad"/>
        <w:shd w:val="clear" w:color="auto" w:fill="FFFFFF"/>
        <w:spacing w:before="0" w:beforeAutospacing="0" w:after="0" w:afterAutospacing="0" w:line="360" w:lineRule="auto"/>
        <w:ind w:firstLine="709"/>
        <w:jc w:val="both"/>
        <w:rPr>
          <w:sz w:val="28"/>
          <w:szCs w:val="28"/>
        </w:rPr>
      </w:pPr>
      <w:r w:rsidRPr="00555DBC">
        <w:rPr>
          <w:sz w:val="28"/>
          <w:szCs w:val="28"/>
        </w:rPr>
        <w:t>2. Определение триединой дидактической цели урокана основе программы, методических пособий, школьного учебника и дополнительной литературы.</w:t>
      </w:r>
    </w:p>
    <w:p w:rsidR="00704DCA" w:rsidRPr="00555DBC" w:rsidRDefault="00704DCA" w:rsidP="00555DBC">
      <w:pPr>
        <w:pStyle w:val="ad"/>
        <w:shd w:val="clear" w:color="auto" w:fill="FFFFFF"/>
        <w:spacing w:before="0" w:beforeAutospacing="0" w:after="0" w:afterAutospacing="0" w:line="360" w:lineRule="auto"/>
        <w:ind w:firstLine="709"/>
        <w:jc w:val="both"/>
        <w:rPr>
          <w:sz w:val="28"/>
          <w:szCs w:val="28"/>
        </w:rPr>
      </w:pPr>
      <w:r w:rsidRPr="00555DBC">
        <w:rPr>
          <w:sz w:val="28"/>
          <w:szCs w:val="28"/>
        </w:rPr>
        <w:t>3. Отбор оптимального содержания материала урока, расчленение его на ряд законченных в смысловом отношении блоков, частей, выделение опорных знаний, дидактическая обработка.</w:t>
      </w:r>
    </w:p>
    <w:p w:rsidR="00704DCA" w:rsidRPr="00555DBC" w:rsidRDefault="00704DCA" w:rsidP="00555DBC">
      <w:pPr>
        <w:pStyle w:val="ad"/>
        <w:shd w:val="clear" w:color="auto" w:fill="FFFFFF"/>
        <w:spacing w:before="0" w:beforeAutospacing="0" w:after="0" w:afterAutospacing="0" w:line="360" w:lineRule="auto"/>
        <w:ind w:firstLine="709"/>
        <w:jc w:val="both"/>
        <w:rPr>
          <w:sz w:val="28"/>
          <w:szCs w:val="28"/>
        </w:rPr>
      </w:pPr>
      <w:r w:rsidRPr="00555DBC">
        <w:rPr>
          <w:sz w:val="28"/>
          <w:szCs w:val="28"/>
        </w:rPr>
        <w:t>4. Выделение главного материала, который ученик должен понять и запомнить на уроке.</w:t>
      </w:r>
    </w:p>
    <w:p w:rsidR="00704DCA" w:rsidRPr="00555DBC" w:rsidRDefault="00704DCA" w:rsidP="00555DBC">
      <w:pPr>
        <w:pStyle w:val="ad"/>
        <w:shd w:val="clear" w:color="auto" w:fill="FFFFFF"/>
        <w:spacing w:before="0" w:beforeAutospacing="0" w:after="0" w:afterAutospacing="0" w:line="360" w:lineRule="auto"/>
        <w:ind w:firstLine="709"/>
        <w:jc w:val="both"/>
        <w:rPr>
          <w:sz w:val="28"/>
          <w:szCs w:val="28"/>
        </w:rPr>
      </w:pPr>
      <w:r w:rsidRPr="00555DBC">
        <w:rPr>
          <w:sz w:val="28"/>
          <w:szCs w:val="28"/>
        </w:rPr>
        <w:lastRenderedPageBreak/>
        <w:t>5. Разработка структуры урока, определение его типа и наиболее целесообразных методов и приемов обучения на нем.</w:t>
      </w:r>
    </w:p>
    <w:p w:rsidR="00704DCA" w:rsidRPr="00555DBC" w:rsidRDefault="00704DCA" w:rsidP="00555DBC">
      <w:pPr>
        <w:pStyle w:val="ad"/>
        <w:shd w:val="clear" w:color="auto" w:fill="FFFFFF"/>
        <w:spacing w:before="0" w:beforeAutospacing="0" w:after="0" w:afterAutospacing="0" w:line="360" w:lineRule="auto"/>
        <w:ind w:firstLine="709"/>
        <w:jc w:val="both"/>
        <w:rPr>
          <w:sz w:val="28"/>
          <w:szCs w:val="28"/>
        </w:rPr>
      </w:pPr>
      <w:r w:rsidRPr="00555DBC">
        <w:rPr>
          <w:sz w:val="28"/>
          <w:szCs w:val="28"/>
        </w:rPr>
        <w:t>6. Нахождение связей данного материала с другими предметами и использование этих связей при изучении нового материала и при формировании новых знаний и умений учащихся.</w:t>
      </w:r>
    </w:p>
    <w:p w:rsidR="00704DCA" w:rsidRPr="00555DBC" w:rsidRDefault="00704DCA" w:rsidP="00555DBC">
      <w:pPr>
        <w:pStyle w:val="ad"/>
        <w:shd w:val="clear" w:color="auto" w:fill="FFFFFF"/>
        <w:spacing w:before="0" w:beforeAutospacing="0" w:after="0" w:afterAutospacing="0" w:line="360" w:lineRule="auto"/>
        <w:ind w:firstLine="709"/>
        <w:jc w:val="both"/>
        <w:rPr>
          <w:sz w:val="28"/>
          <w:szCs w:val="28"/>
        </w:rPr>
      </w:pPr>
      <w:r w:rsidRPr="00555DBC">
        <w:rPr>
          <w:sz w:val="28"/>
          <w:szCs w:val="28"/>
        </w:rPr>
        <w:t>7. Планирование всех действий учителя и учащихся на всех этапах урока и прежде всего при овладении новыми знаниями и умениями, а также при применении их в нестандартных ситуациях.</w:t>
      </w:r>
    </w:p>
    <w:p w:rsidR="00704DCA" w:rsidRPr="00555DBC" w:rsidRDefault="00704DCA" w:rsidP="00555DBC">
      <w:pPr>
        <w:pStyle w:val="ad"/>
        <w:shd w:val="clear" w:color="auto" w:fill="FFFFFF"/>
        <w:spacing w:before="0" w:beforeAutospacing="0" w:after="0" w:afterAutospacing="0" w:line="360" w:lineRule="auto"/>
        <w:ind w:firstLine="709"/>
        <w:jc w:val="both"/>
        <w:rPr>
          <w:sz w:val="28"/>
          <w:szCs w:val="28"/>
        </w:rPr>
      </w:pPr>
      <w:r w:rsidRPr="00555DBC">
        <w:rPr>
          <w:sz w:val="28"/>
          <w:szCs w:val="28"/>
        </w:rPr>
        <w:t>8. Подбор дидактических средств урока (кино- и диафильмов, картин, плакатов, карточек, схем, вспомогательной литературы и др.).</w:t>
      </w:r>
    </w:p>
    <w:p w:rsidR="00704DCA" w:rsidRPr="00555DBC" w:rsidRDefault="00704DCA" w:rsidP="00555DBC">
      <w:pPr>
        <w:pStyle w:val="ad"/>
        <w:shd w:val="clear" w:color="auto" w:fill="FFFFFF"/>
        <w:spacing w:before="0" w:beforeAutospacing="0" w:after="0" w:afterAutospacing="0" w:line="360" w:lineRule="auto"/>
        <w:ind w:firstLine="709"/>
        <w:jc w:val="both"/>
        <w:rPr>
          <w:sz w:val="28"/>
          <w:szCs w:val="28"/>
        </w:rPr>
      </w:pPr>
      <w:r w:rsidRPr="00555DBC">
        <w:rPr>
          <w:sz w:val="28"/>
          <w:szCs w:val="28"/>
        </w:rPr>
        <w:t>9. Проверка оборудования и технических средств обучения.</w:t>
      </w:r>
    </w:p>
    <w:p w:rsidR="00704DCA" w:rsidRPr="00555DBC" w:rsidRDefault="00704DCA" w:rsidP="00555DBC">
      <w:pPr>
        <w:pStyle w:val="ad"/>
        <w:shd w:val="clear" w:color="auto" w:fill="FFFFFF"/>
        <w:spacing w:before="0" w:beforeAutospacing="0" w:after="0" w:afterAutospacing="0" w:line="360" w:lineRule="auto"/>
        <w:ind w:firstLine="709"/>
        <w:jc w:val="both"/>
        <w:rPr>
          <w:sz w:val="28"/>
          <w:szCs w:val="28"/>
        </w:rPr>
      </w:pPr>
      <w:r w:rsidRPr="00555DBC">
        <w:rPr>
          <w:sz w:val="28"/>
          <w:szCs w:val="28"/>
        </w:rPr>
        <w:t>10. Планирование записей и зарисовок на доске учителем и выполнение аналогичной работы учащимися на доске и в тетрадях.</w:t>
      </w:r>
    </w:p>
    <w:p w:rsidR="00704DCA" w:rsidRPr="00555DBC" w:rsidRDefault="00704DCA" w:rsidP="00555DBC">
      <w:pPr>
        <w:pStyle w:val="ad"/>
        <w:shd w:val="clear" w:color="auto" w:fill="FFFFFF"/>
        <w:spacing w:before="0" w:beforeAutospacing="0" w:after="0" w:afterAutospacing="0" w:line="360" w:lineRule="auto"/>
        <w:ind w:firstLine="709"/>
        <w:jc w:val="both"/>
        <w:rPr>
          <w:sz w:val="28"/>
          <w:szCs w:val="28"/>
        </w:rPr>
      </w:pPr>
      <w:r w:rsidRPr="00555DBC">
        <w:rPr>
          <w:sz w:val="28"/>
          <w:szCs w:val="28"/>
        </w:rPr>
        <w:t>11. Планирование объема и форм самостоятельной работы учащихся на уроке и ее направленности на развитие их самостоятельности.</w:t>
      </w:r>
    </w:p>
    <w:p w:rsidR="00704DCA" w:rsidRPr="00555DBC" w:rsidRDefault="00704DCA" w:rsidP="00555DBC">
      <w:pPr>
        <w:pStyle w:val="ad"/>
        <w:shd w:val="clear" w:color="auto" w:fill="FFFFFF"/>
        <w:spacing w:before="0" w:beforeAutospacing="0" w:after="0" w:afterAutospacing="0" w:line="360" w:lineRule="auto"/>
        <w:ind w:firstLine="709"/>
        <w:jc w:val="both"/>
        <w:rPr>
          <w:sz w:val="28"/>
          <w:szCs w:val="28"/>
        </w:rPr>
      </w:pPr>
      <w:r w:rsidRPr="00555DBC">
        <w:rPr>
          <w:sz w:val="28"/>
          <w:szCs w:val="28"/>
        </w:rPr>
        <w:t>12. Определение форм и приемов закрепления полученных знаний и приобретенных умений на уроке и дома, приемов обобщения и систематизации знаний.</w:t>
      </w:r>
    </w:p>
    <w:p w:rsidR="00704DCA" w:rsidRPr="00555DBC" w:rsidRDefault="00704DCA" w:rsidP="00555DBC">
      <w:pPr>
        <w:pStyle w:val="ad"/>
        <w:shd w:val="clear" w:color="auto" w:fill="FFFFFF"/>
        <w:spacing w:before="0" w:beforeAutospacing="0" w:after="0" w:afterAutospacing="0" w:line="360" w:lineRule="auto"/>
        <w:ind w:firstLine="709"/>
        <w:jc w:val="both"/>
        <w:rPr>
          <w:sz w:val="28"/>
          <w:szCs w:val="28"/>
        </w:rPr>
      </w:pPr>
      <w:r w:rsidRPr="00555DBC">
        <w:rPr>
          <w:sz w:val="28"/>
          <w:szCs w:val="28"/>
        </w:rPr>
        <w:t>13. Составление списка учеников, знания которых будут проверяться соответствующими формами и методами с учетом уровней их сформированности; планирование проверки умений учащихся.</w:t>
      </w:r>
    </w:p>
    <w:p w:rsidR="00704DCA" w:rsidRPr="00555DBC" w:rsidRDefault="00704DCA" w:rsidP="00555DBC">
      <w:pPr>
        <w:pStyle w:val="ad"/>
        <w:shd w:val="clear" w:color="auto" w:fill="FFFFFF"/>
        <w:spacing w:before="0" w:beforeAutospacing="0" w:after="0" w:afterAutospacing="0" w:line="360" w:lineRule="auto"/>
        <w:ind w:firstLine="709"/>
        <w:jc w:val="both"/>
        <w:rPr>
          <w:sz w:val="28"/>
          <w:szCs w:val="28"/>
        </w:rPr>
      </w:pPr>
      <w:r w:rsidRPr="00555DBC">
        <w:rPr>
          <w:sz w:val="28"/>
          <w:szCs w:val="28"/>
        </w:rPr>
        <w:t>14. Определение содержания, объема и форм домашнего задания, продумывание методики задавания уроков на дом.</w:t>
      </w:r>
    </w:p>
    <w:p w:rsidR="00704DCA" w:rsidRPr="00555DBC" w:rsidRDefault="00704DCA" w:rsidP="00555DBC">
      <w:pPr>
        <w:pStyle w:val="ad"/>
        <w:shd w:val="clear" w:color="auto" w:fill="FFFFFF"/>
        <w:spacing w:before="0" w:beforeAutospacing="0" w:after="0" w:afterAutospacing="0" w:line="360" w:lineRule="auto"/>
        <w:ind w:firstLine="709"/>
        <w:jc w:val="both"/>
        <w:rPr>
          <w:sz w:val="28"/>
          <w:szCs w:val="28"/>
        </w:rPr>
      </w:pPr>
      <w:r w:rsidRPr="00555DBC">
        <w:rPr>
          <w:sz w:val="28"/>
          <w:szCs w:val="28"/>
        </w:rPr>
        <w:t>15. Продумывание форм подведения итогов урока.</w:t>
      </w:r>
    </w:p>
    <w:p w:rsidR="00704DCA" w:rsidRPr="00555DBC" w:rsidRDefault="00704DCA" w:rsidP="00555DBC">
      <w:pPr>
        <w:pStyle w:val="ad"/>
        <w:shd w:val="clear" w:color="auto" w:fill="FFFFFF"/>
        <w:spacing w:before="0" w:beforeAutospacing="0" w:after="0" w:afterAutospacing="0" w:line="360" w:lineRule="auto"/>
        <w:ind w:firstLine="709"/>
        <w:jc w:val="both"/>
        <w:rPr>
          <w:sz w:val="28"/>
          <w:szCs w:val="28"/>
        </w:rPr>
      </w:pPr>
      <w:r w:rsidRPr="00555DBC">
        <w:rPr>
          <w:sz w:val="28"/>
          <w:szCs w:val="28"/>
        </w:rPr>
        <w:t>16. Планирование внеклассной работы по данной теме.</w:t>
      </w:r>
    </w:p>
    <w:p w:rsidR="00704DCA" w:rsidRPr="00555DBC" w:rsidRDefault="00704DCA" w:rsidP="00555DBC">
      <w:pPr>
        <w:pStyle w:val="ad"/>
        <w:shd w:val="clear" w:color="auto" w:fill="FFFFFF"/>
        <w:spacing w:before="0" w:beforeAutospacing="0" w:after="0" w:afterAutospacing="0" w:line="360" w:lineRule="auto"/>
        <w:ind w:firstLine="709"/>
        <w:jc w:val="both"/>
        <w:rPr>
          <w:sz w:val="28"/>
          <w:szCs w:val="28"/>
        </w:rPr>
      </w:pPr>
      <w:r w:rsidRPr="00555DBC">
        <w:rPr>
          <w:sz w:val="28"/>
          <w:szCs w:val="28"/>
        </w:rPr>
        <w:t>17. Запись плана и хода урока в соответствии с требованиями</w:t>
      </w:r>
      <w:r w:rsidR="00A00C65" w:rsidRPr="00555DBC">
        <w:rPr>
          <w:sz w:val="28"/>
          <w:szCs w:val="28"/>
        </w:rPr>
        <w:t>[10]</w:t>
      </w:r>
      <w:r w:rsidRPr="00555DBC">
        <w:rPr>
          <w:sz w:val="28"/>
          <w:szCs w:val="28"/>
        </w:rPr>
        <w:t>.</w:t>
      </w:r>
    </w:p>
    <w:p w:rsidR="001A1CB4" w:rsidRDefault="001A1CB4">
      <w:pPr>
        <w:rPr>
          <w:sz w:val="28"/>
          <w:szCs w:val="28"/>
        </w:rPr>
      </w:pPr>
      <w:r>
        <w:rPr>
          <w:szCs w:val="28"/>
        </w:rPr>
        <w:br w:type="page"/>
      </w:r>
    </w:p>
    <w:p w:rsidR="009F63A2" w:rsidRPr="001A1CB4" w:rsidRDefault="009F63A2" w:rsidP="00555DBC">
      <w:pPr>
        <w:pStyle w:val="a4"/>
        <w:ind w:left="0" w:right="0" w:firstLine="709"/>
        <w:jc w:val="center"/>
        <w:rPr>
          <w:b/>
          <w:caps/>
          <w:szCs w:val="28"/>
        </w:rPr>
      </w:pPr>
      <w:r w:rsidRPr="001A1CB4">
        <w:rPr>
          <w:b/>
          <w:caps/>
          <w:szCs w:val="28"/>
        </w:rPr>
        <w:lastRenderedPageBreak/>
        <w:t>Рекомендуемая и используемая литература</w:t>
      </w:r>
    </w:p>
    <w:p w:rsidR="009F63A2" w:rsidRPr="00555DBC" w:rsidRDefault="009F63A2" w:rsidP="00555DBC">
      <w:pPr>
        <w:pStyle w:val="a4"/>
        <w:ind w:left="0" w:right="0" w:firstLine="709"/>
        <w:rPr>
          <w:szCs w:val="28"/>
        </w:rPr>
      </w:pPr>
    </w:p>
    <w:p w:rsidR="009F63A2" w:rsidRPr="00555DBC" w:rsidRDefault="009F63A2" w:rsidP="00555DBC">
      <w:pPr>
        <w:pStyle w:val="a4"/>
        <w:ind w:left="0" w:right="0" w:firstLine="709"/>
        <w:rPr>
          <w:rStyle w:val="w"/>
          <w:iCs/>
          <w:szCs w:val="28"/>
          <w:shd w:val="clear" w:color="auto" w:fill="FFFFFF"/>
        </w:rPr>
      </w:pPr>
      <w:r w:rsidRPr="00555DBC">
        <w:rPr>
          <w:rStyle w:val="w"/>
          <w:iCs/>
          <w:szCs w:val="28"/>
          <w:shd w:val="clear" w:color="auto" w:fill="FFFFFF"/>
        </w:rPr>
        <w:t>1.Бим</w:t>
      </w:r>
      <w:r w:rsidRPr="00555DBC">
        <w:rPr>
          <w:rStyle w:val="ab"/>
          <w:szCs w:val="28"/>
          <w:shd w:val="clear" w:color="auto" w:fill="FFFFFF"/>
        </w:rPr>
        <w:t>-</w:t>
      </w:r>
      <w:r w:rsidRPr="00555DBC">
        <w:rPr>
          <w:rStyle w:val="w"/>
          <w:iCs/>
          <w:szCs w:val="28"/>
          <w:shd w:val="clear" w:color="auto" w:fill="FFFFFF"/>
        </w:rPr>
        <w:t>Бад</w:t>
      </w:r>
      <w:r w:rsidRPr="00555DBC">
        <w:rPr>
          <w:rStyle w:val="ab"/>
          <w:szCs w:val="28"/>
          <w:shd w:val="clear" w:color="auto" w:fill="FFFFFF"/>
        </w:rPr>
        <w:t> </w:t>
      </w:r>
      <w:r w:rsidRPr="00555DBC">
        <w:rPr>
          <w:rStyle w:val="w"/>
          <w:iCs/>
          <w:szCs w:val="28"/>
          <w:shd w:val="clear" w:color="auto" w:fill="FFFFFF"/>
        </w:rPr>
        <w:t>Б</w:t>
      </w:r>
      <w:r w:rsidRPr="00555DBC">
        <w:rPr>
          <w:rStyle w:val="ab"/>
          <w:szCs w:val="28"/>
          <w:shd w:val="clear" w:color="auto" w:fill="FFFFFF"/>
        </w:rPr>
        <w:t>.</w:t>
      </w:r>
      <w:r w:rsidRPr="00555DBC">
        <w:rPr>
          <w:rStyle w:val="w"/>
          <w:iCs/>
          <w:szCs w:val="28"/>
          <w:shd w:val="clear" w:color="auto" w:fill="FFFFFF"/>
        </w:rPr>
        <w:t>М</w:t>
      </w:r>
      <w:r w:rsidRPr="00555DBC">
        <w:rPr>
          <w:rStyle w:val="ab"/>
          <w:szCs w:val="28"/>
          <w:shd w:val="clear" w:color="auto" w:fill="FFFFFF"/>
        </w:rPr>
        <w:t>.</w:t>
      </w:r>
      <w:r w:rsidRPr="00555DBC">
        <w:rPr>
          <w:rStyle w:val="w"/>
          <w:iCs/>
          <w:szCs w:val="28"/>
          <w:shd w:val="clear" w:color="auto" w:fill="FFFFFF"/>
        </w:rPr>
        <w:t>Педагогическийэнциклопедическийсловарь</w:t>
      </w:r>
      <w:r w:rsidRPr="00555DBC">
        <w:rPr>
          <w:rStyle w:val="ab"/>
          <w:szCs w:val="28"/>
          <w:shd w:val="clear" w:color="auto" w:fill="FFFFFF"/>
        </w:rPr>
        <w:t xml:space="preserve">. </w:t>
      </w:r>
      <w:r w:rsidRPr="00555DBC">
        <w:rPr>
          <w:rStyle w:val="w"/>
          <w:iCs/>
          <w:szCs w:val="28"/>
          <w:shd w:val="clear" w:color="auto" w:fill="FFFFFF"/>
        </w:rPr>
        <w:t>М</w:t>
      </w:r>
      <w:r w:rsidRPr="00555DBC">
        <w:rPr>
          <w:rStyle w:val="ab"/>
          <w:szCs w:val="28"/>
          <w:shd w:val="clear" w:color="auto" w:fill="FFFFFF"/>
        </w:rPr>
        <w:t>.,</w:t>
      </w:r>
      <w:r w:rsidRPr="00555DBC">
        <w:rPr>
          <w:rStyle w:val="w"/>
          <w:iCs/>
          <w:szCs w:val="28"/>
          <w:shd w:val="clear" w:color="auto" w:fill="FFFFFF"/>
        </w:rPr>
        <w:t>2002</w:t>
      </w:r>
      <w:r w:rsidRPr="00555DBC">
        <w:rPr>
          <w:rStyle w:val="ab"/>
          <w:szCs w:val="28"/>
          <w:shd w:val="clear" w:color="auto" w:fill="FFFFFF"/>
        </w:rPr>
        <w:t>.</w:t>
      </w:r>
      <w:r w:rsidRPr="00555DBC">
        <w:rPr>
          <w:rStyle w:val="w"/>
          <w:iCs/>
          <w:szCs w:val="28"/>
          <w:shd w:val="clear" w:color="auto" w:fill="FFFFFF"/>
        </w:rPr>
        <w:t>С</w:t>
      </w:r>
      <w:r w:rsidRPr="00555DBC">
        <w:rPr>
          <w:rStyle w:val="ab"/>
          <w:szCs w:val="28"/>
          <w:shd w:val="clear" w:color="auto" w:fill="FFFFFF"/>
        </w:rPr>
        <w:t>.</w:t>
      </w:r>
      <w:r w:rsidRPr="00555DBC">
        <w:rPr>
          <w:rStyle w:val="w"/>
          <w:iCs/>
          <w:szCs w:val="28"/>
          <w:shd w:val="clear" w:color="auto" w:fill="FFFFFF"/>
        </w:rPr>
        <w:t>297</w:t>
      </w:r>
      <w:r w:rsidRPr="00555DBC">
        <w:rPr>
          <w:rStyle w:val="ab"/>
          <w:szCs w:val="28"/>
          <w:shd w:val="clear" w:color="auto" w:fill="FFFFFF"/>
        </w:rPr>
        <w:t>-</w:t>
      </w:r>
      <w:r w:rsidRPr="00555DBC">
        <w:rPr>
          <w:rStyle w:val="w"/>
          <w:iCs/>
          <w:szCs w:val="28"/>
          <w:shd w:val="clear" w:color="auto" w:fill="FFFFFF"/>
        </w:rPr>
        <w:t>298</w:t>
      </w:r>
    </w:p>
    <w:p w:rsidR="009F63A2" w:rsidRPr="00555DBC" w:rsidRDefault="009F63A2" w:rsidP="00555DBC">
      <w:pPr>
        <w:pStyle w:val="a4"/>
        <w:ind w:left="0" w:right="0" w:firstLine="709"/>
        <w:rPr>
          <w:rStyle w:val="w"/>
          <w:i/>
          <w:iCs/>
          <w:szCs w:val="28"/>
          <w:shd w:val="clear" w:color="auto" w:fill="FFFFFF"/>
        </w:rPr>
      </w:pPr>
      <w:r w:rsidRPr="00555DBC">
        <w:rPr>
          <w:rStyle w:val="w"/>
          <w:iCs/>
          <w:szCs w:val="28"/>
          <w:shd w:val="clear" w:color="auto" w:fill="FFFFFF"/>
        </w:rPr>
        <w:t>2.Большаясоветскаяэнциклопедия</w:t>
      </w:r>
      <w:r w:rsidRPr="00555DBC">
        <w:rPr>
          <w:rStyle w:val="ab"/>
          <w:szCs w:val="28"/>
          <w:shd w:val="clear" w:color="auto" w:fill="FFFFFF"/>
        </w:rPr>
        <w:t>. —</w:t>
      </w:r>
      <w:r w:rsidRPr="00555DBC">
        <w:rPr>
          <w:rStyle w:val="w"/>
          <w:iCs/>
          <w:szCs w:val="28"/>
          <w:shd w:val="clear" w:color="auto" w:fill="FFFFFF"/>
        </w:rPr>
        <w:t>М</w:t>
      </w:r>
      <w:r w:rsidRPr="00555DBC">
        <w:rPr>
          <w:rStyle w:val="ab"/>
          <w:szCs w:val="28"/>
          <w:shd w:val="clear" w:color="auto" w:fill="FFFFFF"/>
        </w:rPr>
        <w:t>.</w:t>
      </w:r>
      <w:r w:rsidRPr="00555DBC">
        <w:rPr>
          <w:rStyle w:val="w"/>
          <w:iCs/>
          <w:szCs w:val="28"/>
          <w:shd w:val="clear" w:color="auto" w:fill="FFFFFF"/>
        </w:rPr>
        <w:t>:Советскаяэнциклопедия</w:t>
      </w:r>
      <w:r w:rsidRPr="00555DBC">
        <w:rPr>
          <w:rStyle w:val="ab"/>
          <w:szCs w:val="28"/>
          <w:shd w:val="clear" w:color="auto" w:fill="FFFFFF"/>
        </w:rPr>
        <w:t>.</w:t>
      </w:r>
      <w:r w:rsidRPr="00555DBC">
        <w:rPr>
          <w:rStyle w:val="w"/>
          <w:iCs/>
          <w:szCs w:val="28"/>
          <w:shd w:val="clear" w:color="auto" w:fill="FFFFFF"/>
        </w:rPr>
        <w:t>1969</w:t>
      </w:r>
      <w:r w:rsidRPr="00555DBC">
        <w:rPr>
          <w:rStyle w:val="ab"/>
          <w:szCs w:val="28"/>
          <w:shd w:val="clear" w:color="auto" w:fill="FFFFFF"/>
        </w:rPr>
        <w:t>—</w:t>
      </w:r>
      <w:r w:rsidRPr="00555DBC">
        <w:rPr>
          <w:rStyle w:val="w"/>
          <w:iCs/>
          <w:szCs w:val="28"/>
          <w:shd w:val="clear" w:color="auto" w:fill="FFFFFF"/>
        </w:rPr>
        <w:t>1978</w:t>
      </w:r>
    </w:p>
    <w:p w:rsidR="009F63A2" w:rsidRPr="00555DBC" w:rsidRDefault="009F63A2" w:rsidP="00555DBC">
      <w:pPr>
        <w:pStyle w:val="a4"/>
        <w:ind w:left="0" w:right="0" w:firstLine="709"/>
        <w:rPr>
          <w:iCs/>
          <w:szCs w:val="28"/>
        </w:rPr>
      </w:pPr>
      <w:r w:rsidRPr="00555DBC">
        <w:rPr>
          <w:iCs/>
          <w:szCs w:val="28"/>
        </w:rPr>
        <w:t>3.Воронин</w:t>
      </w:r>
      <w:r w:rsidR="001A1CB4">
        <w:rPr>
          <w:iCs/>
          <w:szCs w:val="28"/>
        </w:rPr>
        <w:t> </w:t>
      </w:r>
      <w:r w:rsidRPr="00555DBC">
        <w:rPr>
          <w:iCs/>
          <w:szCs w:val="28"/>
        </w:rPr>
        <w:t>А.С. Словарь терминов по общей и социальной педагогике. – Екатеринбург: ГОУ ВПО УГТГ-УПИ. – М., 2006. С. 312</w:t>
      </w:r>
    </w:p>
    <w:p w:rsidR="00914966" w:rsidRPr="00555DBC" w:rsidRDefault="00914966" w:rsidP="00555DBC">
      <w:pPr>
        <w:pStyle w:val="a4"/>
        <w:ind w:left="0" w:right="0" w:firstLine="709"/>
        <w:rPr>
          <w:iCs/>
          <w:szCs w:val="28"/>
        </w:rPr>
      </w:pPr>
      <w:r w:rsidRPr="00555DBC">
        <w:rPr>
          <w:szCs w:val="28"/>
        </w:rPr>
        <w:t>4</w:t>
      </w:r>
      <w:r w:rsidRPr="00555DBC">
        <w:rPr>
          <w:i/>
          <w:szCs w:val="28"/>
        </w:rPr>
        <w:t>.</w:t>
      </w:r>
      <w:r w:rsidRPr="00555DBC">
        <w:rPr>
          <w:szCs w:val="28"/>
        </w:rPr>
        <w:t>А.И. Кузьминский</w:t>
      </w:r>
      <w:r w:rsidR="0011704A" w:rsidRPr="00555DBC">
        <w:rPr>
          <w:rStyle w:val="ab"/>
          <w:szCs w:val="28"/>
          <w:shd w:val="clear" w:color="auto" w:fill="FFFFFF"/>
        </w:rPr>
        <w:t> </w:t>
      </w:r>
      <w:r w:rsidRPr="00555DBC">
        <w:rPr>
          <w:szCs w:val="28"/>
        </w:rPr>
        <w:t xml:space="preserve"> и С.В. Омельяненко</w:t>
      </w:r>
      <w:r w:rsidR="0011704A" w:rsidRPr="00555DBC">
        <w:rPr>
          <w:rStyle w:val="ab"/>
          <w:szCs w:val="28"/>
          <w:shd w:val="clear" w:color="auto" w:fill="FFFFFF"/>
        </w:rPr>
        <w:t> </w:t>
      </w:r>
      <w:r w:rsidRPr="00555DBC">
        <w:rPr>
          <w:szCs w:val="28"/>
        </w:rPr>
        <w:t xml:space="preserve"> Учебное пособие «Технология и техника школьного урока»</w:t>
      </w:r>
      <w:r w:rsidRPr="00555DBC">
        <w:rPr>
          <w:szCs w:val="28"/>
          <w:shd w:val="clear" w:color="auto" w:fill="FFFFFF"/>
        </w:rPr>
        <w:t xml:space="preserve"> - М.: ЭНАС, 2003. – С. 196</w:t>
      </w:r>
    </w:p>
    <w:p w:rsidR="009F63A2" w:rsidRPr="00555DBC" w:rsidRDefault="00914966" w:rsidP="00555DBC">
      <w:pPr>
        <w:pStyle w:val="a4"/>
        <w:ind w:left="0" w:right="0" w:firstLine="709"/>
        <w:rPr>
          <w:rStyle w:val="w"/>
          <w:szCs w:val="28"/>
          <w:shd w:val="clear" w:color="auto" w:fill="FFFFFF"/>
        </w:rPr>
      </w:pPr>
      <w:r w:rsidRPr="00555DBC">
        <w:rPr>
          <w:rStyle w:val="w"/>
          <w:szCs w:val="28"/>
          <w:shd w:val="clear" w:color="auto" w:fill="FFFFFF"/>
        </w:rPr>
        <w:t>5</w:t>
      </w:r>
      <w:r w:rsidR="009F63A2" w:rsidRPr="00555DBC">
        <w:rPr>
          <w:rStyle w:val="w"/>
          <w:szCs w:val="28"/>
          <w:shd w:val="clear" w:color="auto" w:fill="FFFFFF"/>
        </w:rPr>
        <w:t>.Мкртчян</w:t>
      </w:r>
      <w:r w:rsidR="009F63A2" w:rsidRPr="00555DBC">
        <w:rPr>
          <w:szCs w:val="28"/>
          <w:shd w:val="clear" w:color="auto" w:fill="FFFFFF"/>
        </w:rPr>
        <w:t> </w:t>
      </w:r>
      <w:r w:rsidR="009F63A2" w:rsidRPr="00555DBC">
        <w:rPr>
          <w:rStyle w:val="w"/>
          <w:szCs w:val="28"/>
          <w:shd w:val="clear" w:color="auto" w:fill="FFFFFF"/>
        </w:rPr>
        <w:t>М</w:t>
      </w:r>
      <w:r w:rsidR="009F63A2" w:rsidRPr="00555DBC">
        <w:rPr>
          <w:szCs w:val="28"/>
          <w:shd w:val="clear" w:color="auto" w:fill="FFFFFF"/>
        </w:rPr>
        <w:t>.</w:t>
      </w:r>
      <w:r w:rsidR="009F63A2" w:rsidRPr="00555DBC">
        <w:rPr>
          <w:rStyle w:val="w"/>
          <w:szCs w:val="28"/>
          <w:shd w:val="clear" w:color="auto" w:fill="FFFFFF"/>
        </w:rPr>
        <w:t>А</w:t>
      </w:r>
      <w:r w:rsidR="009F63A2" w:rsidRPr="00555DBC">
        <w:rPr>
          <w:szCs w:val="28"/>
          <w:shd w:val="clear" w:color="auto" w:fill="FFFFFF"/>
        </w:rPr>
        <w:t>.</w:t>
      </w:r>
      <w:hyperlink r:id="rId8" w:history="1">
        <w:r w:rsidR="009F63A2" w:rsidRPr="00555DBC">
          <w:rPr>
            <w:rStyle w:val="w"/>
            <w:szCs w:val="28"/>
            <w:shd w:val="clear" w:color="auto" w:fill="FFFFFF"/>
          </w:rPr>
          <w:t>Становлениеколлективногоспособаобучения</w:t>
        </w:r>
      </w:hyperlink>
      <w:r w:rsidR="009F63A2" w:rsidRPr="00555DBC">
        <w:rPr>
          <w:rStyle w:val="w"/>
          <w:szCs w:val="28"/>
          <w:shd w:val="clear" w:color="auto" w:fill="FFFFFF"/>
        </w:rPr>
        <w:t>:монография</w:t>
      </w:r>
      <w:r w:rsidR="009F63A2" w:rsidRPr="00555DBC">
        <w:rPr>
          <w:szCs w:val="28"/>
          <w:shd w:val="clear" w:color="auto" w:fill="FFFFFF"/>
        </w:rPr>
        <w:t>.</w:t>
      </w:r>
      <w:r w:rsidR="009F63A2" w:rsidRPr="00555DBC">
        <w:rPr>
          <w:rStyle w:val="w"/>
          <w:szCs w:val="28"/>
          <w:shd w:val="clear" w:color="auto" w:fill="FFFFFF"/>
        </w:rPr>
        <w:t>Красноярск</w:t>
      </w:r>
      <w:r w:rsidR="009F63A2" w:rsidRPr="00555DBC">
        <w:rPr>
          <w:szCs w:val="28"/>
          <w:shd w:val="clear" w:color="auto" w:fill="FFFFFF"/>
        </w:rPr>
        <w:t>,</w:t>
      </w:r>
      <w:r w:rsidR="009F63A2" w:rsidRPr="00555DBC">
        <w:rPr>
          <w:rStyle w:val="w"/>
          <w:szCs w:val="28"/>
          <w:shd w:val="clear" w:color="auto" w:fill="FFFFFF"/>
        </w:rPr>
        <w:t>2010</w:t>
      </w:r>
      <w:r w:rsidR="009F63A2" w:rsidRPr="00555DBC">
        <w:rPr>
          <w:szCs w:val="28"/>
          <w:shd w:val="clear" w:color="auto" w:fill="FFFFFF"/>
        </w:rPr>
        <w:t>.</w:t>
      </w:r>
      <w:r w:rsidR="009F63A2" w:rsidRPr="00555DBC">
        <w:rPr>
          <w:rStyle w:val="w"/>
          <w:szCs w:val="28"/>
          <w:shd w:val="clear" w:color="auto" w:fill="FFFFFF"/>
        </w:rPr>
        <w:t>С</w:t>
      </w:r>
      <w:r w:rsidR="009F63A2" w:rsidRPr="00555DBC">
        <w:rPr>
          <w:szCs w:val="28"/>
          <w:shd w:val="clear" w:color="auto" w:fill="FFFFFF"/>
        </w:rPr>
        <w:t>.</w:t>
      </w:r>
      <w:r w:rsidR="009F63A2" w:rsidRPr="00555DBC">
        <w:rPr>
          <w:rStyle w:val="w"/>
          <w:szCs w:val="28"/>
          <w:shd w:val="clear" w:color="auto" w:fill="FFFFFF"/>
        </w:rPr>
        <w:t>43</w:t>
      </w:r>
      <w:r w:rsidR="009F63A2" w:rsidRPr="00555DBC">
        <w:rPr>
          <w:szCs w:val="28"/>
          <w:shd w:val="clear" w:color="auto" w:fill="FFFFFF"/>
        </w:rPr>
        <w:t>-</w:t>
      </w:r>
      <w:r w:rsidR="009F63A2" w:rsidRPr="00555DBC">
        <w:rPr>
          <w:rStyle w:val="w"/>
          <w:szCs w:val="28"/>
          <w:shd w:val="clear" w:color="auto" w:fill="FFFFFF"/>
        </w:rPr>
        <w:t>44</w:t>
      </w:r>
    </w:p>
    <w:p w:rsidR="009F63A2" w:rsidRPr="00555DBC" w:rsidRDefault="00914966" w:rsidP="00555DBC">
      <w:pPr>
        <w:pStyle w:val="a4"/>
        <w:ind w:left="0" w:right="0" w:firstLine="709"/>
        <w:rPr>
          <w:iCs/>
          <w:szCs w:val="28"/>
        </w:rPr>
      </w:pPr>
      <w:r w:rsidRPr="00555DBC">
        <w:rPr>
          <w:szCs w:val="28"/>
        </w:rPr>
        <w:t>6</w:t>
      </w:r>
      <w:r w:rsidR="009F63A2" w:rsidRPr="00555DBC">
        <w:rPr>
          <w:szCs w:val="28"/>
        </w:rPr>
        <w:t>.</w:t>
      </w:r>
      <w:hyperlink r:id="rId9" w:history="1">
        <w:r w:rsidR="009F63A2" w:rsidRPr="00555DBC">
          <w:rPr>
            <w:iCs/>
            <w:szCs w:val="28"/>
          </w:rPr>
          <w:t>Педагогика</w:t>
        </w:r>
      </w:hyperlink>
      <w:r w:rsidR="009F63A2" w:rsidRPr="00555DBC">
        <w:rPr>
          <w:iCs/>
          <w:szCs w:val="28"/>
        </w:rPr>
        <w:t>.Учеб.</w:t>
      </w:r>
      <w:r w:rsidR="001A1CB4">
        <w:rPr>
          <w:iCs/>
          <w:szCs w:val="28"/>
        </w:rPr>
        <w:t xml:space="preserve"> п</w:t>
      </w:r>
      <w:r w:rsidR="009F63A2" w:rsidRPr="00555DBC">
        <w:rPr>
          <w:iCs/>
          <w:szCs w:val="28"/>
        </w:rPr>
        <w:t>одред.Л.П. Крившенко. -М.,2005.С.421</w:t>
      </w:r>
    </w:p>
    <w:p w:rsidR="009F63A2" w:rsidRPr="00555DBC" w:rsidRDefault="00914966" w:rsidP="00555DBC">
      <w:pPr>
        <w:pStyle w:val="a4"/>
        <w:ind w:left="0" w:right="0" w:firstLine="709"/>
        <w:rPr>
          <w:rStyle w:val="w"/>
          <w:iCs/>
          <w:szCs w:val="28"/>
          <w:shd w:val="clear" w:color="auto" w:fill="FFFFFF"/>
        </w:rPr>
      </w:pPr>
      <w:r w:rsidRPr="00555DBC">
        <w:rPr>
          <w:rStyle w:val="ab"/>
          <w:i w:val="0"/>
          <w:szCs w:val="28"/>
          <w:shd w:val="clear" w:color="auto" w:fill="FFFFFF"/>
        </w:rPr>
        <w:t>7</w:t>
      </w:r>
      <w:r w:rsidR="009F63A2" w:rsidRPr="00555DBC">
        <w:rPr>
          <w:rStyle w:val="ab"/>
          <w:i w:val="0"/>
          <w:szCs w:val="28"/>
          <w:shd w:val="clear" w:color="auto" w:fill="FFFFFF"/>
        </w:rPr>
        <w:t>.Педагогика: Учебн. пособие для студ. пед. вузов и пед. колледжей / Под ред. Пидкасистого</w:t>
      </w:r>
      <w:r w:rsidR="001A1CB4">
        <w:rPr>
          <w:rStyle w:val="ab"/>
          <w:i w:val="0"/>
          <w:szCs w:val="28"/>
          <w:shd w:val="clear" w:color="auto" w:fill="FFFFFF"/>
        </w:rPr>
        <w:t> </w:t>
      </w:r>
      <w:r w:rsidR="009F63A2" w:rsidRPr="00555DBC">
        <w:rPr>
          <w:rStyle w:val="ab"/>
          <w:i w:val="0"/>
          <w:szCs w:val="28"/>
          <w:shd w:val="clear" w:color="auto" w:fill="FFFFFF"/>
        </w:rPr>
        <w:t>П.И. – М.: Педагогическое сообщество России, 2002. С. 284 – 350</w:t>
      </w:r>
    </w:p>
    <w:p w:rsidR="009F63A2" w:rsidRPr="00555DBC" w:rsidRDefault="00914966" w:rsidP="00555DBC">
      <w:pPr>
        <w:pStyle w:val="a4"/>
        <w:ind w:left="0" w:right="0" w:firstLine="709"/>
        <w:rPr>
          <w:rStyle w:val="w"/>
          <w:szCs w:val="28"/>
        </w:rPr>
      </w:pPr>
      <w:r w:rsidRPr="00555DBC">
        <w:rPr>
          <w:rStyle w:val="ab"/>
          <w:i w:val="0"/>
          <w:szCs w:val="28"/>
          <w:shd w:val="clear" w:color="auto" w:fill="FFFFFF"/>
        </w:rPr>
        <w:t>8</w:t>
      </w:r>
      <w:r w:rsidR="009F63A2" w:rsidRPr="00555DBC">
        <w:rPr>
          <w:rStyle w:val="ab"/>
          <w:i w:val="0"/>
          <w:szCs w:val="28"/>
          <w:shd w:val="clear" w:color="auto" w:fill="FFFFFF"/>
        </w:rPr>
        <w:t>.Подласый</w:t>
      </w:r>
      <w:r w:rsidR="001A1CB4">
        <w:rPr>
          <w:rStyle w:val="ab"/>
          <w:i w:val="0"/>
          <w:szCs w:val="28"/>
          <w:shd w:val="clear" w:color="auto" w:fill="FFFFFF"/>
        </w:rPr>
        <w:t> </w:t>
      </w:r>
      <w:r w:rsidR="009F63A2" w:rsidRPr="00555DBC">
        <w:rPr>
          <w:rStyle w:val="ab"/>
          <w:i w:val="0"/>
          <w:szCs w:val="28"/>
          <w:shd w:val="clear" w:color="auto" w:fill="FFFFFF"/>
        </w:rPr>
        <w:t>И.П. Педагогика. Новый курс: учеб. Для студ. пед. вузов. - М</w:t>
      </w:r>
      <w:r w:rsidR="009F63A2" w:rsidRPr="00555DBC">
        <w:rPr>
          <w:szCs w:val="28"/>
        </w:rPr>
        <w:t>.: гуманит. изд. Центр «ВЛАДОС», 2009. С. 519-535</w:t>
      </w:r>
    </w:p>
    <w:p w:rsidR="009F63A2" w:rsidRPr="00555DBC" w:rsidRDefault="00914966" w:rsidP="00555DBC">
      <w:pPr>
        <w:pStyle w:val="a4"/>
        <w:ind w:left="0" w:right="0" w:firstLine="709"/>
        <w:rPr>
          <w:szCs w:val="28"/>
        </w:rPr>
      </w:pPr>
      <w:r w:rsidRPr="00555DBC">
        <w:rPr>
          <w:szCs w:val="28"/>
        </w:rPr>
        <w:t>9</w:t>
      </w:r>
      <w:r w:rsidR="009F63A2" w:rsidRPr="00555DBC">
        <w:rPr>
          <w:szCs w:val="28"/>
        </w:rPr>
        <w:t>.Сивашинская</w:t>
      </w:r>
      <w:r w:rsidR="001A1CB4">
        <w:rPr>
          <w:szCs w:val="28"/>
        </w:rPr>
        <w:t> </w:t>
      </w:r>
      <w:r w:rsidR="009F63A2" w:rsidRPr="00555DBC">
        <w:rPr>
          <w:szCs w:val="28"/>
        </w:rPr>
        <w:t xml:space="preserve">Е.Ф. Педагогика современной школы: курс лекций для стуентовпед. Специальностей вузов., Минск: Экоперспектива, 2009. - 212 с. </w:t>
      </w:r>
    </w:p>
    <w:p w:rsidR="009F63A2" w:rsidRPr="00555DBC" w:rsidRDefault="00914966" w:rsidP="00555DBC">
      <w:pPr>
        <w:pStyle w:val="a4"/>
        <w:ind w:left="0" w:right="0" w:firstLine="709"/>
        <w:rPr>
          <w:rStyle w:val="ab"/>
          <w:i w:val="0"/>
          <w:szCs w:val="28"/>
          <w:shd w:val="clear" w:color="auto" w:fill="FFFFFF"/>
        </w:rPr>
      </w:pPr>
      <w:r w:rsidRPr="00555DBC">
        <w:rPr>
          <w:rStyle w:val="ab"/>
          <w:i w:val="0"/>
          <w:szCs w:val="28"/>
          <w:shd w:val="clear" w:color="auto" w:fill="FFFFFF"/>
        </w:rPr>
        <w:t>10</w:t>
      </w:r>
      <w:r w:rsidR="009F63A2" w:rsidRPr="00555DBC">
        <w:rPr>
          <w:rStyle w:val="ab"/>
          <w:i w:val="0"/>
          <w:szCs w:val="28"/>
          <w:shd w:val="clear" w:color="auto" w:fill="FFFFFF"/>
        </w:rPr>
        <w:t>.Ситаров</w:t>
      </w:r>
      <w:r w:rsidR="001A1CB4">
        <w:rPr>
          <w:rStyle w:val="ab"/>
          <w:i w:val="0"/>
          <w:szCs w:val="28"/>
          <w:shd w:val="clear" w:color="auto" w:fill="FFFFFF"/>
        </w:rPr>
        <w:t> </w:t>
      </w:r>
      <w:r w:rsidR="009F63A2" w:rsidRPr="00555DBC">
        <w:rPr>
          <w:rStyle w:val="ab"/>
          <w:i w:val="0"/>
          <w:szCs w:val="28"/>
          <w:shd w:val="clear" w:color="auto" w:fill="FFFFFF"/>
        </w:rPr>
        <w:t>В.А. Дидактика / Под ред. Сластенина</w:t>
      </w:r>
      <w:r w:rsidR="001A1CB4">
        <w:rPr>
          <w:rStyle w:val="ab"/>
          <w:i w:val="0"/>
          <w:szCs w:val="28"/>
          <w:shd w:val="clear" w:color="auto" w:fill="FFFFFF"/>
        </w:rPr>
        <w:t> </w:t>
      </w:r>
      <w:r w:rsidR="009F63A2" w:rsidRPr="00555DBC">
        <w:rPr>
          <w:rStyle w:val="ab"/>
          <w:i w:val="0"/>
          <w:szCs w:val="28"/>
          <w:shd w:val="clear" w:color="auto" w:fill="FFFFFF"/>
        </w:rPr>
        <w:t>В.А – М.: Издательский центр «Академия», 2004. С. 368</w:t>
      </w:r>
    </w:p>
    <w:p w:rsidR="009F63A2" w:rsidRPr="00555DBC" w:rsidRDefault="00914966" w:rsidP="00555DBC">
      <w:pPr>
        <w:pStyle w:val="a4"/>
        <w:ind w:left="0" w:right="0" w:firstLine="709"/>
        <w:rPr>
          <w:szCs w:val="28"/>
        </w:rPr>
      </w:pPr>
      <w:r w:rsidRPr="00555DBC">
        <w:rPr>
          <w:szCs w:val="28"/>
        </w:rPr>
        <w:t>11</w:t>
      </w:r>
      <w:r w:rsidR="009F63A2" w:rsidRPr="00555DBC">
        <w:rPr>
          <w:szCs w:val="28"/>
        </w:rPr>
        <w:t>.Сластенин</w:t>
      </w:r>
      <w:r w:rsidR="001A1CB4">
        <w:rPr>
          <w:szCs w:val="28"/>
        </w:rPr>
        <w:t> </w:t>
      </w:r>
      <w:r w:rsidR="009F63A2" w:rsidRPr="00555DBC">
        <w:rPr>
          <w:szCs w:val="28"/>
        </w:rPr>
        <w:t xml:space="preserve">В.А. и др. Педагогика. Учеб. Пособие для студ. высш. пед. учеб. Заведений. – М.: Издательский центр "Академия", 2002. – С. 576 </w:t>
      </w:r>
    </w:p>
    <w:p w:rsidR="009F63A2" w:rsidRPr="00555DBC" w:rsidRDefault="00914966" w:rsidP="00555DBC">
      <w:pPr>
        <w:pStyle w:val="a4"/>
        <w:ind w:left="0" w:right="0" w:firstLine="709"/>
        <w:rPr>
          <w:rStyle w:val="ab"/>
          <w:i w:val="0"/>
          <w:iCs w:val="0"/>
          <w:szCs w:val="28"/>
        </w:rPr>
      </w:pPr>
      <w:r w:rsidRPr="00555DBC">
        <w:rPr>
          <w:rStyle w:val="w"/>
          <w:iCs/>
          <w:szCs w:val="28"/>
          <w:shd w:val="clear" w:color="auto" w:fill="FFFFFF"/>
        </w:rPr>
        <w:t>12</w:t>
      </w:r>
      <w:r w:rsidR="009F63A2" w:rsidRPr="00555DBC">
        <w:rPr>
          <w:rStyle w:val="w"/>
          <w:iCs/>
          <w:szCs w:val="28"/>
          <w:shd w:val="clear" w:color="auto" w:fill="FFFFFF"/>
        </w:rPr>
        <w:t>.</w:t>
      </w:r>
      <w:r w:rsidR="009F63A2" w:rsidRPr="001E3F89">
        <w:rPr>
          <w:rStyle w:val="w"/>
          <w:iCs/>
          <w:color w:val="000000" w:themeColor="text1"/>
          <w:szCs w:val="28"/>
          <w:shd w:val="clear" w:color="auto" w:fill="FFFFFF"/>
        </w:rPr>
        <w:t>Современнаяэнциклопедия</w:t>
      </w:r>
      <w:r w:rsidR="001E3F89" w:rsidRPr="001E3F89">
        <w:rPr>
          <w:rStyle w:val="ab"/>
          <w:i w:val="0"/>
          <w:color w:val="000000" w:themeColor="text1"/>
          <w:szCs w:val="28"/>
          <w:shd w:val="clear" w:color="auto" w:fill="FFFFFF"/>
        </w:rPr>
        <w:t>.- М.:</w:t>
      </w:r>
      <w:r w:rsidR="001E3F89" w:rsidRPr="001E3F89">
        <w:rPr>
          <w:color w:val="000000" w:themeColor="text1"/>
          <w:szCs w:val="28"/>
          <w:shd w:val="clear" w:color="auto" w:fill="FFFFFF"/>
        </w:rPr>
        <w:t xml:space="preserve"> Большая Российская энциклопедия, Норинт. </w:t>
      </w:r>
      <w:r w:rsidR="009F63A2" w:rsidRPr="001E3F89">
        <w:rPr>
          <w:rStyle w:val="w"/>
          <w:iCs/>
          <w:color w:val="000000" w:themeColor="text1"/>
          <w:szCs w:val="28"/>
          <w:shd w:val="clear" w:color="auto" w:fill="FFFFFF"/>
        </w:rPr>
        <w:t>2000</w:t>
      </w:r>
      <w:r w:rsidR="009F63A2" w:rsidRPr="001E3F89">
        <w:rPr>
          <w:rStyle w:val="ab"/>
          <w:i w:val="0"/>
          <w:color w:val="000000" w:themeColor="text1"/>
          <w:szCs w:val="28"/>
          <w:shd w:val="clear" w:color="auto" w:fill="FFFFFF"/>
        </w:rPr>
        <w:t>.</w:t>
      </w:r>
    </w:p>
    <w:p w:rsidR="009F63A2" w:rsidRPr="00555DBC" w:rsidRDefault="00914966" w:rsidP="00555DBC">
      <w:pPr>
        <w:pStyle w:val="ad"/>
        <w:spacing w:before="0" w:beforeAutospacing="0" w:after="0" w:afterAutospacing="0" w:line="360" w:lineRule="auto"/>
        <w:ind w:firstLine="709"/>
        <w:rPr>
          <w:sz w:val="28"/>
          <w:szCs w:val="28"/>
        </w:rPr>
      </w:pPr>
      <w:r w:rsidRPr="00555DBC">
        <w:rPr>
          <w:sz w:val="28"/>
          <w:szCs w:val="28"/>
        </w:rPr>
        <w:t>13</w:t>
      </w:r>
      <w:r w:rsidR="009F63A2" w:rsidRPr="00555DBC">
        <w:rPr>
          <w:sz w:val="28"/>
          <w:szCs w:val="28"/>
        </w:rPr>
        <w:t>.Харламов И.Ф. Педагогика. - М.: Гардарики, 2009. - 520 с.</w:t>
      </w:r>
    </w:p>
    <w:p w:rsidR="001A1CB4" w:rsidRDefault="001A1CB4">
      <w:pPr>
        <w:rPr>
          <w:sz w:val="28"/>
          <w:szCs w:val="28"/>
        </w:rPr>
      </w:pPr>
      <w:r>
        <w:rPr>
          <w:szCs w:val="28"/>
        </w:rPr>
        <w:br w:type="page"/>
      </w:r>
    </w:p>
    <w:p w:rsidR="00E012AA" w:rsidRPr="001A1CB4" w:rsidRDefault="00E012AA" w:rsidP="00555DBC">
      <w:pPr>
        <w:pStyle w:val="a4"/>
        <w:ind w:left="0" w:right="0" w:firstLine="709"/>
        <w:jc w:val="center"/>
        <w:rPr>
          <w:b/>
          <w:caps/>
          <w:szCs w:val="28"/>
        </w:rPr>
      </w:pPr>
      <w:r w:rsidRPr="001A1CB4">
        <w:rPr>
          <w:b/>
          <w:caps/>
          <w:szCs w:val="28"/>
        </w:rPr>
        <w:lastRenderedPageBreak/>
        <w:t>Задания для самопроверки</w:t>
      </w:r>
    </w:p>
    <w:p w:rsidR="009F63A2" w:rsidRPr="00555DBC" w:rsidRDefault="00E012AA" w:rsidP="00555DBC">
      <w:pPr>
        <w:pStyle w:val="a4"/>
        <w:ind w:left="0" w:right="0" w:firstLine="709"/>
        <w:rPr>
          <w:szCs w:val="28"/>
        </w:rPr>
      </w:pPr>
      <w:r w:rsidRPr="00555DBC">
        <w:rPr>
          <w:szCs w:val="28"/>
        </w:rPr>
        <w:t xml:space="preserve">Задание 1. </w:t>
      </w:r>
    </w:p>
    <w:p w:rsidR="009F63A2" w:rsidRPr="00555DBC" w:rsidRDefault="009F63A2" w:rsidP="00555DBC">
      <w:pPr>
        <w:pStyle w:val="a4"/>
        <w:ind w:left="0" w:right="0" w:firstLine="709"/>
        <w:rPr>
          <w:szCs w:val="28"/>
        </w:rPr>
      </w:pPr>
    </w:p>
    <w:p w:rsidR="005C161A" w:rsidRPr="00555DBC" w:rsidRDefault="005C161A" w:rsidP="00555DBC">
      <w:pPr>
        <w:pStyle w:val="a4"/>
        <w:ind w:left="0" w:right="0" w:firstLine="709"/>
        <w:rPr>
          <w:szCs w:val="28"/>
        </w:rPr>
      </w:pPr>
      <w:r w:rsidRPr="00555DBC">
        <w:rPr>
          <w:szCs w:val="28"/>
        </w:rPr>
        <w:t>Решите ребусы.</w:t>
      </w:r>
    </w:p>
    <w:p w:rsidR="002474A4" w:rsidRDefault="005C161A" w:rsidP="002474A4">
      <w:pPr>
        <w:pStyle w:val="a4"/>
        <w:spacing w:line="240" w:lineRule="auto"/>
        <w:ind w:left="-426" w:right="-1050" w:firstLine="710"/>
      </w:pPr>
      <w:r>
        <w:rPr>
          <w:noProof/>
        </w:rPr>
        <w:drawing>
          <wp:inline distT="0" distB="0" distL="0" distR="0">
            <wp:extent cx="5681566" cy="2668555"/>
            <wp:effectExtent l="171450" t="171450" r="376555" b="36068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ебус 1.png"/>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5681566" cy="2668555"/>
                    </a:xfrm>
                    <a:prstGeom prst="rect">
                      <a:avLst/>
                    </a:prstGeom>
                    <a:ln>
                      <a:noFill/>
                    </a:ln>
                    <a:effectLst>
                      <a:outerShdw blurRad="292100" dist="139700" dir="2700000" algn="tl" rotWithShape="0">
                        <a:srgbClr val="333333">
                          <a:alpha val="65000"/>
                        </a:srgbClr>
                      </a:outerShdw>
                    </a:effectLst>
                  </pic:spPr>
                </pic:pic>
              </a:graphicData>
            </a:graphic>
          </wp:inline>
        </w:drawing>
      </w:r>
    </w:p>
    <w:p w:rsidR="002474A4" w:rsidRDefault="002474A4" w:rsidP="00E012AA">
      <w:pPr>
        <w:pStyle w:val="a4"/>
        <w:spacing w:line="240" w:lineRule="auto"/>
        <w:ind w:left="-426" w:right="-1050" w:firstLine="710"/>
      </w:pPr>
    </w:p>
    <w:p w:rsidR="00712160" w:rsidRDefault="00205DF9" w:rsidP="002474A4">
      <w:pPr>
        <w:pStyle w:val="a4"/>
        <w:spacing w:line="240" w:lineRule="auto"/>
        <w:ind w:left="-426" w:right="-1050" w:firstLine="710"/>
        <w:jc w:val="center"/>
      </w:pPr>
      <w:r>
        <w:rPr>
          <w:noProof/>
        </w:rPr>
        <w:drawing>
          <wp:inline distT="0" distB="0" distL="0" distR="0">
            <wp:extent cx="5690897" cy="2761861"/>
            <wp:effectExtent l="171450" t="171450" r="386080" b="362585"/>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ебус 2.png"/>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5690897" cy="2761861"/>
                    </a:xfrm>
                    <a:prstGeom prst="rect">
                      <a:avLst/>
                    </a:prstGeom>
                    <a:ln>
                      <a:noFill/>
                    </a:ln>
                    <a:effectLst>
                      <a:outerShdw blurRad="292100" dist="139700" dir="2700000" algn="tl" rotWithShape="0">
                        <a:srgbClr val="333333">
                          <a:alpha val="65000"/>
                        </a:srgbClr>
                      </a:outerShdw>
                    </a:effectLst>
                  </pic:spPr>
                </pic:pic>
              </a:graphicData>
            </a:graphic>
          </wp:inline>
        </w:drawing>
      </w:r>
    </w:p>
    <w:p w:rsidR="001A1CB4" w:rsidRDefault="001A1CB4">
      <w:pPr>
        <w:rPr>
          <w:sz w:val="28"/>
        </w:rPr>
      </w:pPr>
      <w:r>
        <w:br w:type="page"/>
      </w:r>
    </w:p>
    <w:p w:rsidR="005C161A" w:rsidRDefault="005C161A" w:rsidP="00E012AA">
      <w:pPr>
        <w:pStyle w:val="a4"/>
        <w:spacing w:line="240" w:lineRule="auto"/>
        <w:ind w:left="-426" w:right="-1050" w:firstLine="710"/>
      </w:pPr>
    </w:p>
    <w:p w:rsidR="009F63A2" w:rsidRDefault="002474A4" w:rsidP="002474A4">
      <w:pPr>
        <w:pStyle w:val="a4"/>
        <w:spacing w:line="240" w:lineRule="auto"/>
        <w:ind w:left="-426" w:right="-1050" w:firstLine="710"/>
      </w:pPr>
      <w:r>
        <w:rPr>
          <w:noProof/>
        </w:rPr>
        <w:drawing>
          <wp:inline distT="0" distB="0" distL="0" distR="0">
            <wp:extent cx="5381683" cy="2631232"/>
            <wp:effectExtent l="171450" t="171450" r="371475" b="360045"/>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ебус.png"/>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5381683" cy="2631232"/>
                    </a:xfrm>
                    <a:prstGeom prst="rect">
                      <a:avLst/>
                    </a:prstGeom>
                    <a:ln>
                      <a:noFill/>
                    </a:ln>
                    <a:effectLst>
                      <a:outerShdw blurRad="292100" dist="139700" dir="2700000" algn="tl" rotWithShape="0">
                        <a:srgbClr val="333333">
                          <a:alpha val="65000"/>
                        </a:srgbClr>
                      </a:outerShdw>
                    </a:effectLst>
                  </pic:spPr>
                </pic:pic>
              </a:graphicData>
            </a:graphic>
          </wp:inline>
        </w:drawing>
      </w:r>
    </w:p>
    <w:p w:rsidR="009F63A2" w:rsidRDefault="009F63A2" w:rsidP="002474A4">
      <w:pPr>
        <w:pStyle w:val="a4"/>
        <w:spacing w:line="240" w:lineRule="auto"/>
        <w:ind w:left="-426" w:right="-1050" w:firstLine="710"/>
      </w:pPr>
    </w:p>
    <w:p w:rsidR="009F63A2" w:rsidRDefault="009F63A2" w:rsidP="002474A4">
      <w:pPr>
        <w:pStyle w:val="a4"/>
        <w:spacing w:line="240" w:lineRule="auto"/>
        <w:ind w:left="-426" w:right="-1050" w:firstLine="710"/>
      </w:pPr>
      <w:r>
        <w:t>Ребус 1____________</w:t>
      </w:r>
    </w:p>
    <w:p w:rsidR="009F63A2" w:rsidRDefault="009F63A2" w:rsidP="009F63A2">
      <w:pPr>
        <w:pStyle w:val="a4"/>
        <w:spacing w:line="240" w:lineRule="auto"/>
        <w:ind w:left="-426" w:right="-1050" w:firstLine="710"/>
      </w:pPr>
      <w:r>
        <w:t>Ребус 2____________</w:t>
      </w:r>
    </w:p>
    <w:p w:rsidR="009F63A2" w:rsidRDefault="009F63A2" w:rsidP="009F63A2">
      <w:pPr>
        <w:pStyle w:val="a4"/>
        <w:spacing w:line="240" w:lineRule="auto"/>
        <w:ind w:left="-426" w:right="-1050" w:firstLine="710"/>
      </w:pPr>
      <w:r>
        <w:t>Ребус 3____________</w:t>
      </w:r>
    </w:p>
    <w:p w:rsidR="001A1CB4" w:rsidRDefault="001A1CB4">
      <w:pPr>
        <w:rPr>
          <w:sz w:val="28"/>
        </w:rPr>
      </w:pPr>
      <w:r>
        <w:br w:type="page"/>
      </w:r>
    </w:p>
    <w:p w:rsidR="006A3E67" w:rsidRDefault="002474A4" w:rsidP="002474A4">
      <w:pPr>
        <w:pStyle w:val="a4"/>
        <w:spacing w:line="240" w:lineRule="auto"/>
        <w:ind w:left="-426" w:right="-1050" w:firstLine="710"/>
      </w:pPr>
      <w:r>
        <w:lastRenderedPageBreak/>
        <w:t>Задание 2.</w:t>
      </w:r>
    </w:p>
    <w:p w:rsidR="001A1CB4" w:rsidRDefault="001A1CB4" w:rsidP="002474A4">
      <w:pPr>
        <w:pStyle w:val="a4"/>
        <w:spacing w:line="240" w:lineRule="auto"/>
        <w:ind w:left="-426" w:right="-1050" w:firstLine="710"/>
      </w:pPr>
    </w:p>
    <w:p w:rsidR="00E012AA" w:rsidRDefault="00E012AA" w:rsidP="006A3E67">
      <w:pPr>
        <w:pStyle w:val="a4"/>
        <w:spacing w:line="240" w:lineRule="auto"/>
        <w:ind w:left="-426" w:right="-1050" w:firstLine="710"/>
        <w:jc w:val="left"/>
      </w:pPr>
      <w:r>
        <w:t xml:space="preserve">Соотнесите содержание </w:t>
      </w:r>
      <w:r w:rsidR="00A85575">
        <w:t>колонки «</w:t>
      </w:r>
      <w:r w:rsidR="00A85575">
        <w:rPr>
          <w:lang w:val="en-US"/>
        </w:rPr>
        <w:t>A</w:t>
      </w:r>
      <w:r w:rsidR="00A85575">
        <w:t>» и «</w:t>
      </w:r>
      <w:r w:rsidR="00A85575">
        <w:rPr>
          <w:lang w:val="en-US"/>
        </w:rPr>
        <w:t>B</w:t>
      </w:r>
      <w:r w:rsidR="00A85575">
        <w:t>»</w:t>
      </w:r>
    </w:p>
    <w:tbl>
      <w:tblPr>
        <w:tblStyle w:val="ae"/>
        <w:tblW w:w="10315" w:type="dxa"/>
        <w:tblInd w:w="-426" w:type="dxa"/>
        <w:tblLook w:val="04A0"/>
      </w:tblPr>
      <w:tblGrid>
        <w:gridCol w:w="428"/>
        <w:gridCol w:w="3833"/>
        <w:gridCol w:w="545"/>
        <w:gridCol w:w="5509"/>
      </w:tblGrid>
      <w:tr w:rsidR="00A85575" w:rsidTr="001A1CB4">
        <w:trPr>
          <w:trHeight w:val="1134"/>
        </w:trPr>
        <w:tc>
          <w:tcPr>
            <w:tcW w:w="4261" w:type="dxa"/>
            <w:gridSpan w:val="2"/>
            <w:shd w:val="clear" w:color="auto" w:fill="D6E3BC" w:themeFill="accent3" w:themeFillTint="66"/>
            <w:vAlign w:val="center"/>
          </w:tcPr>
          <w:p w:rsidR="00A85575" w:rsidRPr="009F63A2" w:rsidRDefault="00A85575" w:rsidP="001A1CB4">
            <w:pPr>
              <w:pStyle w:val="a4"/>
              <w:spacing w:line="240" w:lineRule="auto"/>
              <w:ind w:left="0" w:right="-67" w:firstLine="0"/>
              <w:jc w:val="center"/>
              <w:rPr>
                <w:b/>
              </w:rPr>
            </w:pPr>
            <w:r w:rsidRPr="009F63A2">
              <w:rPr>
                <w:b/>
              </w:rPr>
              <w:t>А - Требования</w:t>
            </w:r>
          </w:p>
        </w:tc>
        <w:tc>
          <w:tcPr>
            <w:tcW w:w="6054" w:type="dxa"/>
            <w:gridSpan w:val="2"/>
            <w:shd w:val="clear" w:color="auto" w:fill="D6E3BC" w:themeFill="accent3" w:themeFillTint="66"/>
            <w:vAlign w:val="center"/>
          </w:tcPr>
          <w:p w:rsidR="009F63A2" w:rsidRPr="009F63A2" w:rsidRDefault="00A85575" w:rsidP="001A1CB4">
            <w:pPr>
              <w:pStyle w:val="a4"/>
              <w:spacing w:line="240" w:lineRule="auto"/>
              <w:ind w:left="0" w:right="-67" w:firstLine="0"/>
              <w:jc w:val="center"/>
              <w:rPr>
                <w:b/>
              </w:rPr>
            </w:pPr>
            <w:r w:rsidRPr="009F63A2">
              <w:rPr>
                <w:b/>
              </w:rPr>
              <w:t xml:space="preserve">В </w:t>
            </w:r>
            <w:r w:rsidR="009F63A2">
              <w:rPr>
                <w:b/>
              </w:rPr>
              <w:t>–</w:t>
            </w:r>
            <w:r w:rsidRPr="009F63A2">
              <w:rPr>
                <w:b/>
              </w:rPr>
              <w:t xml:space="preserve"> Содержание</w:t>
            </w:r>
          </w:p>
        </w:tc>
      </w:tr>
      <w:tr w:rsidR="00A85575" w:rsidTr="001A1CB4">
        <w:tc>
          <w:tcPr>
            <w:tcW w:w="428" w:type="dxa"/>
            <w:vAlign w:val="center"/>
          </w:tcPr>
          <w:p w:rsidR="00A85575" w:rsidRPr="009F63A2" w:rsidRDefault="00A85575" w:rsidP="00E012AA">
            <w:pPr>
              <w:pStyle w:val="a4"/>
              <w:spacing w:line="240" w:lineRule="auto"/>
              <w:ind w:left="0" w:right="-1050" w:firstLine="0"/>
              <w:rPr>
                <w:b/>
              </w:rPr>
            </w:pPr>
            <w:r w:rsidRPr="009F63A2">
              <w:rPr>
                <w:b/>
              </w:rPr>
              <w:t>а</w:t>
            </w:r>
          </w:p>
        </w:tc>
        <w:tc>
          <w:tcPr>
            <w:tcW w:w="3833" w:type="dxa"/>
            <w:vAlign w:val="center"/>
          </w:tcPr>
          <w:p w:rsidR="00A85575" w:rsidRDefault="006A3E67" w:rsidP="00E012AA">
            <w:pPr>
              <w:pStyle w:val="a4"/>
              <w:spacing w:line="240" w:lineRule="auto"/>
              <w:ind w:left="0" w:right="-1050" w:firstLine="0"/>
            </w:pPr>
            <w:r>
              <w:t>Дидактические</w:t>
            </w:r>
          </w:p>
        </w:tc>
        <w:tc>
          <w:tcPr>
            <w:tcW w:w="545" w:type="dxa"/>
            <w:vAlign w:val="center"/>
          </w:tcPr>
          <w:p w:rsidR="00A85575" w:rsidRPr="009F63A2" w:rsidRDefault="00A85575" w:rsidP="00E012AA">
            <w:pPr>
              <w:pStyle w:val="a4"/>
              <w:spacing w:line="240" w:lineRule="auto"/>
              <w:ind w:left="0" w:right="-1050" w:firstLine="0"/>
              <w:rPr>
                <w:b/>
              </w:rPr>
            </w:pPr>
            <w:r w:rsidRPr="009F63A2">
              <w:rPr>
                <w:b/>
              </w:rPr>
              <w:t>1</w:t>
            </w:r>
          </w:p>
        </w:tc>
        <w:tc>
          <w:tcPr>
            <w:tcW w:w="5509" w:type="dxa"/>
          </w:tcPr>
          <w:p w:rsidR="00A85575" w:rsidRPr="001A1CB4" w:rsidRDefault="00A85575" w:rsidP="00A85575">
            <w:pPr>
              <w:pStyle w:val="a4"/>
              <w:spacing w:line="240" w:lineRule="auto"/>
              <w:ind w:left="0" w:right="225" w:firstLine="0"/>
            </w:pPr>
            <w:r w:rsidRPr="001A1CB4">
              <w:t>Учителю необходимо стимулировать положительное отношение учащихся к учебно-познавательной деятельности, формировать позитивную мотивацию.</w:t>
            </w:r>
          </w:p>
        </w:tc>
      </w:tr>
      <w:tr w:rsidR="00A85575" w:rsidTr="001A1CB4">
        <w:tc>
          <w:tcPr>
            <w:tcW w:w="428" w:type="dxa"/>
            <w:vAlign w:val="center"/>
          </w:tcPr>
          <w:p w:rsidR="00A85575" w:rsidRPr="009F63A2" w:rsidRDefault="00A85575" w:rsidP="00E012AA">
            <w:pPr>
              <w:pStyle w:val="a4"/>
              <w:spacing w:line="240" w:lineRule="auto"/>
              <w:ind w:left="0" w:right="-1050" w:firstLine="0"/>
              <w:rPr>
                <w:b/>
              </w:rPr>
            </w:pPr>
            <w:r w:rsidRPr="009F63A2">
              <w:rPr>
                <w:b/>
              </w:rPr>
              <w:t>б</w:t>
            </w:r>
          </w:p>
        </w:tc>
        <w:tc>
          <w:tcPr>
            <w:tcW w:w="3833" w:type="dxa"/>
            <w:vAlign w:val="center"/>
          </w:tcPr>
          <w:p w:rsidR="00A85575" w:rsidRDefault="006A3E67" w:rsidP="00E012AA">
            <w:pPr>
              <w:pStyle w:val="a4"/>
              <w:spacing w:line="240" w:lineRule="auto"/>
              <w:ind w:left="0" w:right="-1050" w:firstLine="0"/>
            </w:pPr>
            <w:r>
              <w:t>Гигиенические</w:t>
            </w:r>
          </w:p>
        </w:tc>
        <w:tc>
          <w:tcPr>
            <w:tcW w:w="545" w:type="dxa"/>
            <w:vAlign w:val="center"/>
          </w:tcPr>
          <w:p w:rsidR="00A85575" w:rsidRPr="009F63A2" w:rsidRDefault="00A85575" w:rsidP="00E012AA">
            <w:pPr>
              <w:pStyle w:val="a4"/>
              <w:spacing w:line="240" w:lineRule="auto"/>
              <w:ind w:left="0" w:right="-1050" w:firstLine="0"/>
              <w:rPr>
                <w:b/>
              </w:rPr>
            </w:pPr>
            <w:r w:rsidRPr="009F63A2">
              <w:rPr>
                <w:b/>
              </w:rPr>
              <w:t>2</w:t>
            </w:r>
          </w:p>
        </w:tc>
        <w:tc>
          <w:tcPr>
            <w:tcW w:w="5509" w:type="dxa"/>
          </w:tcPr>
          <w:p w:rsidR="00A85575" w:rsidRPr="001A1CB4" w:rsidRDefault="00A85575" w:rsidP="00A85575">
            <w:pPr>
              <w:pStyle w:val="ad"/>
              <w:shd w:val="clear" w:color="auto" w:fill="FDFDFD"/>
              <w:spacing w:before="0" w:beforeAutospacing="0" w:after="0" w:afterAutospacing="0"/>
              <w:ind w:right="225"/>
              <w:jc w:val="both"/>
              <w:rPr>
                <w:sz w:val="28"/>
              </w:rPr>
            </w:pPr>
            <w:r w:rsidRPr="001A1CB4">
              <w:rPr>
                <w:sz w:val="28"/>
              </w:rPr>
              <w:t xml:space="preserve">-Единство морального, нравственного, трудового </w:t>
            </w:r>
            <w:r w:rsidR="009F63A2" w:rsidRPr="001A1CB4">
              <w:rPr>
                <w:sz w:val="28"/>
              </w:rPr>
              <w:t>аспекта</w:t>
            </w:r>
            <w:r w:rsidRPr="001A1CB4">
              <w:rPr>
                <w:sz w:val="28"/>
              </w:rPr>
              <w:t>, формирования мировоззрения, политической культуры школьника;</w:t>
            </w:r>
          </w:p>
          <w:p w:rsidR="00A85575" w:rsidRPr="001A1CB4" w:rsidRDefault="00A85575" w:rsidP="00A85575">
            <w:pPr>
              <w:pStyle w:val="ad"/>
              <w:shd w:val="clear" w:color="auto" w:fill="FDFDFD"/>
              <w:spacing w:before="0" w:beforeAutospacing="0" w:after="0" w:afterAutospacing="0"/>
              <w:ind w:right="225"/>
              <w:jc w:val="both"/>
              <w:rPr>
                <w:sz w:val="28"/>
              </w:rPr>
            </w:pPr>
            <w:r w:rsidRPr="001A1CB4">
              <w:rPr>
                <w:sz w:val="28"/>
              </w:rPr>
              <w:t>-Формирование инициативы, ответственности, добросовестности, трудолюбия;</w:t>
            </w:r>
          </w:p>
          <w:p w:rsidR="00A85575" w:rsidRPr="001A1CB4" w:rsidRDefault="00A85575" w:rsidP="00A85575">
            <w:pPr>
              <w:pStyle w:val="ad"/>
              <w:shd w:val="clear" w:color="auto" w:fill="FDFDFD"/>
              <w:spacing w:before="0" w:beforeAutospacing="0" w:after="0" w:afterAutospacing="0"/>
              <w:ind w:right="225"/>
              <w:jc w:val="both"/>
            </w:pPr>
            <w:r w:rsidRPr="001A1CB4">
              <w:rPr>
                <w:sz w:val="28"/>
              </w:rPr>
              <w:t>-Выработка привычки к систематичности работы, дисциплины и т.п..</w:t>
            </w:r>
          </w:p>
        </w:tc>
      </w:tr>
      <w:tr w:rsidR="00A85575" w:rsidTr="001A1CB4">
        <w:tc>
          <w:tcPr>
            <w:tcW w:w="428" w:type="dxa"/>
            <w:vAlign w:val="center"/>
          </w:tcPr>
          <w:p w:rsidR="00A85575" w:rsidRPr="009F63A2" w:rsidRDefault="00A85575" w:rsidP="00E012AA">
            <w:pPr>
              <w:pStyle w:val="a4"/>
              <w:spacing w:line="240" w:lineRule="auto"/>
              <w:ind w:left="0" w:right="-1050" w:firstLine="0"/>
              <w:rPr>
                <w:b/>
              </w:rPr>
            </w:pPr>
            <w:r w:rsidRPr="009F63A2">
              <w:rPr>
                <w:b/>
              </w:rPr>
              <w:t>в</w:t>
            </w:r>
          </w:p>
        </w:tc>
        <w:tc>
          <w:tcPr>
            <w:tcW w:w="3833" w:type="dxa"/>
            <w:vAlign w:val="center"/>
          </w:tcPr>
          <w:p w:rsidR="00A85575" w:rsidRDefault="006A3E67" w:rsidP="00E012AA">
            <w:pPr>
              <w:pStyle w:val="a4"/>
              <w:spacing w:line="240" w:lineRule="auto"/>
              <w:ind w:left="0" w:right="-1050" w:firstLine="0"/>
            </w:pPr>
            <w:r>
              <w:t>Психологические</w:t>
            </w:r>
          </w:p>
        </w:tc>
        <w:tc>
          <w:tcPr>
            <w:tcW w:w="545" w:type="dxa"/>
            <w:vAlign w:val="center"/>
          </w:tcPr>
          <w:p w:rsidR="00A85575" w:rsidRPr="009F63A2" w:rsidRDefault="00A85575" w:rsidP="00E012AA">
            <w:pPr>
              <w:pStyle w:val="a4"/>
              <w:spacing w:line="240" w:lineRule="auto"/>
              <w:ind w:left="0" w:right="-1050" w:firstLine="0"/>
              <w:rPr>
                <w:b/>
              </w:rPr>
            </w:pPr>
            <w:r w:rsidRPr="009F63A2">
              <w:rPr>
                <w:b/>
              </w:rPr>
              <w:t>3</w:t>
            </w:r>
          </w:p>
        </w:tc>
        <w:tc>
          <w:tcPr>
            <w:tcW w:w="5509" w:type="dxa"/>
          </w:tcPr>
          <w:p w:rsidR="00A85575" w:rsidRPr="001A1CB4" w:rsidRDefault="00507522" w:rsidP="00507522">
            <w:pPr>
              <w:pStyle w:val="a4"/>
              <w:spacing w:line="240" w:lineRule="auto"/>
              <w:ind w:left="0" w:right="175" w:firstLine="0"/>
            </w:pPr>
            <w:r w:rsidRPr="001A1CB4">
              <w:t>Обеспечение на уроке условий, затрагивающих здоровье учеников. Например, усталость школьников можно предупредит</w:t>
            </w:r>
            <w:r w:rsidR="001A1CB4">
              <w:t xml:space="preserve">ь, если избегать однообразия в </w:t>
            </w:r>
            <w:r w:rsidRPr="001A1CB4">
              <w:t>работе, монотонного изложения, репродуктивной деятельности и др..</w:t>
            </w:r>
          </w:p>
        </w:tc>
      </w:tr>
      <w:tr w:rsidR="00A85575" w:rsidTr="001A1CB4">
        <w:tc>
          <w:tcPr>
            <w:tcW w:w="428" w:type="dxa"/>
            <w:vAlign w:val="center"/>
          </w:tcPr>
          <w:p w:rsidR="00A85575" w:rsidRPr="009F63A2" w:rsidRDefault="00A85575" w:rsidP="00E012AA">
            <w:pPr>
              <w:pStyle w:val="a4"/>
              <w:spacing w:line="240" w:lineRule="auto"/>
              <w:ind w:left="0" w:right="-1050" w:firstLine="0"/>
              <w:rPr>
                <w:b/>
              </w:rPr>
            </w:pPr>
            <w:r w:rsidRPr="009F63A2">
              <w:rPr>
                <w:b/>
              </w:rPr>
              <w:t>г</w:t>
            </w:r>
          </w:p>
        </w:tc>
        <w:tc>
          <w:tcPr>
            <w:tcW w:w="3833" w:type="dxa"/>
            <w:vAlign w:val="center"/>
          </w:tcPr>
          <w:p w:rsidR="00A85575" w:rsidRDefault="006A3E67" w:rsidP="00E012AA">
            <w:pPr>
              <w:pStyle w:val="a4"/>
              <w:spacing w:line="240" w:lineRule="auto"/>
              <w:ind w:left="0" w:right="-1050" w:firstLine="0"/>
            </w:pPr>
            <w:r>
              <w:t>Воспитательные</w:t>
            </w:r>
          </w:p>
        </w:tc>
        <w:tc>
          <w:tcPr>
            <w:tcW w:w="545" w:type="dxa"/>
            <w:vAlign w:val="center"/>
          </w:tcPr>
          <w:p w:rsidR="00A85575" w:rsidRPr="009F63A2" w:rsidRDefault="00A85575" w:rsidP="00E012AA">
            <w:pPr>
              <w:pStyle w:val="a4"/>
              <w:spacing w:line="240" w:lineRule="auto"/>
              <w:ind w:left="0" w:right="-1050" w:firstLine="0"/>
              <w:rPr>
                <w:b/>
              </w:rPr>
            </w:pPr>
            <w:r w:rsidRPr="009F63A2">
              <w:rPr>
                <w:b/>
              </w:rPr>
              <w:t>4</w:t>
            </w:r>
          </w:p>
        </w:tc>
        <w:tc>
          <w:tcPr>
            <w:tcW w:w="5509" w:type="dxa"/>
          </w:tcPr>
          <w:p w:rsidR="008D7877" w:rsidRPr="001A1CB4" w:rsidRDefault="008D7877" w:rsidP="008D7877">
            <w:pPr>
              <w:pStyle w:val="ad"/>
              <w:shd w:val="clear" w:color="auto" w:fill="FDFDFD"/>
              <w:spacing w:before="0" w:beforeAutospacing="0" w:after="0" w:afterAutospacing="0"/>
              <w:ind w:left="17" w:right="176"/>
              <w:jc w:val="both"/>
              <w:rPr>
                <w:sz w:val="28"/>
                <w:szCs w:val="27"/>
              </w:rPr>
            </w:pPr>
            <w:r w:rsidRPr="001A1CB4">
              <w:rPr>
                <w:sz w:val="28"/>
              </w:rPr>
              <w:t xml:space="preserve">- </w:t>
            </w:r>
            <w:r w:rsidR="006A3E67" w:rsidRPr="001A1CB4">
              <w:rPr>
                <w:sz w:val="28"/>
              </w:rPr>
              <w:t>Реализация</w:t>
            </w:r>
            <w:r w:rsidRPr="001A1CB4">
              <w:rPr>
                <w:sz w:val="28"/>
              </w:rPr>
              <w:t xml:space="preserve"> принципов обучения;</w:t>
            </w:r>
          </w:p>
          <w:p w:rsidR="008D7877" w:rsidRPr="001A1CB4" w:rsidRDefault="006A3E67" w:rsidP="008D7877">
            <w:pPr>
              <w:pStyle w:val="ad"/>
              <w:shd w:val="clear" w:color="auto" w:fill="FDFDFD"/>
              <w:spacing w:before="0" w:beforeAutospacing="0" w:after="0" w:afterAutospacing="0"/>
              <w:ind w:left="17" w:right="176"/>
              <w:jc w:val="both"/>
              <w:rPr>
                <w:sz w:val="28"/>
                <w:szCs w:val="27"/>
              </w:rPr>
            </w:pPr>
            <w:r w:rsidRPr="001A1CB4">
              <w:rPr>
                <w:sz w:val="28"/>
              </w:rPr>
              <w:t xml:space="preserve">- Четкое </w:t>
            </w:r>
            <w:r w:rsidR="008D7877" w:rsidRPr="001A1CB4">
              <w:rPr>
                <w:sz w:val="28"/>
              </w:rPr>
              <w:t>опр</w:t>
            </w:r>
            <w:r w:rsidRPr="001A1CB4">
              <w:rPr>
                <w:sz w:val="28"/>
              </w:rPr>
              <w:t>еделении целей, задач обучения.</w:t>
            </w:r>
          </w:p>
          <w:p w:rsidR="00A85575" w:rsidRPr="001A1CB4" w:rsidRDefault="008D7877" w:rsidP="006D31CC">
            <w:pPr>
              <w:pStyle w:val="ad"/>
              <w:shd w:val="clear" w:color="auto" w:fill="FDFDFD"/>
              <w:spacing w:before="0" w:beforeAutospacing="0" w:after="0" w:afterAutospacing="0"/>
              <w:ind w:left="17" w:right="176"/>
              <w:jc w:val="both"/>
              <w:rPr>
                <w:sz w:val="28"/>
                <w:szCs w:val="27"/>
              </w:rPr>
            </w:pPr>
            <w:r w:rsidRPr="001A1CB4">
              <w:rPr>
                <w:sz w:val="28"/>
              </w:rPr>
              <w:t xml:space="preserve">- </w:t>
            </w:r>
            <w:r w:rsidR="006A3E67" w:rsidRPr="001A1CB4">
              <w:rPr>
                <w:sz w:val="28"/>
              </w:rPr>
              <w:t>Организация</w:t>
            </w:r>
            <w:r w:rsidRPr="001A1CB4">
              <w:rPr>
                <w:sz w:val="28"/>
              </w:rPr>
              <w:t xml:space="preserve"> работы (выбор содержания, методов, приемов, определения структуры занятия, его материа</w:t>
            </w:r>
            <w:r w:rsidR="006D31CC" w:rsidRPr="001A1CB4">
              <w:rPr>
                <w:sz w:val="28"/>
              </w:rPr>
              <w:t>льное оборудование, темп и ритм)</w:t>
            </w:r>
          </w:p>
        </w:tc>
      </w:tr>
    </w:tbl>
    <w:p w:rsidR="009F63A2" w:rsidRDefault="009F63A2" w:rsidP="002474A4">
      <w:pPr>
        <w:pStyle w:val="a4"/>
        <w:spacing w:line="240" w:lineRule="auto"/>
        <w:ind w:left="0" w:right="-1050" w:firstLine="0"/>
        <w:jc w:val="center"/>
      </w:pPr>
    </w:p>
    <w:p w:rsidR="009F63A2" w:rsidRDefault="009F63A2" w:rsidP="002474A4">
      <w:pPr>
        <w:pStyle w:val="a4"/>
        <w:spacing w:line="240" w:lineRule="auto"/>
        <w:ind w:left="0" w:right="-1050" w:firstLine="0"/>
        <w:jc w:val="center"/>
      </w:pPr>
    </w:p>
    <w:p w:rsidR="009F63A2" w:rsidRDefault="009F63A2" w:rsidP="009F63A2">
      <w:pPr>
        <w:pStyle w:val="a4"/>
        <w:spacing w:line="240" w:lineRule="auto"/>
        <w:ind w:left="0" w:right="-1050" w:firstLine="0"/>
      </w:pPr>
      <w:r>
        <w:t xml:space="preserve">Ответы: </w:t>
      </w:r>
    </w:p>
    <w:tbl>
      <w:tblPr>
        <w:tblStyle w:val="ae"/>
        <w:tblW w:w="10170" w:type="dxa"/>
        <w:tblInd w:w="-459" w:type="dxa"/>
        <w:tblLook w:val="04A0"/>
      </w:tblPr>
      <w:tblGrid>
        <w:gridCol w:w="2320"/>
        <w:gridCol w:w="2616"/>
        <w:gridCol w:w="2617"/>
        <w:gridCol w:w="2617"/>
      </w:tblGrid>
      <w:tr w:rsidR="009F63A2" w:rsidTr="009F63A2">
        <w:trPr>
          <w:trHeight w:val="367"/>
        </w:trPr>
        <w:tc>
          <w:tcPr>
            <w:tcW w:w="2320" w:type="dxa"/>
          </w:tcPr>
          <w:p w:rsidR="009F63A2" w:rsidRPr="009F63A2" w:rsidRDefault="009F63A2" w:rsidP="001A1CB4">
            <w:pPr>
              <w:pStyle w:val="a4"/>
              <w:spacing w:line="240" w:lineRule="auto"/>
              <w:ind w:left="0" w:right="-198" w:firstLine="0"/>
              <w:jc w:val="center"/>
              <w:rPr>
                <w:b/>
              </w:rPr>
            </w:pPr>
            <w:r w:rsidRPr="009F63A2">
              <w:rPr>
                <w:b/>
              </w:rPr>
              <w:t>а</w:t>
            </w:r>
          </w:p>
        </w:tc>
        <w:tc>
          <w:tcPr>
            <w:tcW w:w="2616" w:type="dxa"/>
          </w:tcPr>
          <w:p w:rsidR="009F63A2" w:rsidRPr="009F63A2" w:rsidRDefault="009F63A2" w:rsidP="001A1CB4">
            <w:pPr>
              <w:pStyle w:val="a4"/>
              <w:spacing w:line="240" w:lineRule="auto"/>
              <w:ind w:left="0" w:right="-198" w:firstLine="0"/>
              <w:jc w:val="center"/>
              <w:rPr>
                <w:b/>
              </w:rPr>
            </w:pPr>
            <w:r w:rsidRPr="009F63A2">
              <w:rPr>
                <w:b/>
              </w:rPr>
              <w:t>б</w:t>
            </w:r>
          </w:p>
        </w:tc>
        <w:tc>
          <w:tcPr>
            <w:tcW w:w="2617" w:type="dxa"/>
          </w:tcPr>
          <w:p w:rsidR="009F63A2" w:rsidRPr="009F63A2" w:rsidRDefault="009F63A2" w:rsidP="001A1CB4">
            <w:pPr>
              <w:pStyle w:val="a4"/>
              <w:spacing w:line="240" w:lineRule="auto"/>
              <w:ind w:left="0" w:right="-198" w:firstLine="0"/>
              <w:jc w:val="center"/>
              <w:rPr>
                <w:b/>
              </w:rPr>
            </w:pPr>
            <w:r w:rsidRPr="009F63A2">
              <w:rPr>
                <w:b/>
              </w:rPr>
              <w:t>в</w:t>
            </w:r>
          </w:p>
        </w:tc>
        <w:tc>
          <w:tcPr>
            <w:tcW w:w="2617" w:type="dxa"/>
          </w:tcPr>
          <w:p w:rsidR="009F63A2" w:rsidRPr="009F63A2" w:rsidRDefault="009F63A2" w:rsidP="001A1CB4">
            <w:pPr>
              <w:pStyle w:val="a4"/>
              <w:spacing w:line="240" w:lineRule="auto"/>
              <w:ind w:left="0" w:right="-198" w:firstLine="0"/>
              <w:jc w:val="center"/>
              <w:rPr>
                <w:b/>
              </w:rPr>
            </w:pPr>
            <w:r w:rsidRPr="009F63A2">
              <w:rPr>
                <w:b/>
              </w:rPr>
              <w:t>г</w:t>
            </w:r>
          </w:p>
        </w:tc>
      </w:tr>
      <w:tr w:rsidR="009F63A2" w:rsidTr="009F63A2">
        <w:trPr>
          <w:trHeight w:val="367"/>
        </w:trPr>
        <w:tc>
          <w:tcPr>
            <w:tcW w:w="2320" w:type="dxa"/>
          </w:tcPr>
          <w:p w:rsidR="009F63A2" w:rsidRPr="009F63A2" w:rsidRDefault="009F63A2" w:rsidP="001A1CB4">
            <w:pPr>
              <w:pStyle w:val="a4"/>
              <w:spacing w:line="240" w:lineRule="auto"/>
              <w:ind w:left="0" w:right="-198" w:firstLine="0"/>
              <w:jc w:val="center"/>
              <w:rPr>
                <w:b/>
              </w:rPr>
            </w:pPr>
          </w:p>
        </w:tc>
        <w:tc>
          <w:tcPr>
            <w:tcW w:w="2616" w:type="dxa"/>
          </w:tcPr>
          <w:p w:rsidR="009F63A2" w:rsidRPr="009F63A2" w:rsidRDefault="009F63A2" w:rsidP="001A1CB4">
            <w:pPr>
              <w:pStyle w:val="a4"/>
              <w:spacing w:line="240" w:lineRule="auto"/>
              <w:ind w:left="0" w:right="-198" w:firstLine="0"/>
              <w:jc w:val="center"/>
              <w:rPr>
                <w:b/>
              </w:rPr>
            </w:pPr>
          </w:p>
        </w:tc>
        <w:tc>
          <w:tcPr>
            <w:tcW w:w="2617" w:type="dxa"/>
          </w:tcPr>
          <w:p w:rsidR="009F63A2" w:rsidRPr="009F63A2" w:rsidRDefault="009F63A2" w:rsidP="001A1CB4">
            <w:pPr>
              <w:pStyle w:val="a4"/>
              <w:spacing w:line="240" w:lineRule="auto"/>
              <w:ind w:left="0" w:right="-198" w:firstLine="0"/>
              <w:jc w:val="center"/>
              <w:rPr>
                <w:b/>
              </w:rPr>
            </w:pPr>
          </w:p>
        </w:tc>
        <w:tc>
          <w:tcPr>
            <w:tcW w:w="2617" w:type="dxa"/>
          </w:tcPr>
          <w:p w:rsidR="009F63A2" w:rsidRPr="009F63A2" w:rsidRDefault="009F63A2" w:rsidP="001A1CB4">
            <w:pPr>
              <w:pStyle w:val="a4"/>
              <w:spacing w:line="240" w:lineRule="auto"/>
              <w:ind w:left="0" w:right="-198" w:firstLine="0"/>
              <w:jc w:val="center"/>
              <w:rPr>
                <w:b/>
              </w:rPr>
            </w:pPr>
          </w:p>
        </w:tc>
      </w:tr>
    </w:tbl>
    <w:p w:rsidR="001A1CB4" w:rsidRDefault="001A1CB4" w:rsidP="00385CB4">
      <w:pPr>
        <w:pStyle w:val="a4"/>
        <w:spacing w:line="240" w:lineRule="auto"/>
        <w:ind w:left="0" w:right="-1050" w:firstLine="0"/>
      </w:pPr>
    </w:p>
    <w:p w:rsidR="001A1CB4" w:rsidRDefault="001A1CB4">
      <w:pPr>
        <w:rPr>
          <w:sz w:val="28"/>
        </w:rPr>
      </w:pPr>
      <w:r>
        <w:br w:type="page"/>
      </w:r>
    </w:p>
    <w:p w:rsidR="009F63A2" w:rsidRPr="001A1CB4" w:rsidRDefault="009F63A2" w:rsidP="009F63A2">
      <w:pPr>
        <w:pStyle w:val="a4"/>
        <w:spacing w:line="240" w:lineRule="auto"/>
        <w:ind w:left="0" w:right="-1050" w:firstLine="0"/>
        <w:jc w:val="center"/>
        <w:rPr>
          <w:b/>
        </w:rPr>
      </w:pPr>
      <w:bookmarkStart w:id="0" w:name="_GoBack"/>
      <w:r w:rsidRPr="001A1CB4">
        <w:rPr>
          <w:b/>
        </w:rPr>
        <w:lastRenderedPageBreak/>
        <w:t>Ключи к выполненным заданиям</w:t>
      </w:r>
    </w:p>
    <w:bookmarkEnd w:id="0"/>
    <w:p w:rsidR="009F63A2" w:rsidRPr="001A1CB4" w:rsidRDefault="009F63A2" w:rsidP="009F63A2">
      <w:pPr>
        <w:pStyle w:val="a4"/>
        <w:spacing w:line="240" w:lineRule="auto"/>
        <w:ind w:left="0" w:right="-1050" w:firstLine="0"/>
        <w:rPr>
          <w:b/>
        </w:rPr>
      </w:pPr>
    </w:p>
    <w:p w:rsidR="009F63A2" w:rsidRDefault="009F63A2" w:rsidP="009F63A2">
      <w:pPr>
        <w:pStyle w:val="a4"/>
        <w:spacing w:line="240" w:lineRule="auto"/>
        <w:ind w:left="0" w:right="-1050" w:firstLine="0"/>
      </w:pPr>
      <w:r>
        <w:t>Задание 1.</w:t>
      </w:r>
    </w:p>
    <w:p w:rsidR="009F63A2" w:rsidRDefault="009F63A2" w:rsidP="009F63A2">
      <w:pPr>
        <w:pStyle w:val="a4"/>
        <w:spacing w:line="240" w:lineRule="auto"/>
        <w:ind w:left="0" w:right="-1050" w:firstLine="0"/>
      </w:pPr>
    </w:p>
    <w:p w:rsidR="009F63A2" w:rsidRDefault="009F63A2" w:rsidP="009F63A2">
      <w:pPr>
        <w:pStyle w:val="a4"/>
        <w:spacing w:line="240" w:lineRule="auto"/>
        <w:ind w:left="0" w:right="-1050" w:firstLine="0"/>
      </w:pPr>
      <w:r>
        <w:t xml:space="preserve">Ребус 1. </w:t>
      </w:r>
      <w:r w:rsidRPr="009F63A2">
        <w:rPr>
          <w:u w:val="single"/>
        </w:rPr>
        <w:t>Урок</w:t>
      </w:r>
    </w:p>
    <w:p w:rsidR="009F63A2" w:rsidRDefault="009F63A2" w:rsidP="009F63A2">
      <w:pPr>
        <w:pStyle w:val="a4"/>
        <w:spacing w:line="240" w:lineRule="auto"/>
        <w:ind w:left="0" w:right="-1050" w:firstLine="0"/>
      </w:pPr>
      <w:r>
        <w:t xml:space="preserve">Ребус 2. </w:t>
      </w:r>
      <w:r w:rsidRPr="009F63A2">
        <w:rPr>
          <w:u w:val="single"/>
        </w:rPr>
        <w:t>Школа</w:t>
      </w:r>
    </w:p>
    <w:p w:rsidR="009F63A2" w:rsidRDefault="009F63A2" w:rsidP="009F63A2">
      <w:pPr>
        <w:pStyle w:val="a4"/>
        <w:spacing w:line="240" w:lineRule="auto"/>
        <w:ind w:left="0" w:right="-1050" w:firstLine="0"/>
        <w:rPr>
          <w:u w:val="single"/>
        </w:rPr>
      </w:pPr>
      <w:r>
        <w:t xml:space="preserve">Ребус 3. </w:t>
      </w:r>
      <w:r w:rsidRPr="009F63A2">
        <w:rPr>
          <w:u w:val="single"/>
        </w:rPr>
        <w:t>Требования</w:t>
      </w:r>
    </w:p>
    <w:p w:rsidR="009F63A2" w:rsidRDefault="009F63A2" w:rsidP="009F63A2">
      <w:pPr>
        <w:pStyle w:val="a4"/>
        <w:spacing w:line="240" w:lineRule="auto"/>
        <w:ind w:left="0" w:right="-1050" w:firstLine="0"/>
        <w:rPr>
          <w:u w:val="single"/>
        </w:rPr>
      </w:pPr>
    </w:p>
    <w:p w:rsidR="009F63A2" w:rsidRDefault="009F63A2" w:rsidP="009F63A2">
      <w:pPr>
        <w:pStyle w:val="a4"/>
        <w:spacing w:line="240" w:lineRule="auto"/>
        <w:ind w:left="0" w:right="-1050" w:firstLine="0"/>
      </w:pPr>
      <w:r w:rsidRPr="009F63A2">
        <w:t>Задание 2.</w:t>
      </w:r>
    </w:p>
    <w:tbl>
      <w:tblPr>
        <w:tblStyle w:val="ae"/>
        <w:tblW w:w="10170" w:type="dxa"/>
        <w:tblInd w:w="-459" w:type="dxa"/>
        <w:tblLook w:val="04A0"/>
      </w:tblPr>
      <w:tblGrid>
        <w:gridCol w:w="2320"/>
        <w:gridCol w:w="2616"/>
        <w:gridCol w:w="2617"/>
        <w:gridCol w:w="2617"/>
      </w:tblGrid>
      <w:tr w:rsidR="009F63A2" w:rsidRPr="009F63A2" w:rsidTr="0075794D">
        <w:trPr>
          <w:trHeight w:val="367"/>
        </w:trPr>
        <w:tc>
          <w:tcPr>
            <w:tcW w:w="2320" w:type="dxa"/>
          </w:tcPr>
          <w:p w:rsidR="009F63A2" w:rsidRPr="009F63A2" w:rsidRDefault="009F63A2" w:rsidP="001A1CB4">
            <w:pPr>
              <w:pStyle w:val="a4"/>
              <w:spacing w:line="240" w:lineRule="auto"/>
              <w:ind w:left="0" w:right="-198" w:firstLine="0"/>
              <w:jc w:val="center"/>
              <w:rPr>
                <w:b/>
              </w:rPr>
            </w:pPr>
            <w:r w:rsidRPr="009F63A2">
              <w:rPr>
                <w:b/>
              </w:rPr>
              <w:t>а</w:t>
            </w:r>
          </w:p>
        </w:tc>
        <w:tc>
          <w:tcPr>
            <w:tcW w:w="2616" w:type="dxa"/>
          </w:tcPr>
          <w:p w:rsidR="009F63A2" w:rsidRPr="009F63A2" w:rsidRDefault="009F63A2" w:rsidP="001A1CB4">
            <w:pPr>
              <w:pStyle w:val="a4"/>
              <w:spacing w:line="240" w:lineRule="auto"/>
              <w:ind w:left="0" w:right="-198" w:firstLine="0"/>
              <w:jc w:val="center"/>
              <w:rPr>
                <w:b/>
              </w:rPr>
            </w:pPr>
            <w:r w:rsidRPr="009F63A2">
              <w:rPr>
                <w:b/>
              </w:rPr>
              <w:t>б</w:t>
            </w:r>
          </w:p>
        </w:tc>
        <w:tc>
          <w:tcPr>
            <w:tcW w:w="2617" w:type="dxa"/>
          </w:tcPr>
          <w:p w:rsidR="009F63A2" w:rsidRPr="009F63A2" w:rsidRDefault="009F63A2" w:rsidP="001A1CB4">
            <w:pPr>
              <w:pStyle w:val="a4"/>
              <w:spacing w:line="240" w:lineRule="auto"/>
              <w:ind w:left="0" w:right="-198" w:firstLine="0"/>
              <w:jc w:val="center"/>
              <w:rPr>
                <w:b/>
              </w:rPr>
            </w:pPr>
            <w:r w:rsidRPr="009F63A2">
              <w:rPr>
                <w:b/>
              </w:rPr>
              <w:t>в</w:t>
            </w:r>
          </w:p>
        </w:tc>
        <w:tc>
          <w:tcPr>
            <w:tcW w:w="2617" w:type="dxa"/>
          </w:tcPr>
          <w:p w:rsidR="009F63A2" w:rsidRPr="009F63A2" w:rsidRDefault="009F63A2" w:rsidP="001A1CB4">
            <w:pPr>
              <w:pStyle w:val="a4"/>
              <w:spacing w:line="240" w:lineRule="auto"/>
              <w:ind w:left="0" w:right="-198" w:firstLine="0"/>
              <w:jc w:val="center"/>
              <w:rPr>
                <w:b/>
              </w:rPr>
            </w:pPr>
            <w:r w:rsidRPr="009F63A2">
              <w:rPr>
                <w:b/>
              </w:rPr>
              <w:t>г</w:t>
            </w:r>
          </w:p>
        </w:tc>
      </w:tr>
      <w:tr w:rsidR="009F63A2" w:rsidRPr="009F63A2" w:rsidTr="0075794D">
        <w:trPr>
          <w:trHeight w:val="367"/>
        </w:trPr>
        <w:tc>
          <w:tcPr>
            <w:tcW w:w="2320" w:type="dxa"/>
          </w:tcPr>
          <w:p w:rsidR="009F63A2" w:rsidRPr="009F63A2" w:rsidRDefault="009F63A2" w:rsidP="001A1CB4">
            <w:pPr>
              <w:pStyle w:val="a4"/>
              <w:spacing w:line="240" w:lineRule="auto"/>
              <w:ind w:left="0" w:right="-198" w:firstLine="0"/>
              <w:jc w:val="center"/>
            </w:pPr>
            <w:r w:rsidRPr="009F63A2">
              <w:t>4</w:t>
            </w:r>
          </w:p>
        </w:tc>
        <w:tc>
          <w:tcPr>
            <w:tcW w:w="2616" w:type="dxa"/>
          </w:tcPr>
          <w:p w:rsidR="009F63A2" w:rsidRPr="009F63A2" w:rsidRDefault="009F63A2" w:rsidP="001A1CB4">
            <w:pPr>
              <w:pStyle w:val="a4"/>
              <w:spacing w:line="240" w:lineRule="auto"/>
              <w:ind w:left="0" w:right="-198" w:firstLine="0"/>
              <w:jc w:val="center"/>
            </w:pPr>
            <w:r w:rsidRPr="009F63A2">
              <w:t>3</w:t>
            </w:r>
          </w:p>
        </w:tc>
        <w:tc>
          <w:tcPr>
            <w:tcW w:w="2617" w:type="dxa"/>
          </w:tcPr>
          <w:p w:rsidR="009F63A2" w:rsidRPr="009F63A2" w:rsidRDefault="009F63A2" w:rsidP="001A1CB4">
            <w:pPr>
              <w:pStyle w:val="a4"/>
              <w:spacing w:line="240" w:lineRule="auto"/>
              <w:ind w:left="0" w:right="-198" w:firstLine="0"/>
              <w:jc w:val="center"/>
            </w:pPr>
            <w:r>
              <w:t>1</w:t>
            </w:r>
          </w:p>
        </w:tc>
        <w:tc>
          <w:tcPr>
            <w:tcW w:w="2617" w:type="dxa"/>
          </w:tcPr>
          <w:p w:rsidR="009F63A2" w:rsidRPr="009F63A2" w:rsidRDefault="009F63A2" w:rsidP="001A1CB4">
            <w:pPr>
              <w:pStyle w:val="a4"/>
              <w:spacing w:line="240" w:lineRule="auto"/>
              <w:ind w:left="0" w:right="-198" w:firstLine="0"/>
              <w:jc w:val="center"/>
            </w:pPr>
            <w:r>
              <w:t>2</w:t>
            </w:r>
          </w:p>
        </w:tc>
      </w:tr>
    </w:tbl>
    <w:p w:rsidR="009F63A2" w:rsidRPr="009F63A2" w:rsidRDefault="009F63A2" w:rsidP="009F63A2">
      <w:pPr>
        <w:pStyle w:val="a4"/>
        <w:spacing w:line="240" w:lineRule="auto"/>
        <w:ind w:left="0" w:right="-1050" w:firstLine="0"/>
      </w:pPr>
    </w:p>
    <w:sectPr w:rsidR="009F63A2" w:rsidRPr="009F63A2" w:rsidSect="00555DBC">
      <w:footerReference w:type="default" r:id="rId13"/>
      <w:pgSz w:w="11906" w:h="16838"/>
      <w:pgMar w:top="1134" w:right="850" w:bottom="1134" w:left="1701" w:header="720" w:footer="720"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C40E9" w:rsidRDefault="00EC40E9" w:rsidP="00970D73">
      <w:r>
        <w:separator/>
      </w:r>
    </w:p>
  </w:endnote>
  <w:endnote w:type="continuationSeparator" w:id="1">
    <w:p w:rsidR="00EC40E9" w:rsidRDefault="00EC40E9" w:rsidP="00970D7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Helvetica">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51416393"/>
      <w:docPartObj>
        <w:docPartGallery w:val="Page Numbers (Bottom of Page)"/>
        <w:docPartUnique/>
      </w:docPartObj>
    </w:sdtPr>
    <w:sdtContent>
      <w:p w:rsidR="00970D73" w:rsidRDefault="005D2A5F">
        <w:pPr>
          <w:pStyle w:val="a9"/>
          <w:jc w:val="center"/>
        </w:pPr>
        <w:r>
          <w:fldChar w:fldCharType="begin"/>
        </w:r>
        <w:r w:rsidR="00970D73">
          <w:instrText>PAGE   \* MERGEFORMAT</w:instrText>
        </w:r>
        <w:r>
          <w:fldChar w:fldCharType="separate"/>
        </w:r>
        <w:r w:rsidR="00CE2F0A">
          <w:rPr>
            <w:noProof/>
          </w:rPr>
          <w:t>2</w:t>
        </w:r>
        <w:r>
          <w:fldChar w:fldCharType="end"/>
        </w:r>
      </w:p>
    </w:sdtContent>
  </w:sdt>
  <w:p w:rsidR="00970D73" w:rsidRDefault="00970D73">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C40E9" w:rsidRDefault="00EC40E9" w:rsidP="00970D73">
      <w:r>
        <w:separator/>
      </w:r>
    </w:p>
  </w:footnote>
  <w:footnote w:type="continuationSeparator" w:id="1">
    <w:p w:rsidR="00EC40E9" w:rsidRDefault="00EC40E9" w:rsidP="00970D7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9B6263"/>
    <w:multiLevelType w:val="multilevel"/>
    <w:tmpl w:val="81062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67A681F"/>
    <w:multiLevelType w:val="multilevel"/>
    <w:tmpl w:val="6C50D1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E6B143A"/>
    <w:multiLevelType w:val="multilevel"/>
    <w:tmpl w:val="3490C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43E7883"/>
    <w:multiLevelType w:val="multilevel"/>
    <w:tmpl w:val="243A2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81A0F8E"/>
    <w:multiLevelType w:val="multilevel"/>
    <w:tmpl w:val="D4B6FE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4022087A"/>
    <w:multiLevelType w:val="hybridMultilevel"/>
    <w:tmpl w:val="A5563E78"/>
    <w:lvl w:ilvl="0" w:tplc="6B040F4E">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6">
    <w:nsid w:val="453C4664"/>
    <w:multiLevelType w:val="multilevel"/>
    <w:tmpl w:val="77F46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4BC21C6C"/>
    <w:multiLevelType w:val="multilevel"/>
    <w:tmpl w:val="103AC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C37030D"/>
    <w:multiLevelType w:val="hybridMultilevel"/>
    <w:tmpl w:val="72E2BBF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5F5F102B"/>
    <w:multiLevelType w:val="hybridMultilevel"/>
    <w:tmpl w:val="C47A015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710E698A"/>
    <w:multiLevelType w:val="multilevel"/>
    <w:tmpl w:val="5D90C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10"/>
  </w:num>
  <w:num w:numId="3">
    <w:abstractNumId w:val="4"/>
  </w:num>
  <w:num w:numId="4">
    <w:abstractNumId w:val="1"/>
  </w:num>
  <w:num w:numId="5">
    <w:abstractNumId w:val="0"/>
  </w:num>
  <w:num w:numId="6">
    <w:abstractNumId w:val="2"/>
  </w:num>
  <w:num w:numId="7">
    <w:abstractNumId w:val="7"/>
  </w:num>
  <w:num w:numId="8">
    <w:abstractNumId w:val="3"/>
  </w:num>
  <w:num w:numId="9">
    <w:abstractNumId w:val="6"/>
  </w:num>
  <w:num w:numId="10">
    <w:abstractNumId w:val="8"/>
  </w:num>
  <w:num w:numId="11">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embedSystemFonts/>
  <w:stylePaneFormatFilter w:val="3F01"/>
  <w:defaultTabStop w:val="720"/>
  <w:drawingGridHorizontalSpacing w:val="100"/>
  <w:displayHorizontalDrawingGridEvery w:val="0"/>
  <w:displayVerticalDrawingGridEvery w:val="0"/>
  <w:noPunctuationKerning/>
  <w:characterSpacingControl w:val="doNotCompress"/>
  <w:footnotePr>
    <w:footnote w:id="0"/>
    <w:footnote w:id="1"/>
  </w:footnotePr>
  <w:endnotePr>
    <w:endnote w:id="0"/>
    <w:endnote w:id="1"/>
  </w:endnotePr>
  <w:compat/>
  <w:rsids>
    <w:rsidRoot w:val="00FE2340"/>
    <w:rsid w:val="000039BB"/>
    <w:rsid w:val="00053EE6"/>
    <w:rsid w:val="00065226"/>
    <w:rsid w:val="000879CB"/>
    <w:rsid w:val="000B10A8"/>
    <w:rsid w:val="000F2AEA"/>
    <w:rsid w:val="00116EB1"/>
    <w:rsid w:val="0011704A"/>
    <w:rsid w:val="001A0F51"/>
    <w:rsid w:val="001A1CB4"/>
    <w:rsid w:val="001E3F89"/>
    <w:rsid w:val="001F1CDF"/>
    <w:rsid w:val="00204ECC"/>
    <w:rsid w:val="00205DF9"/>
    <w:rsid w:val="00206A84"/>
    <w:rsid w:val="002104B6"/>
    <w:rsid w:val="00216557"/>
    <w:rsid w:val="0022317C"/>
    <w:rsid w:val="00231128"/>
    <w:rsid w:val="002474A4"/>
    <w:rsid w:val="00260624"/>
    <w:rsid w:val="002C312C"/>
    <w:rsid w:val="002D1470"/>
    <w:rsid w:val="002F3A89"/>
    <w:rsid w:val="002F47AB"/>
    <w:rsid w:val="003132BE"/>
    <w:rsid w:val="0032580A"/>
    <w:rsid w:val="003458BD"/>
    <w:rsid w:val="00377F1F"/>
    <w:rsid w:val="00385CB4"/>
    <w:rsid w:val="00393032"/>
    <w:rsid w:val="003D0CF4"/>
    <w:rsid w:val="00446D3D"/>
    <w:rsid w:val="00475EE0"/>
    <w:rsid w:val="004803E4"/>
    <w:rsid w:val="00483EC6"/>
    <w:rsid w:val="0048648D"/>
    <w:rsid w:val="0049409F"/>
    <w:rsid w:val="004A3626"/>
    <w:rsid w:val="00507522"/>
    <w:rsid w:val="00525ED9"/>
    <w:rsid w:val="00555DBC"/>
    <w:rsid w:val="005C161A"/>
    <w:rsid w:val="005D2A5F"/>
    <w:rsid w:val="00625DE5"/>
    <w:rsid w:val="00645588"/>
    <w:rsid w:val="0067641C"/>
    <w:rsid w:val="00696DEC"/>
    <w:rsid w:val="006A3E67"/>
    <w:rsid w:val="006D31CC"/>
    <w:rsid w:val="00704DCA"/>
    <w:rsid w:val="00712160"/>
    <w:rsid w:val="007373AA"/>
    <w:rsid w:val="00752F5D"/>
    <w:rsid w:val="0075592A"/>
    <w:rsid w:val="007578C5"/>
    <w:rsid w:val="00794878"/>
    <w:rsid w:val="00794AA0"/>
    <w:rsid w:val="007A79AE"/>
    <w:rsid w:val="007D20CE"/>
    <w:rsid w:val="00870AA1"/>
    <w:rsid w:val="00881479"/>
    <w:rsid w:val="008C06DC"/>
    <w:rsid w:val="008D7877"/>
    <w:rsid w:val="00914966"/>
    <w:rsid w:val="00941BEB"/>
    <w:rsid w:val="0094636A"/>
    <w:rsid w:val="00970D73"/>
    <w:rsid w:val="0097340E"/>
    <w:rsid w:val="0097715C"/>
    <w:rsid w:val="00993624"/>
    <w:rsid w:val="009A751A"/>
    <w:rsid w:val="009C134D"/>
    <w:rsid w:val="009F63A2"/>
    <w:rsid w:val="00A009E5"/>
    <w:rsid w:val="00A00C65"/>
    <w:rsid w:val="00A4527D"/>
    <w:rsid w:val="00A61CA7"/>
    <w:rsid w:val="00A82A42"/>
    <w:rsid w:val="00A83D5E"/>
    <w:rsid w:val="00A85575"/>
    <w:rsid w:val="00AC7577"/>
    <w:rsid w:val="00AE1555"/>
    <w:rsid w:val="00B2543E"/>
    <w:rsid w:val="00B328EE"/>
    <w:rsid w:val="00B34CBA"/>
    <w:rsid w:val="00BB4967"/>
    <w:rsid w:val="00BD1080"/>
    <w:rsid w:val="00BE3CDC"/>
    <w:rsid w:val="00CE24B9"/>
    <w:rsid w:val="00CE2F0A"/>
    <w:rsid w:val="00D0690D"/>
    <w:rsid w:val="00D31397"/>
    <w:rsid w:val="00D5019A"/>
    <w:rsid w:val="00D6528C"/>
    <w:rsid w:val="00D7270A"/>
    <w:rsid w:val="00D9483F"/>
    <w:rsid w:val="00DC00FB"/>
    <w:rsid w:val="00DD192D"/>
    <w:rsid w:val="00E012AA"/>
    <w:rsid w:val="00E139A5"/>
    <w:rsid w:val="00E304CF"/>
    <w:rsid w:val="00E461FA"/>
    <w:rsid w:val="00EC40E9"/>
    <w:rsid w:val="00F42E02"/>
    <w:rsid w:val="00F455A7"/>
    <w:rsid w:val="00F7121C"/>
    <w:rsid w:val="00F933B3"/>
    <w:rsid w:val="00FE2340"/>
    <w:rsid w:val="00FF2E49"/>
    <w:rsid w:val="00FF64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rules v:ext="edit">
        <o:r id="V:Rule14" type="connector" idref="#Прямая со стрелкой 29"/>
        <o:r id="V:Rule15" type="connector" idref="#Прямая со стрелкой 20"/>
        <o:r id="V:Rule16" type="connector" idref="#Прямая со стрелкой 23"/>
        <o:r id="V:Rule17" type="connector" idref="#Прямая со стрелкой 6"/>
        <o:r id="V:Rule18" type="connector" idref="#Прямая со стрелкой 21"/>
        <o:r id="V:Rule19" type="connector" idref="#Прямая со стрелкой 32"/>
        <o:r id="V:Rule20" type="connector" idref="#Прямая со стрелкой 30"/>
        <o:r id="V:Rule21" type="connector" idref="#Прямая со стрелкой 9"/>
        <o:r id="V:Rule22" type="connector" idref="#Прямая со стрелкой 19"/>
        <o:r id="V:Rule23" type="connector" idref="#Прямая со стрелкой 8"/>
        <o:r id="V:Rule24" type="connector" idref="#Прямая со стрелкой 31"/>
        <o:r id="V:Rule25" type="connector" idref="#Прямая со стрелкой 22"/>
        <o:r id="V:Rule26" type="connector" idref="#Прямая со стрелкой 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iPriority="2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803E4"/>
  </w:style>
  <w:style w:type="paragraph" w:styleId="1">
    <w:name w:val="heading 1"/>
    <w:basedOn w:val="a"/>
    <w:next w:val="a"/>
    <w:qFormat/>
    <w:rsid w:val="00FE2340"/>
    <w:pPr>
      <w:keepNext/>
      <w:jc w:val="center"/>
      <w:outlineLvl w:val="0"/>
    </w:pPr>
    <w:rPr>
      <w:sz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rsid w:val="004803E4"/>
    <w:pPr>
      <w:ind w:left="-567" w:right="-1050" w:firstLine="283"/>
      <w:jc w:val="center"/>
    </w:pPr>
    <w:rPr>
      <w:sz w:val="28"/>
    </w:rPr>
  </w:style>
  <w:style w:type="paragraph" w:styleId="a4">
    <w:name w:val="Block Text"/>
    <w:basedOn w:val="a"/>
    <w:rsid w:val="004803E4"/>
    <w:pPr>
      <w:spacing w:line="360" w:lineRule="auto"/>
      <w:ind w:left="-567" w:right="-1049" w:firstLine="284"/>
      <w:jc w:val="both"/>
    </w:pPr>
    <w:rPr>
      <w:sz w:val="28"/>
    </w:rPr>
  </w:style>
  <w:style w:type="paragraph" w:styleId="a5">
    <w:name w:val="Balloon Text"/>
    <w:basedOn w:val="a"/>
    <w:link w:val="a6"/>
    <w:rsid w:val="0032580A"/>
    <w:rPr>
      <w:rFonts w:ascii="Tahoma" w:hAnsi="Tahoma" w:cs="Tahoma"/>
      <w:sz w:val="16"/>
      <w:szCs w:val="16"/>
    </w:rPr>
  </w:style>
  <w:style w:type="character" w:customStyle="1" w:styleId="a6">
    <w:name w:val="Текст выноски Знак"/>
    <w:basedOn w:val="a0"/>
    <w:link w:val="a5"/>
    <w:rsid w:val="0032580A"/>
    <w:rPr>
      <w:rFonts w:ascii="Tahoma" w:hAnsi="Tahoma" w:cs="Tahoma"/>
      <w:sz w:val="16"/>
      <w:szCs w:val="16"/>
    </w:rPr>
  </w:style>
  <w:style w:type="paragraph" w:styleId="a7">
    <w:name w:val="header"/>
    <w:basedOn w:val="a"/>
    <w:link w:val="a8"/>
    <w:rsid w:val="00970D73"/>
    <w:pPr>
      <w:tabs>
        <w:tab w:val="center" w:pos="4677"/>
        <w:tab w:val="right" w:pos="9355"/>
      </w:tabs>
    </w:pPr>
  </w:style>
  <w:style w:type="character" w:customStyle="1" w:styleId="a8">
    <w:name w:val="Верхний колонтитул Знак"/>
    <w:basedOn w:val="a0"/>
    <w:link w:val="a7"/>
    <w:rsid w:val="00970D73"/>
  </w:style>
  <w:style w:type="paragraph" w:styleId="a9">
    <w:name w:val="footer"/>
    <w:basedOn w:val="a"/>
    <w:link w:val="aa"/>
    <w:uiPriority w:val="99"/>
    <w:rsid w:val="00970D73"/>
    <w:pPr>
      <w:tabs>
        <w:tab w:val="center" w:pos="4677"/>
        <w:tab w:val="right" w:pos="9355"/>
      </w:tabs>
    </w:pPr>
  </w:style>
  <w:style w:type="character" w:customStyle="1" w:styleId="aa">
    <w:name w:val="Нижний колонтитул Знак"/>
    <w:basedOn w:val="a0"/>
    <w:link w:val="a9"/>
    <w:uiPriority w:val="99"/>
    <w:rsid w:val="00970D73"/>
  </w:style>
  <w:style w:type="character" w:customStyle="1" w:styleId="w">
    <w:name w:val="w"/>
    <w:basedOn w:val="a0"/>
    <w:rsid w:val="00625DE5"/>
  </w:style>
  <w:style w:type="character" w:styleId="ab">
    <w:name w:val="Emphasis"/>
    <w:basedOn w:val="a0"/>
    <w:uiPriority w:val="20"/>
    <w:qFormat/>
    <w:rsid w:val="00625DE5"/>
    <w:rPr>
      <w:i/>
      <w:iCs/>
    </w:rPr>
  </w:style>
  <w:style w:type="character" w:styleId="ac">
    <w:name w:val="Hyperlink"/>
    <w:basedOn w:val="a0"/>
    <w:uiPriority w:val="99"/>
    <w:unhideWhenUsed/>
    <w:rsid w:val="003D0CF4"/>
    <w:rPr>
      <w:color w:val="0000FF"/>
      <w:u w:val="single"/>
    </w:rPr>
  </w:style>
  <w:style w:type="paragraph" w:customStyle="1" w:styleId="c0">
    <w:name w:val="c0"/>
    <w:basedOn w:val="a"/>
    <w:rsid w:val="00D0690D"/>
    <w:pPr>
      <w:spacing w:before="100" w:beforeAutospacing="1" w:after="100" w:afterAutospacing="1"/>
    </w:pPr>
    <w:rPr>
      <w:sz w:val="24"/>
      <w:szCs w:val="24"/>
    </w:rPr>
  </w:style>
  <w:style w:type="paragraph" w:customStyle="1" w:styleId="c1">
    <w:name w:val="c1"/>
    <w:basedOn w:val="a"/>
    <w:rsid w:val="00D0690D"/>
    <w:pPr>
      <w:spacing w:before="100" w:beforeAutospacing="1" w:after="100" w:afterAutospacing="1"/>
    </w:pPr>
    <w:rPr>
      <w:sz w:val="24"/>
      <w:szCs w:val="24"/>
    </w:rPr>
  </w:style>
  <w:style w:type="paragraph" w:styleId="ad">
    <w:name w:val="Normal (Web)"/>
    <w:basedOn w:val="a"/>
    <w:uiPriority w:val="99"/>
    <w:unhideWhenUsed/>
    <w:rsid w:val="00D0690D"/>
    <w:pPr>
      <w:spacing w:before="100" w:beforeAutospacing="1" w:after="100" w:afterAutospacing="1"/>
    </w:pPr>
    <w:rPr>
      <w:sz w:val="24"/>
      <w:szCs w:val="24"/>
    </w:rPr>
  </w:style>
  <w:style w:type="table" w:styleId="ae">
    <w:name w:val="Table Grid"/>
    <w:basedOn w:val="a1"/>
    <w:rsid w:val="00E461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
    <w:name w:val="Strong"/>
    <w:basedOn w:val="a0"/>
    <w:uiPriority w:val="22"/>
    <w:qFormat/>
    <w:rsid w:val="001A0F51"/>
    <w:rPr>
      <w:b/>
      <w:bCs/>
    </w:rPr>
  </w:style>
</w:styles>
</file>

<file path=word/webSettings.xml><?xml version="1.0" encoding="utf-8"?>
<w:webSettings xmlns:r="http://schemas.openxmlformats.org/officeDocument/2006/relationships" xmlns:w="http://schemas.openxmlformats.org/wordprocessingml/2006/main">
  <w:divs>
    <w:div w:id="367798110">
      <w:bodyDiv w:val="1"/>
      <w:marLeft w:val="0"/>
      <w:marRight w:val="0"/>
      <w:marTop w:val="0"/>
      <w:marBottom w:val="0"/>
      <w:divBdr>
        <w:top w:val="none" w:sz="0" w:space="0" w:color="auto"/>
        <w:left w:val="none" w:sz="0" w:space="0" w:color="auto"/>
        <w:bottom w:val="none" w:sz="0" w:space="0" w:color="auto"/>
        <w:right w:val="none" w:sz="0" w:space="0" w:color="auto"/>
      </w:divBdr>
    </w:div>
    <w:div w:id="377357544">
      <w:bodyDiv w:val="1"/>
      <w:marLeft w:val="0"/>
      <w:marRight w:val="0"/>
      <w:marTop w:val="0"/>
      <w:marBottom w:val="0"/>
      <w:divBdr>
        <w:top w:val="none" w:sz="0" w:space="0" w:color="auto"/>
        <w:left w:val="none" w:sz="0" w:space="0" w:color="auto"/>
        <w:bottom w:val="none" w:sz="0" w:space="0" w:color="auto"/>
        <w:right w:val="none" w:sz="0" w:space="0" w:color="auto"/>
      </w:divBdr>
    </w:div>
    <w:div w:id="610937853">
      <w:bodyDiv w:val="1"/>
      <w:marLeft w:val="0"/>
      <w:marRight w:val="0"/>
      <w:marTop w:val="0"/>
      <w:marBottom w:val="0"/>
      <w:divBdr>
        <w:top w:val="none" w:sz="0" w:space="0" w:color="auto"/>
        <w:left w:val="none" w:sz="0" w:space="0" w:color="auto"/>
        <w:bottom w:val="none" w:sz="0" w:space="0" w:color="auto"/>
        <w:right w:val="none" w:sz="0" w:space="0" w:color="auto"/>
      </w:divBdr>
    </w:div>
    <w:div w:id="676200707">
      <w:bodyDiv w:val="1"/>
      <w:marLeft w:val="0"/>
      <w:marRight w:val="0"/>
      <w:marTop w:val="0"/>
      <w:marBottom w:val="0"/>
      <w:divBdr>
        <w:top w:val="none" w:sz="0" w:space="0" w:color="auto"/>
        <w:left w:val="none" w:sz="0" w:space="0" w:color="auto"/>
        <w:bottom w:val="none" w:sz="0" w:space="0" w:color="auto"/>
        <w:right w:val="none" w:sz="0" w:space="0" w:color="auto"/>
      </w:divBdr>
    </w:div>
    <w:div w:id="808740545">
      <w:bodyDiv w:val="1"/>
      <w:marLeft w:val="0"/>
      <w:marRight w:val="0"/>
      <w:marTop w:val="0"/>
      <w:marBottom w:val="0"/>
      <w:divBdr>
        <w:top w:val="none" w:sz="0" w:space="0" w:color="auto"/>
        <w:left w:val="none" w:sz="0" w:space="0" w:color="auto"/>
        <w:bottom w:val="none" w:sz="0" w:space="0" w:color="auto"/>
        <w:right w:val="none" w:sz="0" w:space="0" w:color="auto"/>
      </w:divBdr>
    </w:div>
    <w:div w:id="975986298">
      <w:bodyDiv w:val="1"/>
      <w:marLeft w:val="0"/>
      <w:marRight w:val="0"/>
      <w:marTop w:val="0"/>
      <w:marBottom w:val="0"/>
      <w:divBdr>
        <w:top w:val="none" w:sz="0" w:space="0" w:color="auto"/>
        <w:left w:val="none" w:sz="0" w:space="0" w:color="auto"/>
        <w:bottom w:val="none" w:sz="0" w:space="0" w:color="auto"/>
        <w:right w:val="none" w:sz="0" w:space="0" w:color="auto"/>
      </w:divBdr>
    </w:div>
    <w:div w:id="1130828113">
      <w:bodyDiv w:val="1"/>
      <w:marLeft w:val="0"/>
      <w:marRight w:val="0"/>
      <w:marTop w:val="0"/>
      <w:marBottom w:val="0"/>
      <w:divBdr>
        <w:top w:val="none" w:sz="0" w:space="0" w:color="auto"/>
        <w:left w:val="none" w:sz="0" w:space="0" w:color="auto"/>
        <w:bottom w:val="none" w:sz="0" w:space="0" w:color="auto"/>
        <w:right w:val="none" w:sz="0" w:space="0" w:color="auto"/>
      </w:divBdr>
      <w:divsChild>
        <w:div w:id="164129057">
          <w:marLeft w:val="75"/>
          <w:marRight w:val="0"/>
          <w:marTop w:val="0"/>
          <w:marBottom w:val="0"/>
          <w:divBdr>
            <w:top w:val="none" w:sz="0" w:space="0" w:color="auto"/>
            <w:left w:val="none" w:sz="0" w:space="0" w:color="auto"/>
            <w:bottom w:val="none" w:sz="0" w:space="0" w:color="auto"/>
            <w:right w:val="none" w:sz="0" w:space="0" w:color="auto"/>
          </w:divBdr>
        </w:div>
        <w:div w:id="211507977">
          <w:marLeft w:val="75"/>
          <w:marRight w:val="0"/>
          <w:marTop w:val="0"/>
          <w:marBottom w:val="0"/>
          <w:divBdr>
            <w:top w:val="none" w:sz="0" w:space="0" w:color="auto"/>
            <w:left w:val="none" w:sz="0" w:space="0" w:color="auto"/>
            <w:bottom w:val="none" w:sz="0" w:space="0" w:color="auto"/>
            <w:right w:val="none" w:sz="0" w:space="0" w:color="auto"/>
          </w:divBdr>
        </w:div>
      </w:divsChild>
    </w:div>
    <w:div w:id="1258055534">
      <w:bodyDiv w:val="1"/>
      <w:marLeft w:val="0"/>
      <w:marRight w:val="0"/>
      <w:marTop w:val="0"/>
      <w:marBottom w:val="0"/>
      <w:divBdr>
        <w:top w:val="none" w:sz="0" w:space="0" w:color="auto"/>
        <w:left w:val="none" w:sz="0" w:space="0" w:color="auto"/>
        <w:bottom w:val="none" w:sz="0" w:space="0" w:color="auto"/>
        <w:right w:val="none" w:sz="0" w:space="0" w:color="auto"/>
      </w:divBdr>
    </w:div>
    <w:div w:id="1310983489">
      <w:bodyDiv w:val="1"/>
      <w:marLeft w:val="0"/>
      <w:marRight w:val="0"/>
      <w:marTop w:val="0"/>
      <w:marBottom w:val="0"/>
      <w:divBdr>
        <w:top w:val="none" w:sz="0" w:space="0" w:color="auto"/>
        <w:left w:val="none" w:sz="0" w:space="0" w:color="auto"/>
        <w:bottom w:val="none" w:sz="0" w:space="0" w:color="auto"/>
        <w:right w:val="none" w:sz="0" w:space="0" w:color="auto"/>
      </w:divBdr>
    </w:div>
    <w:div w:id="1374307895">
      <w:bodyDiv w:val="1"/>
      <w:marLeft w:val="0"/>
      <w:marRight w:val="0"/>
      <w:marTop w:val="0"/>
      <w:marBottom w:val="0"/>
      <w:divBdr>
        <w:top w:val="none" w:sz="0" w:space="0" w:color="auto"/>
        <w:left w:val="none" w:sz="0" w:space="0" w:color="auto"/>
        <w:bottom w:val="none" w:sz="0" w:space="0" w:color="auto"/>
        <w:right w:val="none" w:sz="0" w:space="0" w:color="auto"/>
      </w:divBdr>
    </w:div>
    <w:div w:id="1602570179">
      <w:bodyDiv w:val="1"/>
      <w:marLeft w:val="0"/>
      <w:marRight w:val="0"/>
      <w:marTop w:val="0"/>
      <w:marBottom w:val="0"/>
      <w:divBdr>
        <w:top w:val="none" w:sz="0" w:space="0" w:color="auto"/>
        <w:left w:val="none" w:sz="0" w:space="0" w:color="auto"/>
        <w:bottom w:val="none" w:sz="0" w:space="0" w:color="auto"/>
        <w:right w:val="none" w:sz="0" w:space="0" w:color="auto"/>
      </w:divBdr>
    </w:div>
    <w:div w:id="1683703597">
      <w:bodyDiv w:val="1"/>
      <w:marLeft w:val="0"/>
      <w:marRight w:val="0"/>
      <w:marTop w:val="0"/>
      <w:marBottom w:val="0"/>
      <w:divBdr>
        <w:top w:val="none" w:sz="0" w:space="0" w:color="auto"/>
        <w:left w:val="none" w:sz="0" w:space="0" w:color="auto"/>
        <w:bottom w:val="none" w:sz="0" w:space="0" w:color="auto"/>
        <w:right w:val="none" w:sz="0" w:space="0" w:color="auto"/>
      </w:divBdr>
    </w:div>
    <w:div w:id="1790775530">
      <w:bodyDiv w:val="1"/>
      <w:marLeft w:val="0"/>
      <w:marRight w:val="0"/>
      <w:marTop w:val="0"/>
      <w:marBottom w:val="0"/>
      <w:divBdr>
        <w:top w:val="none" w:sz="0" w:space="0" w:color="auto"/>
        <w:left w:val="none" w:sz="0" w:space="0" w:color="auto"/>
        <w:bottom w:val="none" w:sz="0" w:space="0" w:color="auto"/>
        <w:right w:val="none" w:sz="0" w:space="0" w:color="auto"/>
      </w:divBdr>
      <w:divsChild>
        <w:div w:id="1269120041">
          <w:marLeft w:val="75"/>
          <w:marRight w:val="0"/>
          <w:marTop w:val="0"/>
          <w:marBottom w:val="0"/>
          <w:divBdr>
            <w:top w:val="none" w:sz="0" w:space="0" w:color="auto"/>
            <w:left w:val="none" w:sz="0" w:space="0" w:color="auto"/>
            <w:bottom w:val="none" w:sz="0" w:space="0" w:color="auto"/>
            <w:right w:val="none" w:sz="0" w:space="0" w:color="auto"/>
          </w:divBdr>
        </w:div>
        <w:div w:id="2114471663">
          <w:marLeft w:val="75"/>
          <w:marRight w:val="0"/>
          <w:marTop w:val="0"/>
          <w:marBottom w:val="0"/>
          <w:divBdr>
            <w:top w:val="none" w:sz="0" w:space="0" w:color="auto"/>
            <w:left w:val="none" w:sz="0" w:space="0" w:color="auto"/>
            <w:bottom w:val="none" w:sz="0" w:space="0" w:color="auto"/>
            <w:right w:val="none" w:sz="0" w:space="0" w:color="auto"/>
          </w:divBdr>
        </w:div>
      </w:divsChild>
    </w:div>
    <w:div w:id="1832019968">
      <w:bodyDiv w:val="1"/>
      <w:marLeft w:val="0"/>
      <w:marRight w:val="0"/>
      <w:marTop w:val="0"/>
      <w:marBottom w:val="0"/>
      <w:divBdr>
        <w:top w:val="none" w:sz="0" w:space="0" w:color="auto"/>
        <w:left w:val="none" w:sz="0" w:space="0" w:color="auto"/>
        <w:bottom w:val="none" w:sz="0" w:space="0" w:color="auto"/>
        <w:right w:val="none" w:sz="0" w:space="0" w:color="auto"/>
      </w:divBdr>
    </w:div>
    <w:div w:id="2051567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kco-kras.ru/wp-content/uploads/2012/04/mam_stanovlenie_kco.zip"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pedagogical_dictionary.academic.ru/2347/%D0%9F%D0%B5%D0%B4%D0%B0%D0%B3%D0%BE%D0%B3%D0%B8%D0%BA%D0%B0"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66D16E9-E3F0-4CE5-93D0-EAE2869D1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1153</TotalTime>
  <Pages>21</Pages>
  <Words>4040</Words>
  <Characters>23029</Characters>
  <Application>Microsoft Office Word</Application>
  <DocSecurity>0</DocSecurity>
  <Lines>191</Lines>
  <Paragraphs>54</Paragraphs>
  <ScaleCrop>false</ScaleCrop>
  <HeadingPairs>
    <vt:vector size="2" baseType="variant">
      <vt:variant>
        <vt:lpstr>Название</vt:lpstr>
      </vt:variant>
      <vt:variant>
        <vt:i4>1</vt:i4>
      </vt:variant>
    </vt:vector>
  </HeadingPairs>
  <TitlesOfParts>
    <vt:vector size="1" baseType="lpstr">
      <vt:lpstr>Требования к оформлению учебного элемента</vt:lpstr>
    </vt:vector>
  </TitlesOfParts>
  <Company>-</Company>
  <LinksUpToDate>false</LinksUpToDate>
  <CharactersWithSpaces>27015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Требования к оформлению учебного элемента</dc:title>
  <dc:creator>Виталя</dc:creator>
  <cp:lastModifiedBy>user</cp:lastModifiedBy>
  <cp:revision>18</cp:revision>
  <cp:lastPrinted>2015-09-22T11:12:00Z</cp:lastPrinted>
  <dcterms:created xsi:type="dcterms:W3CDTF">2018-02-01T08:52:00Z</dcterms:created>
  <dcterms:modified xsi:type="dcterms:W3CDTF">2020-10-11T10:52:00Z</dcterms:modified>
</cp:coreProperties>
</file>