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B3F" w:rsidRPr="003B6B3F" w:rsidRDefault="003B6B3F" w:rsidP="003B6B3F">
      <w:pPr>
        <w:spacing w:before="100" w:beforeAutospacing="1" w:after="100" w:afterAutospacing="1" w:line="371" w:lineRule="atLeast"/>
        <w:jc w:val="center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B6B3F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Лекция</w:t>
      </w:r>
    </w:p>
    <w:p w:rsidR="003B6B3F" w:rsidRDefault="003B6B3F" w:rsidP="003B6B3F">
      <w:pPr>
        <w:spacing w:before="100" w:beforeAutospacing="1" w:after="100" w:afterAutospacing="1" w:line="371" w:lineRule="atLeast"/>
        <w:jc w:val="center"/>
        <w:rPr>
          <w:rFonts w:ascii="Times New Roman" w:eastAsia="Times New Roman" w:hAnsi="Times New Roman" w:cs="Times New Roman"/>
          <w:b/>
          <w:color w:val="222222"/>
          <w:sz w:val="32"/>
          <w:szCs w:val="32"/>
          <w:lang w:eastAsia="ru-RU"/>
        </w:rPr>
      </w:pPr>
      <w:r w:rsidRPr="003B6B3F">
        <w:rPr>
          <w:rFonts w:ascii="Times New Roman" w:eastAsia="Times New Roman" w:hAnsi="Times New Roman" w:cs="Times New Roman"/>
          <w:b/>
          <w:color w:val="222222"/>
          <w:sz w:val="32"/>
          <w:szCs w:val="32"/>
          <w:lang w:eastAsia="ru-RU"/>
        </w:rPr>
        <w:t>Социальное сопровождение как технология социальной работы</w:t>
      </w:r>
    </w:p>
    <w:p w:rsidR="003937E3" w:rsidRPr="00A22BC8" w:rsidRDefault="003937E3" w:rsidP="00A22BC8">
      <w:pPr>
        <w:spacing w:before="100" w:beforeAutospacing="1" w:after="100" w:afterAutospacing="1" w:line="371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A22BC8">
        <w:rPr>
          <w:rFonts w:ascii="Times New Roman" w:hAnsi="Times New Roman" w:cs="Times New Roman"/>
          <w:color w:val="333333"/>
          <w:sz w:val="28"/>
          <w:szCs w:val="28"/>
        </w:rPr>
        <w:t>План</w:t>
      </w:r>
    </w:p>
    <w:p w:rsidR="00AA69E4" w:rsidRPr="00A22BC8" w:rsidRDefault="003937E3" w:rsidP="00A22BC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22BC8">
        <w:rPr>
          <w:rFonts w:ascii="Times New Roman" w:hAnsi="Times New Roman" w:cs="Times New Roman"/>
          <w:sz w:val="28"/>
          <w:szCs w:val="28"/>
        </w:rPr>
        <w:t>Социальное сопровождение</w:t>
      </w:r>
      <w:r w:rsidR="004B2D58" w:rsidRPr="00A22BC8">
        <w:rPr>
          <w:rFonts w:ascii="Times New Roman" w:hAnsi="Times New Roman" w:cs="Times New Roman"/>
          <w:sz w:val="28"/>
          <w:szCs w:val="28"/>
        </w:rPr>
        <w:t>. Цели. Задачи</w:t>
      </w:r>
    </w:p>
    <w:p w:rsidR="004B2D58" w:rsidRPr="00A22BC8" w:rsidRDefault="004B2D58" w:rsidP="00A22BC8">
      <w:pPr>
        <w:pStyle w:val="a5"/>
        <w:numPr>
          <w:ilvl w:val="0"/>
          <w:numId w:val="12"/>
        </w:numP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Социальное сопровождение как процесс. Этапы. Принципы</w:t>
      </w:r>
      <w:r w:rsid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Функции.</w:t>
      </w:r>
    </w:p>
    <w:p w:rsidR="004B2D58" w:rsidRDefault="004B2D58" w:rsidP="00A22BC8">
      <w:pPr>
        <w:pStyle w:val="a5"/>
        <w:numPr>
          <w:ilvl w:val="0"/>
          <w:numId w:val="12"/>
        </w:numP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Деятельность социального сопровождающего</w:t>
      </w:r>
    </w:p>
    <w:p w:rsidR="00614D48" w:rsidRDefault="00614D48" w:rsidP="00614D48">
      <w:pPr>
        <w:pStyle w:val="a5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AD45CB" w:rsidRPr="00AD45CB" w:rsidRDefault="00AD45CB" w:rsidP="00614D4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5CB">
        <w:rPr>
          <w:rFonts w:ascii="Times New Roman" w:hAnsi="Times New Roman" w:cs="Times New Roman"/>
          <w:sz w:val="28"/>
          <w:szCs w:val="28"/>
        </w:rPr>
        <w:t>В толковом словаре слово «сопровождать» трактуется как «следовать вместе,</w:t>
      </w:r>
      <w:r w:rsidR="00614D48">
        <w:rPr>
          <w:rFonts w:ascii="Times New Roman" w:hAnsi="Times New Roman" w:cs="Times New Roman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sz w:val="28"/>
          <w:szCs w:val="28"/>
        </w:rPr>
        <w:t>находится рядом, сопутствовать чему-нибудь, производить одновременно, дополнять».</w:t>
      </w:r>
    </w:p>
    <w:p w:rsidR="00614D48" w:rsidRDefault="00AD45CB" w:rsidP="00614D4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5CB">
        <w:rPr>
          <w:rFonts w:ascii="Times New Roman" w:hAnsi="Times New Roman" w:cs="Times New Roman"/>
          <w:sz w:val="28"/>
          <w:szCs w:val="28"/>
        </w:rPr>
        <w:t>Педагогический, психологический и социально-педагогический процесс представляет собой</w:t>
      </w:r>
      <w:r w:rsidR="00614D48">
        <w:rPr>
          <w:rFonts w:ascii="Times New Roman" w:hAnsi="Times New Roman" w:cs="Times New Roman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sz w:val="28"/>
          <w:szCs w:val="28"/>
        </w:rPr>
        <w:t>с этой точки зрения взаимодействие двух равноправных субъектов, партнеров, где педагог и</w:t>
      </w:r>
      <w:r w:rsidR="00614D48">
        <w:rPr>
          <w:rFonts w:ascii="Times New Roman" w:hAnsi="Times New Roman" w:cs="Times New Roman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sz w:val="28"/>
          <w:szCs w:val="28"/>
        </w:rPr>
        <w:t>ребенок «идущие вместе», а не «ведущий и ведомый». У обеих сторон происходит в</w:t>
      </w:r>
      <w:r w:rsidR="00614D48">
        <w:rPr>
          <w:rFonts w:ascii="Times New Roman" w:hAnsi="Times New Roman" w:cs="Times New Roman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sz w:val="28"/>
          <w:szCs w:val="28"/>
        </w:rPr>
        <w:t>результате взаимодействия формирование определенного опыта, формируется рефлексивная</w:t>
      </w:r>
      <w:r w:rsidR="00614D48">
        <w:rPr>
          <w:rFonts w:ascii="Times New Roman" w:hAnsi="Times New Roman" w:cs="Times New Roman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sz w:val="28"/>
          <w:szCs w:val="28"/>
        </w:rPr>
        <w:t xml:space="preserve">позиция, происходит </w:t>
      </w:r>
      <w:proofErr w:type="spellStart"/>
      <w:r w:rsidRPr="00AD45CB">
        <w:rPr>
          <w:rFonts w:ascii="Times New Roman" w:hAnsi="Times New Roman" w:cs="Times New Roman"/>
          <w:sz w:val="28"/>
          <w:szCs w:val="28"/>
        </w:rPr>
        <w:t>взаимоподдержка</w:t>
      </w:r>
      <w:proofErr w:type="spellEnd"/>
      <w:r w:rsidRPr="00AD45C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D45CB">
        <w:rPr>
          <w:rFonts w:ascii="Times New Roman" w:hAnsi="Times New Roman" w:cs="Times New Roman"/>
          <w:sz w:val="28"/>
          <w:szCs w:val="28"/>
        </w:rPr>
        <w:t>взаимостимулирование</w:t>
      </w:r>
      <w:proofErr w:type="spellEnd"/>
      <w:r w:rsidRPr="00AD45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45CB" w:rsidRPr="00AD45CB" w:rsidRDefault="00AD45CB" w:rsidP="00614D48">
      <w:pPr>
        <w:pStyle w:val="a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D45CB">
        <w:rPr>
          <w:rFonts w:ascii="Times New Roman" w:hAnsi="Times New Roman" w:cs="Times New Roman"/>
          <w:sz w:val="28"/>
          <w:szCs w:val="28"/>
        </w:rPr>
        <w:t>Таким образом,</w:t>
      </w:r>
      <w:r w:rsidR="00614D48">
        <w:rPr>
          <w:rFonts w:ascii="Times New Roman" w:hAnsi="Times New Roman" w:cs="Times New Roman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sz w:val="28"/>
          <w:szCs w:val="28"/>
        </w:rPr>
        <w:t>особенностью сопровождения является специфическая позиция субъектов.</w:t>
      </w:r>
    </w:p>
    <w:p w:rsidR="00A22BC8" w:rsidRPr="00A22BC8" w:rsidRDefault="00A22BC8" w:rsidP="00AD45CB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</w:p>
    <w:p w:rsidR="00614D48" w:rsidRDefault="004B2D58" w:rsidP="00614D48">
      <w:pPr>
        <w:pStyle w:val="a4"/>
        <w:numPr>
          <w:ilvl w:val="0"/>
          <w:numId w:val="11"/>
        </w:numPr>
        <w:spacing w:before="100" w:beforeAutospacing="1" w:after="100" w:afterAutospacing="1" w:line="371" w:lineRule="atLeast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A22BC8">
        <w:rPr>
          <w:rFonts w:ascii="Times New Roman" w:hAnsi="Times New Roman" w:cs="Times New Roman"/>
          <w:b/>
          <w:i/>
          <w:color w:val="333333"/>
          <w:sz w:val="28"/>
          <w:szCs w:val="28"/>
        </w:rPr>
        <w:t>Социальное сопровождение</w:t>
      </w:r>
      <w:r w:rsidR="00614D48" w:rsidRP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614D48" w:rsidRPr="00614D48">
        <w:rPr>
          <w:rFonts w:ascii="Times New Roman" w:hAnsi="Times New Roman" w:cs="Times New Roman"/>
          <w:b/>
          <w:i/>
          <w:color w:val="333333"/>
          <w:sz w:val="28"/>
          <w:szCs w:val="28"/>
        </w:rPr>
        <w:t>в социально</w:t>
      </w:r>
      <w:r w:rsidR="008C3D62">
        <w:rPr>
          <w:rFonts w:ascii="Times New Roman" w:hAnsi="Times New Roman" w:cs="Times New Roman"/>
          <w:b/>
          <w:i/>
          <w:color w:val="333333"/>
          <w:sz w:val="28"/>
          <w:szCs w:val="28"/>
        </w:rPr>
        <w:t>й</w:t>
      </w:r>
      <w:r w:rsidR="00D70C9D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r w:rsidR="008C3D62">
        <w:rPr>
          <w:rFonts w:ascii="Times New Roman" w:hAnsi="Times New Roman" w:cs="Times New Roman"/>
          <w:b/>
          <w:i/>
          <w:color w:val="333333"/>
          <w:sz w:val="28"/>
          <w:szCs w:val="28"/>
        </w:rPr>
        <w:t>работе</w:t>
      </w:r>
      <w:r w:rsidRPr="00A22BC8">
        <w:rPr>
          <w:rFonts w:ascii="Times New Roman" w:hAnsi="Times New Roman" w:cs="Times New Roman"/>
          <w:b/>
          <w:i/>
          <w:color w:val="333333"/>
          <w:sz w:val="28"/>
          <w:szCs w:val="28"/>
        </w:rPr>
        <w:t>. Цели. Задачи</w:t>
      </w:r>
      <w:r w:rsidR="00194C25">
        <w:rPr>
          <w:rFonts w:ascii="Times New Roman" w:hAnsi="Times New Roman" w:cs="Times New Roman"/>
          <w:b/>
          <w:i/>
          <w:color w:val="333333"/>
          <w:sz w:val="28"/>
          <w:szCs w:val="28"/>
        </w:rPr>
        <w:t>.</w:t>
      </w:r>
    </w:p>
    <w:p w:rsidR="00AD45CB" w:rsidRPr="00AD45CB" w:rsidRDefault="00AD45CB" w:rsidP="00614D48">
      <w:pPr>
        <w:spacing w:before="100" w:beforeAutospacing="1" w:after="100" w:afterAutospacing="1" w:line="371" w:lineRule="atLeast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14D48">
        <w:rPr>
          <w:rFonts w:ascii="Times New Roman" w:hAnsi="Times New Roman" w:cs="Times New Roman"/>
          <w:color w:val="333333"/>
          <w:sz w:val="28"/>
          <w:szCs w:val="28"/>
        </w:rPr>
        <w:t xml:space="preserve">Термин «социальное сопровождение» как технология помощи людям в сложной жизненной ситуации появился  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614D48">
        <w:rPr>
          <w:rFonts w:ascii="Times New Roman" w:hAnsi="Times New Roman" w:cs="Times New Roman"/>
          <w:color w:val="333333"/>
          <w:sz w:val="28"/>
          <w:szCs w:val="28"/>
        </w:rPr>
        <w:t xml:space="preserve"> теории социальной работы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в 2013 году</w:t>
      </w:r>
      <w:r w:rsidRPr="00614D48">
        <w:rPr>
          <w:rFonts w:ascii="Times New Roman" w:hAnsi="Times New Roman" w:cs="Times New Roman"/>
          <w:color w:val="333333"/>
          <w:sz w:val="28"/>
          <w:szCs w:val="28"/>
        </w:rPr>
        <w:t>. Но все активнее его стали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использовать именно практики социального обслуживания населения в нашей стране.</w:t>
      </w:r>
    </w:p>
    <w:p w:rsidR="00614D48" w:rsidRDefault="00AD45CB" w:rsidP="00614D48">
      <w:pPr>
        <w:spacing w:before="100" w:beforeAutospacing="1" w:after="100" w:afterAutospacing="1" w:line="371" w:lineRule="atLeast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14D48">
        <w:rPr>
          <w:rFonts w:ascii="Times New Roman" w:hAnsi="Times New Roman" w:cs="Times New Roman"/>
          <w:color w:val="333333"/>
          <w:sz w:val="28"/>
          <w:szCs w:val="28"/>
        </w:rPr>
        <w:t>Практика оказания социальных услуг в нашей стране показала, что не все виды оказания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помощи можно свести к обслуживанию, поддержке, обеспечению. Федеральный закон </w:t>
      </w:r>
      <w:r w:rsidR="00BD4FD8" w:rsidRPr="00BD4FD8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N 442-</w:t>
      </w:r>
      <w:r w:rsidR="00BD4FD8" w:rsidRPr="00BD4FD8">
        <w:rPr>
          <w:rStyle w:val="a6"/>
          <w:rFonts w:ascii="Times New Roman" w:hAnsi="Times New Roman" w:cs="Times New Roman"/>
          <w:bCs/>
          <w:i w:val="0"/>
          <w:iCs w:val="0"/>
          <w:color w:val="5F6368"/>
          <w:sz w:val="28"/>
          <w:szCs w:val="28"/>
          <w:shd w:val="clear" w:color="auto" w:fill="FFFFFF"/>
        </w:rPr>
        <w:t>ФЗ</w:t>
      </w:r>
      <w:r w:rsidR="00BD4FD8"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«Об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основах социального обслуживания граждан в Российской Федерации» (</w:t>
      </w:r>
      <w:bookmarkStart w:id="0" w:name="_GoBack"/>
      <w:bookmarkEnd w:id="0"/>
      <w:r w:rsidR="00BD4FD8">
        <w:rPr>
          <w:rFonts w:ascii="Times New Roman" w:hAnsi="Times New Roman" w:cs="Times New Roman"/>
          <w:color w:val="333333"/>
          <w:sz w:val="28"/>
          <w:szCs w:val="28"/>
        </w:rPr>
        <w:t>вступил в силу с 1.01.2015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) в статье 22.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614D48">
        <w:rPr>
          <w:rFonts w:ascii="Times New Roman" w:hAnsi="Times New Roman" w:cs="Times New Roman"/>
          <w:color w:val="333333"/>
          <w:sz w:val="28"/>
          <w:szCs w:val="28"/>
        </w:rPr>
        <w:t>«Содействие в предоставлении медицинской, психологической, педагогической,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юридической, социальной помощи, не относящейся к социальным услугам (социальное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сопровождение) гласит: </w:t>
      </w:r>
    </w:p>
    <w:p w:rsidR="00614D48" w:rsidRDefault="00AD45CB" w:rsidP="00614D48">
      <w:pPr>
        <w:spacing w:before="100" w:beforeAutospacing="1" w:after="100" w:afterAutospacing="1" w:line="371" w:lineRule="atLeast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1. </w:t>
      </w:r>
      <w:proofErr w:type="gramStart"/>
      <w:r w:rsidR="000745C4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ри необходимости гражданам, в том числе родителям, опекунам,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попечителям, иным законным представителям несовершеннолетних детей, оказывается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содействие в предоставлении медицинской, психологической,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lastRenderedPageBreak/>
        <w:t>педагогической, юридической,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социальной помощи, не относящейся к социальным услу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>гам (социальное сопровождение).</w:t>
      </w:r>
      <w:proofErr w:type="gramEnd"/>
    </w:p>
    <w:p w:rsidR="00AD45CB" w:rsidRDefault="00AD45CB" w:rsidP="00614D48">
      <w:pPr>
        <w:spacing w:before="100" w:beforeAutospacing="1" w:after="100" w:afterAutospacing="1" w:line="371" w:lineRule="atLeast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45CB">
        <w:rPr>
          <w:rFonts w:ascii="Times New Roman" w:hAnsi="Times New Roman" w:cs="Times New Roman"/>
          <w:color w:val="333333"/>
          <w:sz w:val="28"/>
          <w:szCs w:val="28"/>
        </w:rPr>
        <w:t>2.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Социальное сопровождение осуществляется путем привлечения организаций,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предоставляющих такую помощь, на основе межведомственного взаимодействия в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соответствии со статьей 28 настоящего Федерального закона. Мероприятия по социальному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сопровождению отражаются в индивидуальной программе»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BD4FD8" w:rsidRDefault="00BD4FD8" w:rsidP="00614D48">
      <w:pPr>
        <w:spacing w:before="100" w:beforeAutospacing="1" w:after="100" w:afterAutospacing="1" w:line="371" w:lineRule="atLeast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См. также редакцию ФЗ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«Об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основах социального обслуживания граждан в Российской Федерации»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2015 года.</w:t>
      </w:r>
    </w:p>
    <w:p w:rsidR="001F2825" w:rsidRDefault="001F2825" w:rsidP="00614D48">
      <w:pPr>
        <w:spacing w:before="100" w:beforeAutospacing="1" w:after="100" w:afterAutospacing="1" w:line="371" w:lineRule="atLeast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Таким образом, категории населения, и</w:t>
      </w:r>
      <w:r w:rsidR="002512CA">
        <w:rPr>
          <w:rFonts w:ascii="Times New Roman" w:hAnsi="Times New Roman" w:cs="Times New Roman"/>
          <w:color w:val="333333"/>
          <w:sz w:val="28"/>
          <w:szCs w:val="28"/>
        </w:rPr>
        <w:t xml:space="preserve">меющие необходимость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512CA">
        <w:rPr>
          <w:rFonts w:ascii="Times New Roman" w:hAnsi="Times New Roman" w:cs="Times New Roman"/>
          <w:color w:val="333333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333333"/>
          <w:sz w:val="28"/>
          <w:szCs w:val="28"/>
        </w:rPr>
        <w:t>социально</w:t>
      </w:r>
      <w:r w:rsidR="002512CA">
        <w:rPr>
          <w:rFonts w:ascii="Times New Roman" w:hAnsi="Times New Roman" w:cs="Times New Roman"/>
          <w:color w:val="333333"/>
          <w:sz w:val="28"/>
          <w:szCs w:val="28"/>
        </w:rPr>
        <w:t>м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сопровождени</w:t>
      </w:r>
      <w:r w:rsidR="002512CA">
        <w:rPr>
          <w:rFonts w:ascii="Times New Roman" w:hAnsi="Times New Roman" w:cs="Times New Roman"/>
          <w:color w:val="333333"/>
          <w:sz w:val="28"/>
          <w:szCs w:val="28"/>
        </w:rPr>
        <w:t>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, приобретают статус получателей социальных услуг, так как </w:t>
      </w:r>
      <w:r w:rsidR="000745C4">
        <w:rPr>
          <w:rFonts w:ascii="Times New Roman" w:hAnsi="Times New Roman" w:cs="Times New Roman"/>
          <w:color w:val="333333"/>
          <w:sz w:val="28"/>
          <w:szCs w:val="28"/>
        </w:rPr>
        <w:t xml:space="preserve">включаются в перечень </w:t>
      </w:r>
      <w:r w:rsidR="002512CA">
        <w:rPr>
          <w:rFonts w:ascii="Times New Roman" w:hAnsi="Times New Roman" w:cs="Times New Roman"/>
          <w:color w:val="333333"/>
          <w:sz w:val="28"/>
          <w:szCs w:val="28"/>
        </w:rPr>
        <w:t xml:space="preserve">обслуживаемых </w:t>
      </w:r>
      <w:r>
        <w:rPr>
          <w:rFonts w:ascii="Times New Roman" w:hAnsi="Times New Roman" w:cs="Times New Roman"/>
          <w:color w:val="333333"/>
          <w:sz w:val="28"/>
          <w:szCs w:val="28"/>
        </w:rPr>
        <w:t>социальн</w:t>
      </w:r>
      <w:r w:rsidR="002512CA">
        <w:rPr>
          <w:rFonts w:ascii="Times New Roman" w:hAnsi="Times New Roman" w:cs="Times New Roman"/>
          <w:color w:val="333333"/>
          <w:sz w:val="28"/>
          <w:szCs w:val="28"/>
        </w:rPr>
        <w:t>ыми учреждениями.</w:t>
      </w:r>
    </w:p>
    <w:p w:rsidR="004C6EAB" w:rsidRPr="00614D48" w:rsidRDefault="0034730A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614D4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Социальное сопровождение</w:t>
      </w:r>
      <w:r w:rsidRPr="00AD45C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особый вид </w:t>
      </w:r>
      <w:r w:rsidRPr="00614D4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деятельности социальных служб и особый тип деятельных взаимоотношений </w:t>
      </w:r>
      <w:r w:rsidR="002969F9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субъекта социального сопровождения</w:t>
      </w:r>
      <w:r w:rsidR="006A542B" w:rsidRPr="00614D4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 </w:t>
      </w:r>
      <w:r w:rsidRPr="00614D4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со специалистами социальной сферы.</w:t>
      </w:r>
      <w:r w:rsidR="004C6EAB" w:rsidRPr="00614D48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</w:t>
      </w:r>
    </w:p>
    <w:p w:rsidR="004C6EAB" w:rsidRPr="00AD45CB" w:rsidRDefault="004C6EAB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Социальное сопровождение – это весьма сложный процесс, являющийся одной из эффективных технологий социальной работы. </w:t>
      </w:r>
    </w:p>
    <w:p w:rsidR="009F137B" w:rsidRDefault="004C6EAB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Социальное сопровождение обеспечивается при необходимости таким </w:t>
      </w:r>
      <w:r w:rsidR="008C3D62">
        <w:rPr>
          <w:rFonts w:ascii="Times New Roman" w:hAnsi="Times New Roman" w:cs="Times New Roman"/>
          <w:color w:val="333333"/>
          <w:sz w:val="28"/>
          <w:szCs w:val="28"/>
        </w:rPr>
        <w:t xml:space="preserve">отдельным </w:t>
      </w:r>
      <w:r w:rsidRPr="00AD45CB">
        <w:rPr>
          <w:rFonts w:ascii="Times New Roman" w:hAnsi="Times New Roman" w:cs="Times New Roman"/>
          <w:color w:val="333333"/>
          <w:sz w:val="28"/>
          <w:szCs w:val="28"/>
        </w:rPr>
        <w:t>категориям граждан, как: родители, опекуны, попечители, иные законные пр</w:t>
      </w:r>
      <w:r w:rsidR="003937E3" w:rsidRPr="00AD45CB">
        <w:rPr>
          <w:rFonts w:ascii="Times New Roman" w:hAnsi="Times New Roman" w:cs="Times New Roman"/>
          <w:color w:val="333333"/>
          <w:sz w:val="28"/>
          <w:szCs w:val="28"/>
        </w:rPr>
        <w:t>едставители несовершеннолетних и др.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3937E3" w:rsidRPr="009F137B" w:rsidRDefault="009F137B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К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>роме того</w:t>
      </w:r>
      <w:r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8C3D62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>в практике социальн</w:t>
      </w:r>
      <w:r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="008C3D62">
        <w:rPr>
          <w:rFonts w:ascii="Times New Roman" w:hAnsi="Times New Roman" w:cs="Times New Roman"/>
          <w:color w:val="333333"/>
          <w:sz w:val="28"/>
          <w:szCs w:val="28"/>
        </w:rPr>
        <w:t>й работы</w:t>
      </w:r>
      <w:r w:rsidR="00614D4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C3D62">
        <w:rPr>
          <w:rFonts w:ascii="Times New Roman" w:hAnsi="Times New Roman" w:cs="Times New Roman"/>
          <w:color w:val="333333"/>
          <w:sz w:val="28"/>
          <w:szCs w:val="28"/>
        </w:rPr>
        <w:t>реализуются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проекты социального сопровождения семей</w:t>
      </w:r>
      <w:r w:rsidRPr="009F137B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Pr="009F13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детьми, нуждающихся в </w:t>
      </w:r>
      <w:r w:rsidRPr="009F137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социальной</w:t>
      </w:r>
      <w:r w:rsidRPr="009F13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помощи, </w:t>
      </w:r>
    </w:p>
    <w:p w:rsidR="004C6EAB" w:rsidRPr="00AD45CB" w:rsidRDefault="003937E3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C6EAB" w:rsidRPr="00AD45CB">
        <w:rPr>
          <w:rFonts w:ascii="Times New Roman" w:hAnsi="Times New Roman" w:cs="Times New Roman"/>
          <w:color w:val="333333"/>
          <w:sz w:val="28"/>
          <w:szCs w:val="28"/>
        </w:rPr>
        <w:t xml:space="preserve">Осуществление социального сопровождения производится путем привлечения ряда ответственных и уполномоченных организаций, которые вправе предоставлять такого рода помощь. Все меры, а также комплекс мероприятий, которые направлены на социальное сопровождение, отражаются в индивидуальной программе. </w:t>
      </w:r>
    </w:p>
    <w:p w:rsidR="0034730A" w:rsidRPr="00AD45CB" w:rsidRDefault="0034730A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D45C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Социальное сопровождение - это комплекс мер, направленных на поддержание процессов активной жизнедеятельности и развития естественных способностей </w:t>
      </w:r>
      <w:r w:rsidR="002969F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человека, попавшего в трудную жизненную </w:t>
      </w:r>
      <w:r w:rsidR="002969F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ситуацию, </w:t>
      </w:r>
      <w:r w:rsidRPr="00AD45C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 также создание условий для предупреждения развития негативных последствий и различных социальных проблем, мобилизация человека на активизацию скрытых резервов, обучение новым профессиям, способности самостоятельно справляться с возникшими проблемами.</w:t>
      </w:r>
    </w:p>
    <w:p w:rsidR="0034730A" w:rsidRPr="00AD45CB" w:rsidRDefault="0034730A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D45C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Социальное сопровождение включает в себя элементы обучения и развития способностей </w:t>
      </w:r>
      <w:r w:rsidR="009F137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субъекта </w:t>
      </w:r>
      <w:r w:rsidRPr="00AD45C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 дальнейшему повышению своего социального статуса, умению самостоятельно владеть подходами, социальными технологиями и практиками, предлагаемыми специалистами социальной сферы.</w:t>
      </w:r>
    </w:p>
    <w:p w:rsidR="004C6EAB" w:rsidRPr="00AD45CB" w:rsidRDefault="004C6EAB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D45C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Идеальная цель - адекватная социализация и развитие индивидуальности человека. Эта идеальная цель всегда отражается в персонифицированной цели достижения каждым человеком своего более высокого уровня социальности, проявляющейся в его социальном самоопределении и развитии его индивидуальности.</w:t>
      </w:r>
    </w:p>
    <w:p w:rsidR="004C6EAB" w:rsidRPr="00A22BC8" w:rsidRDefault="004C6EAB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341A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Процессуальной целью</w:t>
      </w:r>
      <w:r w:rsidRPr="009134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A633BA" w:rsidRPr="009134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(цель социального сопровождения как процесса) </w:t>
      </w:r>
      <w:r w:rsidRPr="009134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является отражение в социально-педагогических средствах </w:t>
      </w:r>
      <w:r w:rsidR="001F282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(прежде всего, в программе социального сопровождения) </w:t>
      </w:r>
      <w:r w:rsidRPr="009134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актуальных потребностей развивающейся личности, на основании которых ребенок или взрослый человек могут решить возникающую у них личностную проблему.</w:t>
      </w:r>
      <w:r w:rsidR="0022317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</w:t>
      </w:r>
      <w:r w:rsidR="009B43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</w:t>
      </w:r>
      <w:r w:rsidR="0022317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м. также следующий параграф «Социальное сопровождение как процесс»).</w:t>
      </w:r>
    </w:p>
    <w:p w:rsidR="004C6EAB" w:rsidRPr="00A22BC8" w:rsidRDefault="004C6EAB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Социальное сопровождение всегда персонифицировано и направлено на конкретного человека, даже если специалист работает с группой.</w:t>
      </w:r>
    </w:p>
    <w:p w:rsidR="004C6EAB" w:rsidRPr="00A22BC8" w:rsidRDefault="004C6EAB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Именно сопровождение, включающее в себя помощь и поддержку, предполагает не решение проблемы </w:t>
      </w:r>
      <w:proofErr w:type="gramStart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</w:t>
      </w:r>
      <w:proofErr w:type="gramEnd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сопровождаемого</w:t>
      </w:r>
      <w:proofErr w:type="gramEnd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 стимулирование его самостоятельности в решении возникающей проблемы.</w:t>
      </w:r>
    </w:p>
    <w:p w:rsidR="0034730A" w:rsidRPr="00A22BC8" w:rsidRDefault="0034730A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При социальном сопровождении решаются следующие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задачи:</w:t>
      </w:r>
    </w:p>
    <w:p w:rsidR="00682D24" w:rsidRPr="00A22BC8" w:rsidRDefault="0034730A" w:rsidP="00A22BC8">
      <w:pPr>
        <w:pStyle w:val="a4"/>
        <w:numPr>
          <w:ilvl w:val="0"/>
          <w:numId w:val="9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Адаптация </w:t>
      </w:r>
      <w:r w:rsidR="001F2825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к реальным</w:t>
      </w:r>
      <w:r w:rsidR="00682D24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условиям его жизнедеятельности, а также к новым социально-культурным условиям, если дело касается мигранта или иностранного гражданина, прибывшего с определенной целью в нашу страну (обучение, работа, временное проживание); </w:t>
      </w:r>
    </w:p>
    <w:p w:rsidR="00682D24" w:rsidRPr="00A22BC8" w:rsidRDefault="0034730A" w:rsidP="00A22BC8">
      <w:pPr>
        <w:pStyle w:val="a4"/>
        <w:numPr>
          <w:ilvl w:val="0"/>
          <w:numId w:val="9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Реабилитация и выведение </w:t>
      </w:r>
      <w:r w:rsidR="001F2825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из кризисных ситуаций.</w:t>
      </w:r>
      <w:r w:rsidR="00682D24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Сопровождение может носить медицинский и </w:t>
      </w:r>
      <w:r w:rsidR="00682D24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 xml:space="preserve">психологический характер, а также включает в себя технологии по адаптационной работе; </w:t>
      </w:r>
    </w:p>
    <w:p w:rsidR="00682D24" w:rsidRPr="00A22BC8" w:rsidRDefault="003B6B3F" w:rsidP="00A22BC8">
      <w:pPr>
        <w:pStyle w:val="a4"/>
        <w:numPr>
          <w:ilvl w:val="0"/>
          <w:numId w:val="9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</w:t>
      </w:r>
      <w:r w:rsidR="0034730A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вышение социального статуса </w:t>
      </w:r>
      <w:r w:rsidR="001F2825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="0034730A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.</w:t>
      </w:r>
      <w:r w:rsidR="00682D24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Зачастую человек нуждается в социальном сопровождении, если теряет прежнее место работы из-за недостаточного уровня знаний и навыков. В данном случае он отправляется на повышение квалификации или переобучение; </w:t>
      </w:r>
    </w:p>
    <w:p w:rsidR="00682D24" w:rsidRPr="00A22BC8" w:rsidRDefault="00682D24" w:rsidP="00A22BC8">
      <w:pPr>
        <w:pStyle w:val="a4"/>
        <w:numPr>
          <w:ilvl w:val="0"/>
          <w:numId w:val="9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Нормализация отношений с социумом и утверждение себя в нем; </w:t>
      </w:r>
    </w:p>
    <w:p w:rsidR="00682D24" w:rsidRPr="00A22BC8" w:rsidRDefault="0034730A" w:rsidP="00A22BC8">
      <w:pPr>
        <w:pStyle w:val="a4"/>
        <w:numPr>
          <w:ilvl w:val="0"/>
          <w:numId w:val="9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Восстановление здоровья, избавление от вредных привычек.</w:t>
      </w:r>
      <w:r w:rsidR="00682D24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Обычно, это медицинская реабилитация в наркологических центра</w:t>
      </w:r>
      <w:r w:rsidR="00B33575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х</w:t>
      </w:r>
      <w:r w:rsidR="00682D24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, избавление от алкогольной и наркотической зависимости, а также от вредной привычки, такой, как курение и употребление запрещенных и опасных для жизни токсичных препаратов; </w:t>
      </w:r>
      <w:r w:rsidR="00682D24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ab/>
      </w:r>
    </w:p>
    <w:p w:rsidR="00682D24" w:rsidRPr="00A22BC8" w:rsidRDefault="00682D24" w:rsidP="00A22BC8">
      <w:pPr>
        <w:pStyle w:val="a4"/>
        <w:numPr>
          <w:ilvl w:val="0"/>
          <w:numId w:val="9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Создание комфортных условий для самореализации человека в рамках семейных и общественных отношений.</w:t>
      </w:r>
    </w:p>
    <w:p w:rsidR="004B2D58" w:rsidRPr="00A22BC8" w:rsidRDefault="004B2D58" w:rsidP="00A22BC8">
      <w:pPr>
        <w:pStyle w:val="a4"/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194C25" w:rsidRDefault="004B2D58" w:rsidP="00A22BC8">
      <w:pPr>
        <w:pStyle w:val="a4"/>
        <w:numPr>
          <w:ilvl w:val="0"/>
          <w:numId w:val="11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194C25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Социальное сопровождение как процесс. </w:t>
      </w:r>
    </w:p>
    <w:p w:rsidR="004B2D58" w:rsidRPr="0091341A" w:rsidRDefault="004B2D58" w:rsidP="00194C25">
      <w:pPr>
        <w:pStyle w:val="a4"/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  <w:r w:rsidRPr="0091341A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Этапы.  Принципы</w:t>
      </w:r>
      <w:r w:rsidR="006E4D37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.</w:t>
      </w:r>
      <w:r w:rsidR="00D70C9D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 xml:space="preserve"> Функции</w:t>
      </w:r>
    </w:p>
    <w:p w:rsidR="00BE4E2C" w:rsidRPr="00E14FCD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Социальное сопровождение </w:t>
      </w:r>
      <w:r w:rsidRPr="00E14FCD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как процесс</w:t>
      </w:r>
      <w:r w:rsidRPr="00E14FC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рассматривается диалектически, выделяя источник его развития, движущую силу и основные этапы.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14FCD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Цель этого процесса</w:t>
      </w:r>
      <w:r w:rsidRPr="00E14FC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</w:t>
      </w:r>
      <w:r w:rsidRPr="006A5BA3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формирование социальности </w:t>
      </w:r>
      <w:r w:rsidR="00B33575" w:rsidRPr="006A5BA3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гражданина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; источником является противоречие между актуальным уровнем социального опыта и недостаточностью его для решения возникшей социальной проблемы. Такой недостаток как раз и может быть компенсирован в процессе </w:t>
      </w:r>
      <w:r w:rsidR="00B335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его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взаимодействия </w:t>
      </w:r>
      <w:r w:rsidR="00B335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</w:t>
      </w:r>
      <w:r w:rsidR="00B335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B335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специалистами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сопровождения. Это взаимодействие и есть движущая сила данного процесса.</w:t>
      </w:r>
    </w:p>
    <w:p w:rsidR="00760B9D" w:rsidRPr="00A22BC8" w:rsidRDefault="00760B9D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Процесс социального сопровождения цикличен и включает в себя следующие </w:t>
      </w:r>
      <w:r w:rsidRPr="00A22BC8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t>этапы.</w:t>
      </w:r>
    </w:p>
    <w:p w:rsidR="00760B9D" w:rsidRPr="00A22BC8" w:rsidRDefault="00760B9D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t>Первый этап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- этап </w:t>
      </w:r>
      <w:proofErr w:type="spellStart"/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проблематизации</w:t>
      </w:r>
      <w:proofErr w:type="spellEnd"/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. На этом этапе специалисты обнаруживают и актуализируют вместе с </w:t>
      </w:r>
      <w:r w:rsidR="006A5BA3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получателем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предмет социального сопровождения. Выявляются суть, причины возникновения, обнаруживаются противоречия, формулируется проблема.</w:t>
      </w:r>
    </w:p>
    <w:p w:rsidR="00760B9D" w:rsidRPr="00A22BC8" w:rsidRDefault="00760B9D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На </w:t>
      </w:r>
      <w:r w:rsidRPr="00A22BC8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t>втором (вариативном) этапе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осуществляется поиск вариантов решения проблемы и определяется степень участия сопровождающего в этом процессе, а также средства сопровождения.</w:t>
      </w:r>
    </w:p>
    <w:p w:rsidR="00760B9D" w:rsidRPr="00A22BC8" w:rsidRDefault="00760B9D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lastRenderedPageBreak/>
        <w:t>На третьем (практически-действенном) этапе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совершаются совместно с </w:t>
      </w:r>
      <w:r w:rsidR="006A5BA3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получателем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реальные или виртуальные (в случае имитации ситуации) действия, которые приводят сопровождаемого к решению проблемы.</w:t>
      </w:r>
    </w:p>
    <w:p w:rsidR="00760B9D" w:rsidRPr="00A22BC8" w:rsidRDefault="00760B9D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t>На четвертом (аналитическом) этапе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сопровождающие и </w:t>
      </w:r>
      <w:r w:rsidR="00A74A74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получатели социальных услуг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анализируют происходящее, прогнозируют возможность появления новых трудностей и путей их преодоления.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Функция социального сопровождения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отражая цель данного процесса и его специфику, определяет содержание действий. Необходимо выделить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две группы функций социального сопровождения.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Первая группа -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целевые функции, отражающие содержание основных задач реабилитации,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социализации и интеграции, решаемых субъектами социального сопровождения.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Вторая группа -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инструментальные функции, отражающие технологию социального сопровождения.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Несомненно, что в совокупности все целевые функции социального сопровождения реализуют цель развития личности и индивидуальности человека. 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Поэтому первой и важнейшей является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развивающая функция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реализация которой предполагает оказание целенаправленного влияния на социальное развитие клиента. </w:t>
      </w:r>
      <w:r w:rsidR="00A33C0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Специалисты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социального сопровождения, реализуя цели данного процесса, призваны </w:t>
      </w:r>
      <w:proofErr w:type="gramStart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заботиться</w:t>
      </w:r>
      <w:proofErr w:type="gramEnd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прежде всего о развитии личности и индивидуальности </w:t>
      </w:r>
      <w:r w:rsidR="009F137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В этом смысле развивающая функция является основной, так как соответствует смыслу любой гуманистически направленной деятельности.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5582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Осуществление этих функций входит в сферу компетенции специалистов социальной сферы, а также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психологов, педагогов и медицинских работников. Все они являются сотрудниками служб социального сопровождения.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При этом необходимо конкретное определение меры этой помощи (степени вмешательства), оказания </w:t>
      </w:r>
      <w:proofErr w:type="gramStart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помощи</w:t>
      </w:r>
      <w:proofErr w:type="gramEnd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как через действия </w:t>
      </w:r>
      <w:r w:rsidR="009F137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сопровождаемо</w:t>
      </w:r>
      <w:r w:rsidR="00A33C0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</w:t>
      </w:r>
      <w:r w:rsidR="009F137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субъекта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так и через действия специалистов.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lastRenderedPageBreak/>
        <w:t xml:space="preserve">Помощь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может быть предложена (именно предложена, а не навязана)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в различных формах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консультации, привлечения определенных лиц для оказания помощи клиенту, организация совместной деятельности и др.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основе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определения принципов социального сопровождения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лежит реализуемый специалистами экзистенциальный подход к пониманию социальных явлений. Основной идеей экзистенциального подхода к социальному процессу, выделение в качестве идеальной цели является формирование человека, умеющего прожить свою жизнь на основе сделанного им экзистенциального выбора, осознающего ее смысл и реализующего себя в соответствии с этим выбором.</w:t>
      </w:r>
    </w:p>
    <w:p w:rsidR="00BE4E2C" w:rsidRPr="00A22BC8" w:rsidRDefault="00BE4E2C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Принципы социального сопровождения:</w:t>
      </w:r>
    </w:p>
    <w:p w:rsidR="00BE4E2C" w:rsidRPr="00A22BC8" w:rsidRDefault="00BE4E2C" w:rsidP="00A55821">
      <w:p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- личностного центрирования сопровождения, который предполагает рассматривать личность каждого </w:t>
      </w:r>
      <w:r w:rsidR="009F137B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получателя социальных услуг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как уникального в своем социальном становлении, способного самостоятельно сделать свой социальный и экзистенциальный выбор, для которого социальное сопровождение выступает в качестве средства осмысления своей жизненной ситуации;</w:t>
      </w:r>
    </w:p>
    <w:p w:rsidR="00BE4E2C" w:rsidRPr="00A22BC8" w:rsidRDefault="00BE4E2C" w:rsidP="00A55821">
      <w:p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- персонификации, который предполагает выбор задач и средств сопровождения, адекватных социальной ситуации каждого </w:t>
      </w:r>
      <w:r w:rsidR="00A33C0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</w:p>
    <w:p w:rsidR="00BE4E2C" w:rsidRPr="00A22BC8" w:rsidRDefault="00BE4E2C" w:rsidP="00A55821">
      <w:p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- </w:t>
      </w:r>
      <w:proofErr w:type="spellStart"/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конвенциал</w:t>
      </w:r>
      <w:r w:rsidR="009F137B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ь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ности</w:t>
      </w:r>
      <w:proofErr w:type="spellEnd"/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, предполагает, что реализация задач сопровождения ограничена соглашением на его осуществление, основой которого являются потребности самого </w:t>
      </w:r>
      <w:r w:rsidR="009F137B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</w:p>
    <w:p w:rsidR="00BE4E2C" w:rsidRPr="00A22BC8" w:rsidRDefault="00BE4E2C" w:rsidP="00A55821">
      <w:p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- оптимистической стратегии, предполагает, что </w:t>
      </w:r>
      <w:r w:rsidR="00A33C0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специалисты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сопровождения рассматривают социализацию, адаптацию и интеграцию </w:t>
      </w:r>
      <w:r w:rsidR="00A33C0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 учетом того позитивного социального опыта, которым он владеет, при этом должно доминировать убеждение в позитивном его развитии;</w:t>
      </w:r>
    </w:p>
    <w:p w:rsidR="00BE4E2C" w:rsidRDefault="00BE4E2C" w:rsidP="00A55821">
      <w:p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proofErr w:type="gramStart"/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- социального побуждения, который предполагает включение </w:t>
      </w:r>
      <w:r w:rsidR="00D822A0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в ситуации, требующие волевого усилия для преодоления негативного воздействия социума, овладения определенными способами этого преодоления, адекватных индивидуальным особенностям человека,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формирования социального иммунитета, стрессоустойчивости, рефлексивной позиции.</w:t>
      </w:r>
      <w:proofErr w:type="gramEnd"/>
    </w:p>
    <w:p w:rsidR="00D3329C" w:rsidRPr="00D3329C" w:rsidRDefault="00D3329C" w:rsidP="00F36199">
      <w:pPr>
        <w:spacing w:before="100" w:beforeAutospacing="1" w:after="100" w:afterAutospacing="1" w:line="371" w:lineRule="atLeast"/>
        <w:ind w:left="360"/>
        <w:jc w:val="center"/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</w:pPr>
      <w:r w:rsidRPr="00D3329C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t>Технологии социального сопровождения</w:t>
      </w:r>
    </w:p>
    <w:p w:rsidR="00D3329C" w:rsidRPr="00D3329C" w:rsidRDefault="00D3329C" w:rsidP="00D822A0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Технологии социального сопровождения могут быть разнообразными, начиная от традиционных и заканчивая новейшими технологиями с использование методов индивидуальной и групповой работы. </w:t>
      </w:r>
    </w:p>
    <w:p w:rsidR="00D3329C" w:rsidRDefault="00D3329C" w:rsidP="00D822A0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Одним из приемов социального сопровождения являются специализированные мероприятия </w:t>
      </w:r>
      <w:r w:rsidRPr="00F36199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t>по социальной терапии</w:t>
      </w: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. Она может быть индивидуальной, терапией семейных отношений, социальной профилактикой, реабилитацией или </w:t>
      </w:r>
      <w:proofErr w:type="spellStart"/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абилитацией</w:t>
      </w:r>
      <w:proofErr w:type="spellEnd"/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. </w:t>
      </w:r>
    </w:p>
    <w:p w:rsidR="00D3329C" w:rsidRPr="00D3329C" w:rsidRDefault="00D3329C" w:rsidP="00D822A0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F36199">
        <w:rPr>
          <w:rFonts w:ascii="Times New Roman" w:eastAsia="Times New Roman" w:hAnsi="Times New Roman" w:cs="Times New Roman"/>
          <w:i/>
          <w:color w:val="242424"/>
          <w:sz w:val="28"/>
          <w:szCs w:val="28"/>
          <w:lang w:eastAsia="ru-RU"/>
        </w:rPr>
        <w:t>Отличительными чертами социальной терапии</w:t>
      </w: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как </w:t>
      </w:r>
      <w:r w:rsidRPr="00D70C9D">
        <w:rPr>
          <w:rFonts w:ascii="Times New Roman" w:eastAsia="Times New Roman" w:hAnsi="Times New Roman" w:cs="Times New Roman"/>
          <w:i/>
          <w:color w:val="242424"/>
          <w:sz w:val="28"/>
          <w:szCs w:val="28"/>
          <w:lang w:eastAsia="ru-RU"/>
        </w:rPr>
        <w:t>технологии</w:t>
      </w: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социального сопровождения являются следующие: </w:t>
      </w:r>
    </w:p>
    <w:p w:rsidR="00D3329C" w:rsidRPr="00D3329C" w:rsidRDefault="00D3329C" w:rsidP="00D822A0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Регулярное и обязательное </w:t>
      </w:r>
      <w:r w:rsidRPr="00F36199">
        <w:rPr>
          <w:rFonts w:ascii="Times New Roman" w:eastAsia="Times New Roman" w:hAnsi="Times New Roman" w:cs="Times New Roman"/>
          <w:i/>
          <w:color w:val="242424"/>
          <w:sz w:val="28"/>
          <w:szCs w:val="28"/>
          <w:lang w:eastAsia="ru-RU"/>
        </w:rPr>
        <w:t>посещение</w:t>
      </w: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специалистами в области социальной работы тех объектов и мест, где ежедневно проживают люди, нуждающиеся в социальном сопровождении и терапии. Это происходит с целью оценки качества их жизни и оказания конкретной поддержки;</w:t>
      </w:r>
    </w:p>
    <w:p w:rsidR="00D3329C" w:rsidRPr="00D3329C" w:rsidRDefault="00D3329C" w:rsidP="00D822A0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F36199">
        <w:rPr>
          <w:rFonts w:ascii="Times New Roman" w:eastAsia="Times New Roman" w:hAnsi="Times New Roman" w:cs="Times New Roman"/>
          <w:i/>
          <w:color w:val="242424"/>
          <w:sz w:val="28"/>
          <w:szCs w:val="28"/>
          <w:lang w:eastAsia="ru-RU"/>
        </w:rPr>
        <w:t>Отслеживание состояния людей</w:t>
      </w: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, нуждающихся в социальном сопровождении и защите. Отслеживание происходит на основании имеющейся базы данных, которые помогают специалисту выявить динамику изменений в жизнедеятельности или трудовой деятельности индивида и корректировке их на основе комплекса терапевтических мероприятий, которые ориентированы исключительно на текущее состояние объекта. </w:t>
      </w:r>
    </w:p>
    <w:p w:rsidR="00D3329C" w:rsidRPr="00D3329C" w:rsidRDefault="00D3329C" w:rsidP="00D822A0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Еще одна технология социального сопровождения – это </w:t>
      </w:r>
      <w:r w:rsidRPr="00F44661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t>социальный патронаж.</w:t>
      </w:r>
      <w:r w:rsidRPr="00F44661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 xml:space="preserve"> </w:t>
      </w:r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Он выступает в качестве более развитой формы социальной терапии. Его функции – осуществление духовной, </w:t>
      </w:r>
      <w:proofErr w:type="gramStart"/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медико-социальной</w:t>
      </w:r>
      <w:proofErr w:type="gramEnd"/>
      <w:r w:rsidRPr="00D3329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социальной и психологической помощи людям или более широким социальным группам с целью создания оптимальных и благоприятных условий реабилитации и последующей полноценной жизнедеятельности.</w:t>
      </w:r>
    </w:p>
    <w:p w:rsidR="00072EEA" w:rsidRPr="00D3329C" w:rsidRDefault="004B2D58" w:rsidP="00D822A0">
      <w:pPr>
        <w:pStyle w:val="a4"/>
        <w:numPr>
          <w:ilvl w:val="0"/>
          <w:numId w:val="11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D3329C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Деятельность социального сопровождающего</w:t>
      </w:r>
    </w:p>
    <w:p w:rsidR="00E14FCD" w:rsidRDefault="0034730A" w:rsidP="008243C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243CF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Социальное сопровождение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осуществляется специалистами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социальной сферы, психологами, педагогами и медицинскими работниками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на основе новейших технологий с использованием методов индивидуальной и групповой работы.</w:t>
      </w:r>
      <w:r w:rsidR="00E14FC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A576D5" w:rsidRDefault="00E14FCD" w:rsidP="00A576D5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Реализуется в формировании и осуществлении  </w:t>
      </w:r>
      <w:r w:rsidRPr="00E14FCD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программы социального сопровождения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A33C0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получателя социальных услуг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которая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отражает цели, задачи, этапы</w:t>
      </w:r>
      <w:r w:rsidR="00A576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комплекс средств и методов, весь инструментарий социального сопровождения</w:t>
      </w:r>
      <w:r w:rsidR="00A33C0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4730A" w:rsidRPr="00A22BC8" w:rsidRDefault="00D3329C" w:rsidP="00A22BC8">
      <w:p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ab/>
      </w:r>
      <w:r w:rsidR="0034730A"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Служба социального сопровождения</w:t>
      </w:r>
      <w:r w:rsidR="0034730A"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это система, которая ставит целью создание равных возможностей как для людей, имеющих инвалидность, так и для других категорий населения (пожилые люди, многодетные родители, одинокие матери, семьи, воспитывающие ребенка-инвалида и проч.).</w:t>
      </w:r>
    </w:p>
    <w:p w:rsidR="0034730A" w:rsidRPr="00A22BC8" w:rsidRDefault="0034730A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При </w:t>
      </w:r>
      <w:r w:rsidR="00A33C0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традиционном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патронаже или надомном обслуживании лиц, имеющих право на участие социального работника, помощь осуществляется все же в замкнутом круге жизнедеятельности </w:t>
      </w:r>
      <w:r w:rsidR="003B6B3F"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3B6B3F"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получатель социальных услуг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определенной степени зависит </w:t>
      </w:r>
      <w:proofErr w:type="gramStart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</w:t>
      </w:r>
      <w:proofErr w:type="gramEnd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помогающего.</w:t>
      </w:r>
    </w:p>
    <w:p w:rsidR="0034730A" w:rsidRDefault="0034730A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 совершенно по другому принципу строится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деятельность социального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сопровождающего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он помогает, содействует инвалиду или другому лицу, нуждающемуся в постороннем участии, стать конкурентоспособным в секторе своей деятельности, приносить пользу окружающим людям и государству, активно участвовать в жизни общества.</w:t>
      </w:r>
    </w:p>
    <w:p w:rsidR="00F44661" w:rsidRPr="00F44661" w:rsidRDefault="00F44661" w:rsidP="000745C4">
      <w:pPr>
        <w:spacing w:before="100" w:beforeAutospacing="1" w:after="100" w:afterAutospacing="1" w:line="371" w:lineRule="atLeast"/>
        <w:ind w:firstLine="708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 w:rsidRPr="00F4466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Социальное сопровождение категории получателей социальных услуг, имеющих ограниченные возможности здоровья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Человек, имеющий инвалидность, не должен зависеть от социального сопровождающего - напротив, специалист готов содействовать инвалиду (или лицу, нуждающемуся в помощи) стать свободным в своем выборе и от жизненных обстоятельств, взять в свои руки управление своими жизненными ситуациями. В процессе внешнего социального сопровождения человек с ограничениями приобретает возможность самому решать, что, когда и как делать. Он получает возможность планировать и последовательно осуществлять свои жизненные и творческие планы.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Социальный сопровождающий способствует инвалиду в удовлетворении основных потребностей как в его доме (таких как выполнение процедур личной гигиены, одевание и раздевание, принятие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пищи, общение), так и вне дома, в том числе помогая делать покупки, сопровождая в социальные и медицинские учреждения, на работу, на важные встречи и мероприятия.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Социальное сопровождение - это качественно новая услуга, которая позволит лицам, имеющим инвалидность, и другим категориям лиц, нуждающимся в посторонней помощи, открыть доступ к образованию, участию в трудовой, культурной, спортивной, общественно-политической деятельности.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Социальный сопровождающий может пользоваться различными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методами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чтобы помочь клиенту восстановить независимый образ жизни. Здесь могут быть использованы технологии и медицинской реабилитации, и социальной адаптации, и восстановления деятельности за счет использования вспомогательных приспособлений, например, с помощью </w:t>
      </w:r>
      <w:proofErr w:type="spellStart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оккупациональной</w:t>
      </w:r>
      <w:proofErr w:type="spellEnd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терапии.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Таким образом, специалист, осуществляющий социальное сопровождение, исходит из представления о том, что состояние здоровья человека определяется рядом факторов, которые лежат за границами понятий о болезни или патологическом состоянии. Процесс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обучения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компенсаторным приемам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складывается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из нескольких последовательных этапов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:rsidR="00BE1D76" w:rsidRPr="00A22BC8" w:rsidRDefault="00BE1D76" w:rsidP="00A22BC8">
      <w:pPr>
        <w:numPr>
          <w:ilvl w:val="0"/>
          <w:numId w:val="2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Оценка возможностей. Социальный сопровождающий должен определить требования </w:t>
      </w:r>
      <w:r w:rsidR="00E20C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получателя социальных услуг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к совместной деятельности или активизации деятельности, принимая во внимание факторы, которые могут мешать и помогать в этом процессе, учитывая также влияние окружающей </w:t>
      </w:r>
      <w:r w:rsidR="00E20C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получателя социальных услуг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обстановки.</w:t>
      </w:r>
    </w:p>
    <w:p w:rsidR="00BE1D76" w:rsidRPr="00A22BC8" w:rsidRDefault="00BE1D76" w:rsidP="00A22BC8">
      <w:pPr>
        <w:numPr>
          <w:ilvl w:val="0"/>
          <w:numId w:val="2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proofErr w:type="gramStart"/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Составление плана действий, в который входят: постановка целей (ожидаемый результат); этапы проведения занятий (инструктаж); использование специальных приемов обучения, способов и методов, облегчающих преподавание, совместную деятельность; характерные особенности условий взаимодействия; способы поощрения и награждения; меры, обеспечивающие закрепление полученных данных.</w:t>
      </w:r>
      <w:proofErr w:type="gramEnd"/>
    </w:p>
    <w:p w:rsidR="00BE1D76" w:rsidRPr="00A22BC8" w:rsidRDefault="00BE1D76" w:rsidP="00A22BC8">
      <w:pPr>
        <w:numPr>
          <w:ilvl w:val="0"/>
          <w:numId w:val="2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Проведение занятий (инструктаж). Занятия проводятся с одним или группой </w:t>
      </w:r>
      <w:r w:rsidR="00E20C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получателей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в соответствии с планом и с внесением в него по мере необходимости дополнений и изменений. Обучение компенсаторным приемам предусматривает выполнение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практических заданий, которые должны способствовать закреплению усвоенного материала.</w:t>
      </w:r>
    </w:p>
    <w:p w:rsidR="00BE1D76" w:rsidRPr="00A22BC8" w:rsidRDefault="00BE1D76" w:rsidP="00A22BC8">
      <w:pPr>
        <w:numPr>
          <w:ilvl w:val="0"/>
          <w:numId w:val="2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Заключительный этап. Необходимо убедиться, что полученные знания и приобретенные навыки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получатель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успешно использует в повседневной жизни.</w:t>
      </w:r>
    </w:p>
    <w:p w:rsidR="00BE1D76" w:rsidRPr="00A22BC8" w:rsidRDefault="00BE1D76" w:rsidP="00A22BC8">
      <w:pPr>
        <w:numPr>
          <w:ilvl w:val="0"/>
          <w:numId w:val="2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Стадии обучения. Определение степени овладения клиентом в процессе обучения компенсаторными навыками весьма важно. Регулярная оценка уровня подготовленности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получателя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будет определять тактику для облегчения обучения.</w:t>
      </w:r>
    </w:p>
    <w:p w:rsidR="00BE1D76" w:rsidRPr="00A22BC8" w:rsidRDefault="00BE1D76" w:rsidP="00A22BC8">
      <w:pPr>
        <w:numPr>
          <w:ilvl w:val="0"/>
          <w:numId w:val="2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Готовность к обучению. Этот этап предшествует проведению занятий (инструктажу).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Получатель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, готовый к восприятию новой информации и освоению новых навыков, осознает необходимость получения новых знаний или практических умений и заинтересован в повышении уровня своей подготовки.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Получатель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который не достиг такого уровня, извлекает мало пользы в процессе обучения, поскольку он не осознает необходимости приобретения новых знаний и умений, не готов к обучению или использованию этих знаний в повседневной жизни.</w:t>
      </w:r>
    </w:p>
    <w:p w:rsidR="00BE1D76" w:rsidRPr="00A22BC8" w:rsidRDefault="00BE1D76" w:rsidP="00A22BC8">
      <w:pPr>
        <w:numPr>
          <w:ilvl w:val="0"/>
          <w:numId w:val="2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Овладение знаниями и умениями. На этом этапе, используя инструктаж,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получатель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овладевает знанием или умением. Он должен продемонстрировать владение материалом, усвоенным за период обучения. Например,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получатель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 нарушением движений показывает свое умение перемещаться из инвалидного кресла на сиденье автомобиля. Или же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получатель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 проблемой социальной адаптации во время занятий показывает свое умение общаться при совершении покупок. Опыт, приобретенный на этом этапе, показывает, что сопровождающий и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получатель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должны будут адаптировать и изменять проведение занятий с учетом потребностей и возможностей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.</w:t>
      </w:r>
    </w:p>
    <w:p w:rsidR="00BE1D76" w:rsidRPr="00A22BC8" w:rsidRDefault="00BE1D76" w:rsidP="00A22BC8">
      <w:pPr>
        <w:numPr>
          <w:ilvl w:val="0"/>
          <w:numId w:val="2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Закрепление полученных знаний и навыков. На этом этапе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получатель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практически использует знания и навыки, приобретенные во время занятий, в повседневной жизни.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Получатель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, который освоил способы перемещения, использует это умение в различных реальных ситуациях повседневной жизни безучастия социального помощника.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Получатель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 проблемами социальной адаптации будет использовать свое умение при совершении реальных покупок в магазине. Если у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получателя социальных услуг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возникают трудности с практическим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использованием приобретенных знаний и навыков, то тактика обучения должна быть сфокусирована на механизмах улучшения закрепления.</w:t>
      </w:r>
    </w:p>
    <w:p w:rsidR="00BE1D76" w:rsidRPr="00A22BC8" w:rsidRDefault="003B6B3F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r w:rsidR="00BE1D76"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центре внимания социального сопровождающего находится деятельность, которая включает в себя </w:t>
      </w:r>
      <w:r w:rsidR="00BE1D76"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три области</w:t>
      </w:r>
      <w:r w:rsidR="00BE1D76"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:rsidR="00BE1D76" w:rsidRPr="00A22BC8" w:rsidRDefault="00BE1D76" w:rsidP="00A22BC8">
      <w:pPr>
        <w:numPr>
          <w:ilvl w:val="0"/>
          <w:numId w:val="3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- самообслуживание или уход за собой;</w:t>
      </w:r>
    </w:p>
    <w:p w:rsidR="00BE1D76" w:rsidRPr="00A22BC8" w:rsidRDefault="00BE1D76" w:rsidP="00A22BC8">
      <w:pPr>
        <w:numPr>
          <w:ilvl w:val="0"/>
          <w:numId w:val="3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- трудовую деятельность;</w:t>
      </w:r>
    </w:p>
    <w:p w:rsidR="00BE1D76" w:rsidRPr="00A22BC8" w:rsidRDefault="00BE1D76" w:rsidP="00A22BC8">
      <w:pPr>
        <w:numPr>
          <w:ilvl w:val="0"/>
          <w:numId w:val="3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- проведение досуга и отдыха.</w:t>
      </w:r>
    </w:p>
    <w:p w:rsidR="001761DD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характер действий по уходу за собой, проведению досуга и трудовой деятельности оказывают влияние социальные и культурные факторы. Действия, которые в одних условиях считаются типичными и уместными, могут оказаться неприемлемыми в других.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Необходимо учитывать эти различия в практической деятельности по осуществлению социального сопровождения, руководствуясь при этом следующими принципами:</w:t>
      </w:r>
    </w:p>
    <w:p w:rsidR="00BE1D76" w:rsidRPr="00A22BC8" w:rsidRDefault="00BE1D76" w:rsidP="00A22BC8">
      <w:pPr>
        <w:numPr>
          <w:ilvl w:val="0"/>
          <w:numId w:val="4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Участие </w:t>
      </w:r>
      <w:r w:rsidR="00F4466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в социальной деятельности жизненно необходимо. Такое участие позволяет человеку удовлетворять природные потребности, приобретать навыки и способности, необходимые для преодоления жизненных проблем, достигая чувства удовлетворенности и значимости.</w:t>
      </w:r>
    </w:p>
    <w:p w:rsidR="00BE1D76" w:rsidRPr="00A22BC8" w:rsidRDefault="00BE1D76" w:rsidP="00A22BC8">
      <w:pPr>
        <w:numPr>
          <w:ilvl w:val="0"/>
          <w:numId w:val="4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Взаимоотношения между </w:t>
      </w:r>
      <w:r w:rsidR="00F4466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получателем социальных услуг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и социальным сопровождающим носят характер сотрудничества. И тот и другой вносят в этот процесс свои знания, умения и опыт.</w:t>
      </w:r>
    </w:p>
    <w:p w:rsidR="00BE1D76" w:rsidRPr="00A22BC8" w:rsidRDefault="00BE1D76" w:rsidP="00A22BC8">
      <w:pPr>
        <w:numPr>
          <w:ilvl w:val="0"/>
          <w:numId w:val="4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Каждый человек имеет возможности для своего развития и совершенствования. Хотя возможности и способности могут быть ограничены по разным причинам, человек всегда имеет потенциал к развитию и совершенствованию. Люди, страдающие недееспособностью, все же располагают определенными резервами для удовлетворительной социальной деятельности.</w:t>
      </w:r>
    </w:p>
    <w:p w:rsidR="00BE1D76" w:rsidRPr="00A22BC8" w:rsidRDefault="00BE1D76" w:rsidP="00A22BC8">
      <w:pPr>
        <w:numPr>
          <w:ilvl w:val="0"/>
          <w:numId w:val="4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Между элементами, составляющими занятия, должен быть баланс, который необходим для обеспечения здорового и благоприятного образа жизни. Уход за собой, досуг и трудовая деятельность образуют определенную структуру в повседневной жизни человека.</w:t>
      </w:r>
    </w:p>
    <w:p w:rsidR="00BE1D76" w:rsidRPr="00A22BC8" w:rsidRDefault="00BE1D76" w:rsidP="00A22BC8">
      <w:pPr>
        <w:numPr>
          <w:ilvl w:val="0"/>
          <w:numId w:val="4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Требования к деятельности социального сопровождающего и его обязательства по отношению </w:t>
      </w:r>
      <w:r w:rsidR="00F4466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к получателю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изменяются на протяжении жизни и должны рассматриваться в перспективе развития. В процессе социального сопровождения необходимо учитывать возрастные особенности клиента.</w:t>
      </w:r>
    </w:p>
    <w:p w:rsidR="00BE1D76" w:rsidRPr="00A22BC8" w:rsidRDefault="00BE1D76" w:rsidP="00A22BC8">
      <w:pPr>
        <w:numPr>
          <w:ilvl w:val="0"/>
          <w:numId w:val="4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Вовлечение </w:t>
      </w:r>
      <w:r w:rsidR="00F4466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в повседневную деятельность считается нормальным и социально оправданным. Оно может проводиться в той форме, которая позволяет </w:t>
      </w:r>
      <w:r w:rsidR="00F4466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ему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интегрироваться в социальную жизнь. Поэтому во внимание должны приниматься как возможности клиента, так и особенности окружающей обстановки.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 основании изложенного можно сказать, что деятельность по социальному сопровождению состоит из комплекса знаний, умений и навыков, которые помогают лицам с ограниченными возможностями сохранять здоровье, уменьшать последствия травм и </w:t>
      </w:r>
      <w:proofErr w:type="spellStart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инвалидизации</w:t>
      </w:r>
      <w:proofErr w:type="spellEnd"/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вести независимый образ жизни.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761DD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В процессе сопровождения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1761DD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формируется социальная компетентность </w:t>
      </w:r>
      <w:r w:rsidR="00F44661" w:rsidRPr="001761DD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человека</w:t>
      </w:r>
      <w:r w:rsidRPr="001761DD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,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что, следовательно, способствует социальному обучению, и, в свою очередь, социальное обучение опирается на социально-педагогическое сопровождение, которое регулирует социальную практику, например, детей и молодежи.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социально-психолого-педагогическом аспекте сопровождение чаще всего рассматривается как метод, обеспечивающий создание условий для принятия субъектом развития оптимальных решений в различных ситуациях жизненного выбора. Сопровождение - это всегда взаимодействие сопровождающего и сопровождаемого.</w:t>
      </w:r>
    </w:p>
    <w:p w:rsidR="00BE1D76" w:rsidRPr="00F44661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 w:rsidRPr="00F4466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Социальное сопровождение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человека - это </w:t>
      </w:r>
      <w:r w:rsidRPr="00F4466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процесс, содержащий комплекс целенаправленных последовательных действий, помогающих человеку понять возникающую жизненную ситуацию и обеспечивающих его саморазвитие на основе рефлексии происходящего.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Социальное сопровождение не может быть сопровождением вообще. Это не пассивный процесс следования за развитием человека. Оно должно иметь четко выраженные цели.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Субъектами социального сопровождения являются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:rsidR="00BE1D76" w:rsidRPr="00A22BC8" w:rsidRDefault="00BE1D76" w:rsidP="00A22BC8">
      <w:pPr>
        <w:numPr>
          <w:ilvl w:val="0"/>
          <w:numId w:val="5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- члены ближайшего окружения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proofErr w:type="gramStart"/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  <w:proofErr w:type="gramEnd"/>
    </w:p>
    <w:p w:rsidR="00BE1D76" w:rsidRPr="00A22BC8" w:rsidRDefault="00BE1D76" w:rsidP="00A22BC8">
      <w:pPr>
        <w:numPr>
          <w:ilvl w:val="0"/>
          <w:numId w:val="5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- профессионалы, которые осуществляют его целенаправленно в рамках реализации своих профессиональных функций (социальные педагоги, специалисты по социальной работе, психологи и др.);</w:t>
      </w:r>
    </w:p>
    <w:p w:rsidR="00BE1D76" w:rsidRPr="00A22BC8" w:rsidRDefault="00BE1D76" w:rsidP="00A22BC8">
      <w:pPr>
        <w:numPr>
          <w:ilvl w:val="0"/>
          <w:numId w:val="5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- волонтеры, реализующие перечисленные выше функции этого процесса в рамках своей общественной деятельности.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Помощь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может быть предложена (именно предложена, а не навязана)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в различных формах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консультации, привлечения определенных лиц для оказания помощи клиенту, организация совместной деятельности и др.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Социальный сопровождающий видит свою задачу в том, чтобы человек, которому он помогает, смог обходиться без этой помощи и без социального сопровождающего, что и считается основным критерием профессионального успеха.</w:t>
      </w:r>
    </w:p>
    <w:p w:rsidR="00BE1D76" w:rsidRPr="00A22BC8" w:rsidRDefault="00BE1D76" w:rsidP="00A22BC8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Процесс, посредством которого этого пытаются достичь,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называют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по-разному: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реабилитация, нормализация, </w:t>
      </w:r>
      <w:proofErr w:type="spellStart"/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реадаптация</w:t>
      </w:r>
      <w:proofErr w:type="spellEnd"/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, социализация, интеграция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др. Но главная цель всегда состоит в том, чтобы вернуть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получателю социальных услуг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или сформировать у него способность действовать самостоятельно в данном социальном контексте.</w:t>
      </w:r>
    </w:p>
    <w:p w:rsidR="00BE1D76" w:rsidRPr="00A22BC8" w:rsidRDefault="00BE1D76" w:rsidP="008243C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Основные задачи социального сопровождения в контексте</w:t>
      </w:r>
      <w:r w:rsidR="008243CF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 индивидуальных проблем клиента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:</w:t>
      </w:r>
    </w:p>
    <w:p w:rsidR="00BE1D76" w:rsidRPr="00A22BC8" w:rsidRDefault="00BE1D76" w:rsidP="008B066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1. Провести необходимую оценку и составить план оказания всесторонней помощи, касающейся основных сфер жизни клиента: психосоциальной, медицинской, финансовой и т. д.</w:t>
      </w:r>
    </w:p>
    <w:p w:rsidR="00BE1D76" w:rsidRPr="00A22BC8" w:rsidRDefault="00BE1D76" w:rsidP="008B066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2. Убедиться, что клиенту доступны все виды услуг и что они соответствуют его потребностям.</w:t>
      </w:r>
    </w:p>
    <w:p w:rsidR="00BE1D76" w:rsidRPr="00A22BC8" w:rsidRDefault="00BE1D76" w:rsidP="008B066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3. Облегчить доступ и расширить спектр необходимых услуг.</w:t>
      </w:r>
    </w:p>
    <w:p w:rsidR="00BE1D76" w:rsidRPr="00A22BC8" w:rsidRDefault="00BE1D76" w:rsidP="008B066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4. Обеспечить непрерывность социально-медицинской и других видов помощи на всех этапах с привлечением различных организаций.</w:t>
      </w:r>
    </w:p>
    <w:p w:rsidR="00BE1D76" w:rsidRPr="00A22BC8" w:rsidRDefault="00BE1D76" w:rsidP="008B066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5. Уменьшить вероятность дублирования услуг и следить за качеством их предоставления.</w:t>
      </w:r>
    </w:p>
    <w:p w:rsidR="00BE1D76" w:rsidRPr="00A22BC8" w:rsidRDefault="00BE1D76" w:rsidP="008B066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6. Оказывать поддержку самостоятельной деятельности клиента и членов его семьи.</w:t>
      </w:r>
    </w:p>
    <w:p w:rsidR="00BE1D76" w:rsidRPr="00A22BC8" w:rsidRDefault="00BE1D76" w:rsidP="008B066F">
      <w:pPr>
        <w:spacing w:before="100" w:beforeAutospacing="1" w:after="100" w:afterAutospacing="1" w:line="371" w:lineRule="atLeast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Социальное сопровождение должно отражать подход к предоставлению услуг, при котором </w:t>
      </w:r>
      <w:r w:rsidRPr="00A22BC8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соблюдается право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proofErr w:type="gramStart"/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proofErr w:type="gramEnd"/>
    </w:p>
    <w:p w:rsidR="00BE1D76" w:rsidRPr="00A22BC8" w:rsidRDefault="00BE1D76" w:rsidP="00A22BC8">
      <w:pPr>
        <w:numPr>
          <w:ilvl w:val="0"/>
          <w:numId w:val="8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 частную жизнь и конфиденциальность;</w:t>
      </w:r>
    </w:p>
    <w:p w:rsidR="00BE1D76" w:rsidRPr="00A22BC8" w:rsidRDefault="00BE1D76" w:rsidP="00A22BC8">
      <w:pPr>
        <w:numPr>
          <w:ilvl w:val="0"/>
          <w:numId w:val="8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 внимательное, непредвзятое отношение и уважение;</w:t>
      </w:r>
    </w:p>
    <w:p w:rsidR="00BE1D76" w:rsidRPr="00A22BC8" w:rsidRDefault="00BE1D76" w:rsidP="00A22BC8">
      <w:pPr>
        <w:numPr>
          <w:ilvl w:val="0"/>
          <w:numId w:val="8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 самоопределение и самостоятельность в выборе;</w:t>
      </w:r>
    </w:p>
    <w:p w:rsidR="00F12729" w:rsidRDefault="00BE1D76" w:rsidP="00A22BC8">
      <w:pPr>
        <w:numPr>
          <w:ilvl w:val="0"/>
          <w:numId w:val="8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на получение социальных услуг высокого качества. </w:t>
      </w:r>
    </w:p>
    <w:p w:rsidR="00BE1D76" w:rsidRPr="00A22BC8" w:rsidRDefault="00BE1D76" w:rsidP="00F12729">
      <w:pPr>
        <w:spacing w:before="100" w:beforeAutospacing="1" w:after="100" w:afterAutospacing="1" w:line="371" w:lineRule="atLeast"/>
        <w:ind w:left="72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F12729">
        <w:rPr>
          <w:rFonts w:ascii="Times New Roman" w:eastAsia="Times New Roman" w:hAnsi="Times New Roman" w:cs="Times New Roman"/>
          <w:b/>
          <w:i/>
          <w:color w:val="242424"/>
          <w:sz w:val="28"/>
          <w:szCs w:val="28"/>
          <w:lang w:eastAsia="ru-RU"/>
        </w:rPr>
        <w:t xml:space="preserve">Программа социального сопровождения </w:t>
      </w:r>
      <w:r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предполагает, что</w:t>
      </w:r>
    </w:p>
    <w:p w:rsidR="00BE1D76" w:rsidRPr="00A22BC8" w:rsidRDefault="00B16968" w:rsidP="00797EEB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Субъект сопровождения</w:t>
      </w:r>
      <w:r w:rsidR="00BE1D76"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остается в контакте со специалистом по социальному сопровождению до тех пор, пока не будут определены пути решения проблем, возникающих у клиента, однако виды предоставляемых услуг могут варьироваться в </w:t>
      </w:r>
      <w:r w:rsidR="00BE1D76" w:rsidRPr="00FD6A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зависимости от конкретных потребностей клиента на конкретном жизненном</w:t>
      </w:r>
      <w:r w:rsidR="00BE1D76"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этапе.</w:t>
      </w:r>
    </w:p>
    <w:p w:rsidR="00BE1D76" w:rsidRDefault="00BE1D76" w:rsidP="00797EEB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2B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Таким образом, социальное сопровождение является важнейшим компонентом социальной деятельности, суть которого в усилении позитивных и в нейтрализации негативных тенденций в жизни и </w:t>
      </w:r>
      <w:r w:rsidRPr="00F127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деятельности </w:t>
      </w:r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получателя социальных услуг</w:t>
      </w:r>
      <w:proofErr w:type="gramStart"/>
      <w:r w:rsidR="001761D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="001761DD" w:rsidRPr="00A22BC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F127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proofErr w:type="gramEnd"/>
    </w:p>
    <w:p w:rsidR="002969F9" w:rsidRDefault="009758B8" w:rsidP="00797EEB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Именно </w:t>
      </w: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потенциал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социального сопровождения</w:t>
      </w:r>
      <w:r w:rsidR="002969F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как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технологии делает его востребованным как в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современной науке, так и практике. </w:t>
      </w:r>
      <w:proofErr w:type="gramStart"/>
      <w:r w:rsidRPr="001761DD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Сопровождение предполагает</w:t>
      </w: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ситуативность,</w:t>
      </w:r>
      <w:r w:rsidR="00797EE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целенаправленность, комплексность, непрерывность, долговременность, стимулирование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мотивации, прогнозируемый результат.</w:t>
      </w:r>
      <w:proofErr w:type="gramEnd"/>
    </w:p>
    <w:p w:rsidR="009758B8" w:rsidRDefault="009758B8" w:rsidP="00797EEB">
      <w:pPr>
        <w:spacing w:before="100" w:beforeAutospacing="1" w:after="100" w:afterAutospacing="1" w:line="371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Как технология, сопровождение основывается на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выделении определенного алгоритма, позволяющим в каждом конкретном случае создать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758B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условия для активизации внутреннего потенциала субъекта, нуждающегося в таком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сопровождении.</w:t>
      </w:r>
    </w:p>
    <w:p w:rsidR="002D21E0" w:rsidRDefault="00E07F28" w:rsidP="002D21E0">
      <w:pPr>
        <w:spacing w:before="100" w:beforeAutospacing="1" w:after="100" w:afterAutospacing="1" w:line="371" w:lineRule="atLeast"/>
        <w:ind w:firstLine="360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Основная л</w:t>
      </w:r>
      <w:r w:rsidR="002D21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итература</w:t>
      </w:r>
    </w:p>
    <w:p w:rsidR="000745C4" w:rsidRPr="004A6408" w:rsidRDefault="000745C4" w:rsidP="004A6408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основах социального обслуживания граждан в Российской Федерации: </w:t>
      </w:r>
      <w:proofErr w:type="spellStart"/>
      <w:proofErr w:type="gramStart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</w:t>
      </w:r>
      <w:proofErr w:type="spellEnd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закон от 28 декабря 2013 г. № 442-ФЗ [принят Гос.</w:t>
      </w:r>
      <w:proofErr w:type="gramEnd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Думой 23 декабря 2013 г.: </w:t>
      </w:r>
      <w:proofErr w:type="spellStart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одобр</w:t>
      </w:r>
      <w:proofErr w:type="spellEnd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Советом Федерации </w:t>
      </w:r>
      <w:proofErr w:type="spellStart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</w:t>
      </w:r>
      <w:proofErr w:type="spellEnd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Собр. Рос. Федерации 25 декабря 2013 г.: с посл. изм. и доп.] // Собр. законодательства</w:t>
      </w:r>
      <w:proofErr w:type="gramStart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proofErr w:type="gramEnd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ос. Федерации, 2013. № 52 (часть 1). Ст. 7007.   </w:t>
      </w:r>
    </w:p>
    <w:p w:rsidR="000745C4" w:rsidRPr="004A6408" w:rsidRDefault="000745C4" w:rsidP="004A6408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Панкратова Л.Э. Социальное сопровождение в современной образовательной парадигме и социальной практике /Л.Э. Панкратова //</w:t>
      </w:r>
      <w:r w:rsidRPr="004A6408">
        <w:rPr>
          <w:rFonts w:ascii="Helvetica" w:eastAsia="Times New Roman" w:hAnsi="Helvetica" w:cs="Times New Roman"/>
          <w:sz w:val="21"/>
          <w:szCs w:val="21"/>
          <w:shd w:val="clear" w:color="auto" w:fill="FFFFFF"/>
          <w:lang w:eastAsia="ru-RU"/>
        </w:rPr>
        <w:t xml:space="preserve"> </w:t>
      </w:r>
      <w:r w:rsidRPr="004A64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Актуальные проблемы гуманитарных и естественных наук. – 2017. - № 2-2. – С. 123-124.</w:t>
      </w:r>
    </w:p>
    <w:p w:rsidR="00FD6A4B" w:rsidRPr="004A6408" w:rsidRDefault="00FD6A4B" w:rsidP="004A6408">
      <w:pPr>
        <w:pStyle w:val="a4"/>
        <w:numPr>
          <w:ilvl w:val="0"/>
          <w:numId w:val="14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40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Технология социальной работы</w:t>
      </w:r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r w:rsidRPr="004A640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учебное пособие</w:t>
      </w:r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В.А. Филатов, М.В. </w:t>
      </w:r>
      <w:proofErr w:type="spellStart"/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Станкова</w:t>
      </w:r>
      <w:proofErr w:type="spellEnd"/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 В. </w:t>
      </w:r>
      <w:proofErr w:type="spellStart"/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Щитова</w:t>
      </w:r>
      <w:proofErr w:type="spellEnd"/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4A640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Е</w:t>
      </w:r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.М. </w:t>
      </w:r>
      <w:r w:rsidRPr="004A640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Кузнецова</w:t>
      </w:r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. – </w:t>
      </w:r>
      <w:r w:rsidRPr="004A640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Омск</w:t>
      </w:r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Изд-во </w:t>
      </w:r>
      <w:proofErr w:type="spellStart"/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ОмГТУ</w:t>
      </w:r>
      <w:proofErr w:type="spellEnd"/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4A640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2008</w:t>
      </w:r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A6408">
        <w:rPr>
          <w:rFonts w:ascii="yandex-sans" w:eastAsia="Times New Roman" w:hAnsi="yandex-sans" w:cs="Times New Roman"/>
          <w:color w:val="000000"/>
          <w:sz w:val="23"/>
          <w:szCs w:val="23"/>
          <w:highlight w:val="green"/>
          <w:lang w:eastAsia="ru-RU"/>
        </w:rPr>
        <w:t xml:space="preserve"> </w:t>
      </w:r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</w:t>
      </w:r>
      <w:proofErr w:type="spellEnd"/>
      <w:r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://nbn-resolving.org/urn:nbn:de:0168-ssoar-452595</w:t>
      </w:r>
      <w:r w:rsidR="00702A86" w:rsidRPr="004A6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45C4" w:rsidRDefault="000745C4" w:rsidP="004A64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745C4" w:rsidRPr="00702A86" w:rsidRDefault="000745C4" w:rsidP="004A64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 литература</w:t>
      </w:r>
    </w:p>
    <w:p w:rsidR="00E07F28" w:rsidRPr="004A6408" w:rsidRDefault="00E07F28" w:rsidP="004A6408">
      <w:pPr>
        <w:pStyle w:val="a4"/>
        <w:numPr>
          <w:ilvl w:val="0"/>
          <w:numId w:val="15"/>
        </w:numPr>
        <w:spacing w:before="100" w:beforeAutospacing="1" w:after="100" w:afterAutospacing="1" w:line="371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A640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Дудкин А.С.  </w:t>
      </w:r>
      <w:r w:rsidRPr="004A640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Технология социальной работы</w:t>
      </w:r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r w:rsidRPr="004A640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учебное пособие /</w:t>
      </w:r>
      <w:r w:rsidRPr="004A640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А.С.  Дудкин. – Пенза ПГПУ им. В.Г. Белинского, 2011. – 40 с.</w:t>
      </w:r>
    </w:p>
    <w:p w:rsidR="000745C4" w:rsidRPr="004A6408" w:rsidRDefault="00A77E14" w:rsidP="004A6408">
      <w:pPr>
        <w:pStyle w:val="a4"/>
        <w:numPr>
          <w:ilvl w:val="0"/>
          <w:numId w:val="15"/>
        </w:numPr>
        <w:spacing w:before="100" w:beforeAutospacing="1" w:after="100" w:afterAutospacing="1" w:line="371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Корочкина</w:t>
      </w:r>
      <w:proofErr w:type="spellEnd"/>
      <w:r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О.И. Социальное сопровождение как методика деятельности социального работника</w:t>
      </w:r>
      <w:r w:rsidR="000745C4"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неблагополучными семьями /О.И. </w:t>
      </w:r>
      <w:proofErr w:type="spellStart"/>
      <w:r w:rsidR="000745C4" w:rsidRPr="004A6408">
        <w:rPr>
          <w:rFonts w:ascii="Times New Roman" w:hAnsi="Times New Roman" w:cs="Times New Roman"/>
          <w:sz w:val="28"/>
          <w:szCs w:val="28"/>
          <w:shd w:val="clear" w:color="auto" w:fill="FFFFFF"/>
        </w:rPr>
        <w:t>Корочкина</w:t>
      </w:r>
      <w:proofErr w:type="spellEnd"/>
      <w:r w:rsidR="000745C4" w:rsidRPr="004A6408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//</w:t>
      </w:r>
      <w:hyperlink r:id="rId7" w:history="1">
        <w:r w:rsidR="000745C4" w:rsidRPr="004A640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https://cyberleninka.ru/article/n/sotsialnoe-soprovozhdenie-kak-metodika-deyatelnosti-sotsialnogo-rabotnika-s-neblagopoluchnymi-semyami/viewer</w:t>
        </w:r>
      </w:hyperlink>
      <w:r w:rsidR="000745C4" w:rsidRPr="004A6408">
        <w:rPr>
          <w:rFonts w:ascii="Times New Roman" w:hAnsi="Times New Roman" w:cs="Times New Roman"/>
          <w:sz w:val="28"/>
          <w:szCs w:val="28"/>
        </w:rPr>
        <w:t>.</w:t>
      </w:r>
    </w:p>
    <w:p w:rsidR="00A77E14" w:rsidRDefault="00A77E14" w:rsidP="00702A86">
      <w:pPr>
        <w:spacing w:before="100" w:beforeAutospacing="1" w:after="100" w:afterAutospacing="1" w:line="371" w:lineRule="atLeast"/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</w:p>
    <w:p w:rsidR="000745C4" w:rsidRPr="001761DD" w:rsidRDefault="000745C4" w:rsidP="00702A86">
      <w:pPr>
        <w:spacing w:before="100" w:beforeAutospacing="1" w:after="100" w:afterAutospacing="1" w:line="371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0745C4" w:rsidRPr="001761DD" w:rsidSect="00797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7726"/>
    <w:multiLevelType w:val="hybridMultilevel"/>
    <w:tmpl w:val="3B22EC94"/>
    <w:lvl w:ilvl="0" w:tplc="CCDA4D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106DE"/>
    <w:multiLevelType w:val="hybridMultilevel"/>
    <w:tmpl w:val="54B63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13B"/>
    <w:multiLevelType w:val="multilevel"/>
    <w:tmpl w:val="0FE40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3564B5"/>
    <w:multiLevelType w:val="multilevel"/>
    <w:tmpl w:val="84FE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4C08DE"/>
    <w:multiLevelType w:val="multilevel"/>
    <w:tmpl w:val="CECA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313A16"/>
    <w:multiLevelType w:val="multilevel"/>
    <w:tmpl w:val="5BECD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2521BE"/>
    <w:multiLevelType w:val="hybridMultilevel"/>
    <w:tmpl w:val="532293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21581"/>
    <w:multiLevelType w:val="multilevel"/>
    <w:tmpl w:val="32CAC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733F6D"/>
    <w:multiLevelType w:val="hybridMultilevel"/>
    <w:tmpl w:val="EC2E6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1866AC"/>
    <w:multiLevelType w:val="multilevel"/>
    <w:tmpl w:val="4138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185172"/>
    <w:multiLevelType w:val="hybridMultilevel"/>
    <w:tmpl w:val="9CD2D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4453CE"/>
    <w:multiLevelType w:val="multilevel"/>
    <w:tmpl w:val="4DBC8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A144C2"/>
    <w:multiLevelType w:val="hybridMultilevel"/>
    <w:tmpl w:val="1A3CE0BC"/>
    <w:lvl w:ilvl="0" w:tplc="FFC617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97386A"/>
    <w:multiLevelType w:val="multilevel"/>
    <w:tmpl w:val="F6DE5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B84369"/>
    <w:multiLevelType w:val="multilevel"/>
    <w:tmpl w:val="A8D45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3"/>
  </w:num>
  <w:num w:numId="7">
    <w:abstractNumId w:val="13"/>
  </w:num>
  <w:num w:numId="8">
    <w:abstractNumId w:val="14"/>
  </w:num>
  <w:num w:numId="9">
    <w:abstractNumId w:val="6"/>
  </w:num>
  <w:num w:numId="10">
    <w:abstractNumId w:val="12"/>
  </w:num>
  <w:num w:numId="11">
    <w:abstractNumId w:val="0"/>
  </w:num>
  <w:num w:numId="12">
    <w:abstractNumId w:val="10"/>
  </w:num>
  <w:num w:numId="13">
    <w:abstractNumId w:val="5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730A"/>
    <w:rsid w:val="00010FFB"/>
    <w:rsid w:val="00072EEA"/>
    <w:rsid w:val="000745C4"/>
    <w:rsid w:val="001761DD"/>
    <w:rsid w:val="00194C25"/>
    <w:rsid w:val="001F2825"/>
    <w:rsid w:val="00223171"/>
    <w:rsid w:val="00236EF0"/>
    <w:rsid w:val="002512CA"/>
    <w:rsid w:val="002969F9"/>
    <w:rsid w:val="002D21E0"/>
    <w:rsid w:val="0034730A"/>
    <w:rsid w:val="003633E4"/>
    <w:rsid w:val="003937E3"/>
    <w:rsid w:val="003B6B3F"/>
    <w:rsid w:val="004756DD"/>
    <w:rsid w:val="004A295D"/>
    <w:rsid w:val="004A56E2"/>
    <w:rsid w:val="004A6408"/>
    <w:rsid w:val="004B2D58"/>
    <w:rsid w:val="004C6EAB"/>
    <w:rsid w:val="004D2201"/>
    <w:rsid w:val="005F466A"/>
    <w:rsid w:val="00614D48"/>
    <w:rsid w:val="00616704"/>
    <w:rsid w:val="006375D1"/>
    <w:rsid w:val="006700B9"/>
    <w:rsid w:val="00682D24"/>
    <w:rsid w:val="006A542B"/>
    <w:rsid w:val="006A5BA3"/>
    <w:rsid w:val="006E4D37"/>
    <w:rsid w:val="00702A86"/>
    <w:rsid w:val="00760B9D"/>
    <w:rsid w:val="007970AA"/>
    <w:rsid w:val="00797EEB"/>
    <w:rsid w:val="008243CF"/>
    <w:rsid w:val="0083103B"/>
    <w:rsid w:val="008B066F"/>
    <w:rsid w:val="008C3D62"/>
    <w:rsid w:val="00903B94"/>
    <w:rsid w:val="0091341A"/>
    <w:rsid w:val="009758B8"/>
    <w:rsid w:val="009B430B"/>
    <w:rsid w:val="009F137B"/>
    <w:rsid w:val="00A22BC8"/>
    <w:rsid w:val="00A33C08"/>
    <w:rsid w:val="00A55821"/>
    <w:rsid w:val="00A576D5"/>
    <w:rsid w:val="00A633BA"/>
    <w:rsid w:val="00A74A74"/>
    <w:rsid w:val="00A77E14"/>
    <w:rsid w:val="00AA69E4"/>
    <w:rsid w:val="00AD45CB"/>
    <w:rsid w:val="00B10978"/>
    <w:rsid w:val="00B16968"/>
    <w:rsid w:val="00B33575"/>
    <w:rsid w:val="00BD4FD8"/>
    <w:rsid w:val="00BE1D76"/>
    <w:rsid w:val="00BE4E2C"/>
    <w:rsid w:val="00CB2DC0"/>
    <w:rsid w:val="00D21712"/>
    <w:rsid w:val="00D3329C"/>
    <w:rsid w:val="00D42EA0"/>
    <w:rsid w:val="00D70C9D"/>
    <w:rsid w:val="00D822A0"/>
    <w:rsid w:val="00E07F28"/>
    <w:rsid w:val="00E14FCD"/>
    <w:rsid w:val="00E20CC8"/>
    <w:rsid w:val="00E46C11"/>
    <w:rsid w:val="00F12729"/>
    <w:rsid w:val="00F25972"/>
    <w:rsid w:val="00F36199"/>
    <w:rsid w:val="00F44661"/>
    <w:rsid w:val="00FD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7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E1D76"/>
  </w:style>
  <w:style w:type="paragraph" w:styleId="a4">
    <w:name w:val="List Paragraph"/>
    <w:basedOn w:val="a"/>
    <w:uiPriority w:val="34"/>
    <w:qFormat/>
    <w:rsid w:val="00760B9D"/>
    <w:pPr>
      <w:ind w:left="720"/>
      <w:contextualSpacing/>
    </w:pPr>
  </w:style>
  <w:style w:type="paragraph" w:styleId="a5">
    <w:name w:val="No Spacing"/>
    <w:uiPriority w:val="1"/>
    <w:qFormat/>
    <w:rsid w:val="00A22BC8"/>
    <w:pPr>
      <w:spacing w:after="0" w:line="240" w:lineRule="auto"/>
    </w:pPr>
  </w:style>
  <w:style w:type="character" w:styleId="a6">
    <w:name w:val="Emphasis"/>
    <w:basedOn w:val="a0"/>
    <w:uiPriority w:val="20"/>
    <w:qFormat/>
    <w:rsid w:val="00FD6A4B"/>
    <w:rPr>
      <w:i/>
      <w:iCs/>
    </w:rPr>
  </w:style>
  <w:style w:type="character" w:styleId="a7">
    <w:name w:val="Hyperlink"/>
    <w:basedOn w:val="a0"/>
    <w:uiPriority w:val="99"/>
    <w:semiHidden/>
    <w:unhideWhenUsed/>
    <w:rsid w:val="00A77E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4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yberleninka.ru/article/n/sotsialnoe-soprovozhdenie-kak-metodika-deyatelnosti-sotsialnogo-rabotnika-s-neblagopoluchnymi-semyami/viewe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85606-803D-41BC-8DF9-1295E7BA9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15</Pages>
  <Words>4116</Words>
  <Characters>23467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27528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Кафедра соцработы</cp:lastModifiedBy>
  <cp:revision>45</cp:revision>
  <dcterms:created xsi:type="dcterms:W3CDTF">2020-05-18T12:49:00Z</dcterms:created>
  <dcterms:modified xsi:type="dcterms:W3CDTF">2020-05-23T11:45:00Z</dcterms:modified>
</cp:coreProperties>
</file>