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1D3" w:rsidRPr="007831D3" w:rsidRDefault="007831D3" w:rsidP="007831D3">
      <w:pPr>
        <w:ind w:firstLine="709"/>
        <w:rPr>
          <w:sz w:val="28"/>
          <w:szCs w:val="28"/>
        </w:rPr>
      </w:pPr>
      <w:r w:rsidRPr="007831D3">
        <w:rPr>
          <w:sz w:val="28"/>
          <w:szCs w:val="28"/>
        </w:rPr>
        <w:t>Смолина Т.В. СКП-ЛПБ-31</w:t>
      </w:r>
    </w:p>
    <w:p w:rsidR="007831D3" w:rsidRDefault="007831D3" w:rsidP="004E4EF4">
      <w:pPr>
        <w:ind w:firstLine="709"/>
        <w:jc w:val="center"/>
        <w:rPr>
          <w:b/>
          <w:sz w:val="28"/>
          <w:szCs w:val="28"/>
        </w:rPr>
      </w:pPr>
    </w:p>
    <w:p w:rsidR="004E4EF4" w:rsidRDefault="004E4EF4" w:rsidP="004E4EF4">
      <w:pPr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Лекция 9.  </w:t>
      </w:r>
      <w:r w:rsidRPr="008B24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Роль в</w:t>
      </w:r>
      <w:r w:rsidRPr="008B24FE">
        <w:rPr>
          <w:b/>
          <w:sz w:val="28"/>
          <w:szCs w:val="28"/>
        </w:rPr>
        <w:t>неклассно</w:t>
      </w:r>
      <w:r w:rsidR="007831D3">
        <w:rPr>
          <w:b/>
          <w:sz w:val="28"/>
          <w:szCs w:val="28"/>
        </w:rPr>
        <w:t>го</w:t>
      </w:r>
      <w:r>
        <w:rPr>
          <w:b/>
          <w:sz w:val="28"/>
          <w:szCs w:val="28"/>
        </w:rPr>
        <w:t xml:space="preserve"> чтения в литературном развитии детей с нарушениями речи.</w:t>
      </w:r>
    </w:p>
    <w:p w:rsidR="004E4EF4" w:rsidRDefault="004E4EF4" w:rsidP="004E4EF4">
      <w:pPr>
        <w:ind w:firstLine="709"/>
        <w:jc w:val="center"/>
        <w:rPr>
          <w:b/>
          <w:sz w:val="28"/>
          <w:szCs w:val="28"/>
        </w:rPr>
      </w:pPr>
    </w:p>
    <w:p w:rsidR="004E4EF4" w:rsidRPr="008D3DF6" w:rsidRDefault="004E4EF4" w:rsidP="004E4EF4">
      <w:pPr>
        <w:ind w:firstLine="709"/>
        <w:jc w:val="both"/>
      </w:pPr>
    </w:p>
    <w:p w:rsidR="004E4EF4" w:rsidRDefault="004E4EF4" w:rsidP="004E4EF4">
      <w:pPr>
        <w:ind w:firstLine="709"/>
        <w:jc w:val="both"/>
        <w:rPr>
          <w:b/>
        </w:rPr>
      </w:pPr>
      <w:r w:rsidRPr="008D3DF6">
        <w:rPr>
          <w:b/>
        </w:rPr>
        <w:t xml:space="preserve">Вопросы для </w:t>
      </w:r>
      <w:r>
        <w:rPr>
          <w:b/>
        </w:rPr>
        <w:t>СРС</w:t>
      </w:r>
      <w:r w:rsidRPr="008D3DF6">
        <w:rPr>
          <w:b/>
        </w:rPr>
        <w:t xml:space="preserve">: </w:t>
      </w:r>
    </w:p>
    <w:p w:rsidR="004E4EF4" w:rsidRDefault="004E4EF4" w:rsidP="007831D3">
      <w:pPr>
        <w:pStyle w:val="a3"/>
        <w:numPr>
          <w:ilvl w:val="0"/>
          <w:numId w:val="4"/>
        </w:numPr>
        <w:jc w:val="both"/>
      </w:pPr>
      <w:r w:rsidRPr="007831D3">
        <w:rPr>
          <w:b/>
        </w:rPr>
        <w:t>Подго</w:t>
      </w:r>
      <w:r w:rsidR="009F69B9" w:rsidRPr="007831D3">
        <w:rPr>
          <w:b/>
        </w:rPr>
        <w:t>то</w:t>
      </w:r>
      <w:r w:rsidR="007831D3">
        <w:rPr>
          <w:b/>
        </w:rPr>
        <w:t xml:space="preserve">вьте вариант </w:t>
      </w:r>
      <w:r w:rsidRPr="004D5779">
        <w:t>планирования системы уроков внеклассного чтения в каком-то классе начальной школе (3-4 классе), учитывающий разнообразные виды связи классного и внеклассного чтения. Докажите его целесообразность на семинаре.</w:t>
      </w:r>
    </w:p>
    <w:p w:rsidR="001D7FBA" w:rsidRDefault="001D7FBA" w:rsidP="004E4EF4">
      <w:pPr>
        <w:ind w:firstLine="709"/>
        <w:jc w:val="both"/>
      </w:pPr>
    </w:p>
    <w:p w:rsidR="001D7FBA" w:rsidRPr="00863E6A" w:rsidRDefault="001D7FBA" w:rsidP="00863E6A">
      <w:pPr>
        <w:spacing w:line="276" w:lineRule="auto"/>
        <w:ind w:firstLine="709"/>
        <w:jc w:val="center"/>
        <w:rPr>
          <w:sz w:val="28"/>
          <w:u w:val="single"/>
        </w:rPr>
      </w:pPr>
      <w:r w:rsidRPr="00863E6A">
        <w:rPr>
          <w:sz w:val="28"/>
          <w:u w:val="single"/>
        </w:rPr>
        <w:t>УМК Школа России 3 класс.</w:t>
      </w:r>
    </w:p>
    <w:p w:rsidR="001D7FBA" w:rsidRPr="00863E6A" w:rsidRDefault="001D7FBA" w:rsidP="00863E6A">
      <w:pPr>
        <w:spacing w:line="276" w:lineRule="auto"/>
        <w:ind w:firstLine="709"/>
        <w:jc w:val="both"/>
        <w:rPr>
          <w:b/>
          <w:sz w:val="28"/>
        </w:rPr>
      </w:pPr>
      <w:r w:rsidRPr="00863E6A">
        <w:rPr>
          <w:b/>
          <w:sz w:val="28"/>
        </w:rPr>
        <w:t>Содержание:</w:t>
      </w:r>
    </w:p>
    <w:p w:rsidR="001D7FBA" w:rsidRPr="00863E6A" w:rsidRDefault="001D7FBA" w:rsidP="00863E6A">
      <w:pPr>
        <w:pStyle w:val="a3"/>
        <w:numPr>
          <w:ilvl w:val="0"/>
          <w:numId w:val="2"/>
        </w:numPr>
        <w:spacing w:line="276" w:lineRule="auto"/>
        <w:jc w:val="both"/>
        <w:rPr>
          <w:b/>
          <w:sz w:val="28"/>
        </w:rPr>
      </w:pPr>
      <w:r w:rsidRPr="00863E6A">
        <w:rPr>
          <w:b/>
          <w:sz w:val="28"/>
        </w:rPr>
        <w:t xml:space="preserve">Устное народное творчество (2 ч). </w:t>
      </w:r>
      <w:r w:rsidRPr="00863E6A">
        <w:rPr>
          <w:sz w:val="28"/>
        </w:rPr>
        <w:t>Малые фольклорные жанры «На ярмарке», русские народные сказки.</w:t>
      </w:r>
    </w:p>
    <w:p w:rsidR="00EC33CC" w:rsidRPr="00863E6A" w:rsidRDefault="001D7FBA" w:rsidP="00863E6A">
      <w:pPr>
        <w:pStyle w:val="a3"/>
        <w:numPr>
          <w:ilvl w:val="0"/>
          <w:numId w:val="2"/>
        </w:numPr>
        <w:spacing w:line="276" w:lineRule="auto"/>
        <w:jc w:val="both"/>
        <w:rPr>
          <w:b/>
          <w:sz w:val="28"/>
        </w:rPr>
      </w:pPr>
      <w:r w:rsidRPr="00863E6A">
        <w:rPr>
          <w:b/>
          <w:bCs/>
          <w:sz w:val="28"/>
        </w:rPr>
        <w:t xml:space="preserve">Русские писатели (3 ч). </w:t>
      </w:r>
      <w:r w:rsidRPr="00863E6A">
        <w:rPr>
          <w:bCs/>
          <w:sz w:val="28"/>
        </w:rPr>
        <w:t xml:space="preserve">Сказки </w:t>
      </w:r>
      <w:proofErr w:type="spellStart"/>
      <w:r w:rsidRPr="00863E6A">
        <w:rPr>
          <w:bCs/>
          <w:sz w:val="28"/>
        </w:rPr>
        <w:t>А.С.Пушкина</w:t>
      </w:r>
      <w:proofErr w:type="spellEnd"/>
      <w:r w:rsidRPr="00863E6A">
        <w:rPr>
          <w:bCs/>
          <w:sz w:val="28"/>
        </w:rPr>
        <w:t xml:space="preserve">, сказки русских писателей, рассказы, сказки, басни </w:t>
      </w:r>
      <w:proofErr w:type="spellStart"/>
      <w:r w:rsidRPr="00863E6A">
        <w:rPr>
          <w:bCs/>
          <w:sz w:val="28"/>
        </w:rPr>
        <w:t>Л.Н.Толстого</w:t>
      </w:r>
      <w:proofErr w:type="spellEnd"/>
      <w:r w:rsidRPr="00863E6A">
        <w:rPr>
          <w:bCs/>
          <w:sz w:val="28"/>
        </w:rPr>
        <w:t xml:space="preserve">, </w:t>
      </w:r>
      <w:proofErr w:type="spellStart"/>
      <w:r w:rsidRPr="00863E6A">
        <w:rPr>
          <w:bCs/>
          <w:sz w:val="28"/>
        </w:rPr>
        <w:t>К.Д.Ушинского.</w:t>
      </w:r>
      <w:proofErr w:type="spellEnd"/>
    </w:p>
    <w:p w:rsidR="00EC33CC" w:rsidRPr="00863E6A" w:rsidRDefault="001D7FBA" w:rsidP="00863E6A">
      <w:pPr>
        <w:pStyle w:val="a3"/>
        <w:numPr>
          <w:ilvl w:val="0"/>
          <w:numId w:val="2"/>
        </w:numPr>
        <w:spacing w:line="276" w:lineRule="auto"/>
        <w:jc w:val="both"/>
        <w:rPr>
          <w:b/>
          <w:sz w:val="28"/>
        </w:rPr>
      </w:pPr>
      <w:r w:rsidRPr="00863E6A">
        <w:rPr>
          <w:b/>
          <w:bCs/>
          <w:sz w:val="28"/>
        </w:rPr>
        <w:t>Люблю природу русскую. Осень (1 ч)</w:t>
      </w:r>
      <w:r w:rsidR="00EC33CC" w:rsidRPr="00863E6A">
        <w:rPr>
          <w:b/>
          <w:bCs/>
          <w:sz w:val="28"/>
        </w:rPr>
        <w:t>.</w:t>
      </w:r>
      <w:r w:rsidR="00EC33CC" w:rsidRPr="00863E6A">
        <w:rPr>
          <w:bCs/>
          <w:sz w:val="28"/>
        </w:rPr>
        <w:t xml:space="preserve"> </w:t>
      </w:r>
      <w:r w:rsidRPr="00863E6A">
        <w:rPr>
          <w:bCs/>
          <w:sz w:val="28"/>
        </w:rPr>
        <w:t>Стихи русских поэтов об осени.</w:t>
      </w:r>
    </w:p>
    <w:p w:rsidR="00EC33CC" w:rsidRPr="00863E6A" w:rsidRDefault="001D7FBA" w:rsidP="00863E6A">
      <w:pPr>
        <w:pStyle w:val="a3"/>
        <w:numPr>
          <w:ilvl w:val="0"/>
          <w:numId w:val="2"/>
        </w:numPr>
        <w:spacing w:line="276" w:lineRule="auto"/>
        <w:jc w:val="both"/>
        <w:rPr>
          <w:b/>
          <w:sz w:val="28"/>
        </w:rPr>
      </w:pPr>
      <w:r w:rsidRPr="00863E6A">
        <w:rPr>
          <w:b/>
          <w:bCs/>
          <w:sz w:val="28"/>
        </w:rPr>
        <w:t>О братьях наших меньших (1 ч)</w:t>
      </w:r>
      <w:r w:rsidR="00EC33CC" w:rsidRPr="00863E6A">
        <w:rPr>
          <w:b/>
          <w:bCs/>
          <w:sz w:val="28"/>
        </w:rPr>
        <w:t>.</w:t>
      </w:r>
      <w:r w:rsidR="00EC33CC" w:rsidRPr="00863E6A">
        <w:rPr>
          <w:bCs/>
          <w:sz w:val="28"/>
        </w:rPr>
        <w:t xml:space="preserve"> </w:t>
      </w:r>
      <w:r w:rsidRPr="00863E6A">
        <w:rPr>
          <w:bCs/>
          <w:sz w:val="28"/>
        </w:rPr>
        <w:t xml:space="preserve">Рассказы о животных </w:t>
      </w:r>
      <w:proofErr w:type="spellStart"/>
      <w:r w:rsidRPr="00863E6A">
        <w:rPr>
          <w:bCs/>
          <w:sz w:val="28"/>
        </w:rPr>
        <w:t>В.Бианки</w:t>
      </w:r>
      <w:proofErr w:type="spellEnd"/>
      <w:r w:rsidRPr="00863E6A">
        <w:rPr>
          <w:bCs/>
          <w:sz w:val="28"/>
        </w:rPr>
        <w:t xml:space="preserve">, Н. Сладкова, </w:t>
      </w:r>
      <w:proofErr w:type="spellStart"/>
      <w:r w:rsidRPr="00863E6A">
        <w:rPr>
          <w:bCs/>
          <w:sz w:val="28"/>
        </w:rPr>
        <w:t>Е.Чарушина</w:t>
      </w:r>
      <w:proofErr w:type="spellEnd"/>
    </w:p>
    <w:p w:rsidR="00EC33CC" w:rsidRPr="00863E6A" w:rsidRDefault="001D7FBA" w:rsidP="00863E6A">
      <w:pPr>
        <w:pStyle w:val="a3"/>
        <w:numPr>
          <w:ilvl w:val="0"/>
          <w:numId w:val="2"/>
        </w:numPr>
        <w:spacing w:line="276" w:lineRule="auto"/>
        <w:jc w:val="both"/>
        <w:rPr>
          <w:b/>
          <w:sz w:val="28"/>
        </w:rPr>
      </w:pPr>
      <w:r w:rsidRPr="00863E6A">
        <w:rPr>
          <w:b/>
          <w:bCs/>
          <w:sz w:val="28"/>
        </w:rPr>
        <w:t>Из детских журналов (5 ч)</w:t>
      </w:r>
      <w:r w:rsidR="00EC33CC" w:rsidRPr="00863E6A">
        <w:rPr>
          <w:b/>
          <w:bCs/>
          <w:sz w:val="28"/>
        </w:rPr>
        <w:t>.</w:t>
      </w:r>
      <w:r w:rsidR="00EC33CC" w:rsidRPr="00863E6A">
        <w:rPr>
          <w:bCs/>
          <w:sz w:val="28"/>
        </w:rPr>
        <w:t xml:space="preserve"> </w:t>
      </w:r>
      <w:r w:rsidRPr="00863E6A">
        <w:rPr>
          <w:bCs/>
          <w:sz w:val="28"/>
        </w:rPr>
        <w:t xml:space="preserve">Весёлые стихи </w:t>
      </w:r>
      <w:proofErr w:type="spellStart"/>
      <w:r w:rsidRPr="00863E6A">
        <w:rPr>
          <w:bCs/>
          <w:sz w:val="28"/>
        </w:rPr>
        <w:t>В.Хармса</w:t>
      </w:r>
      <w:proofErr w:type="spellEnd"/>
      <w:r w:rsidRPr="00863E6A">
        <w:rPr>
          <w:bCs/>
          <w:sz w:val="28"/>
        </w:rPr>
        <w:t>, А. Введенского, Ю. Владимирова и других поэтов, современные детские журналы, энциклопедии и справочники, комиксы.</w:t>
      </w:r>
    </w:p>
    <w:p w:rsidR="00EC33CC" w:rsidRPr="00863E6A" w:rsidRDefault="001D7FBA" w:rsidP="00863E6A">
      <w:pPr>
        <w:pStyle w:val="a3"/>
        <w:numPr>
          <w:ilvl w:val="0"/>
          <w:numId w:val="2"/>
        </w:numPr>
        <w:spacing w:line="276" w:lineRule="auto"/>
        <w:jc w:val="both"/>
        <w:rPr>
          <w:b/>
          <w:sz w:val="28"/>
        </w:rPr>
      </w:pPr>
      <w:r w:rsidRPr="00863E6A">
        <w:rPr>
          <w:b/>
          <w:bCs/>
          <w:sz w:val="28"/>
        </w:rPr>
        <w:t>Люблю природу русскую. Зима (1 ч)</w:t>
      </w:r>
      <w:r w:rsidR="00EC33CC" w:rsidRPr="00863E6A">
        <w:rPr>
          <w:b/>
          <w:bCs/>
          <w:sz w:val="28"/>
        </w:rPr>
        <w:t xml:space="preserve">. </w:t>
      </w:r>
      <w:r w:rsidRPr="00863E6A">
        <w:rPr>
          <w:bCs/>
          <w:sz w:val="28"/>
        </w:rPr>
        <w:t>Стихи русских поэтов о зиме.</w:t>
      </w:r>
    </w:p>
    <w:p w:rsidR="00EC33CC" w:rsidRPr="00863E6A" w:rsidRDefault="001D7FBA" w:rsidP="00863E6A">
      <w:pPr>
        <w:pStyle w:val="a3"/>
        <w:numPr>
          <w:ilvl w:val="0"/>
          <w:numId w:val="2"/>
        </w:numPr>
        <w:spacing w:line="276" w:lineRule="auto"/>
        <w:jc w:val="both"/>
        <w:rPr>
          <w:b/>
          <w:sz w:val="28"/>
        </w:rPr>
      </w:pPr>
      <w:r w:rsidRPr="00863E6A">
        <w:rPr>
          <w:b/>
          <w:bCs/>
          <w:sz w:val="28"/>
        </w:rPr>
        <w:t xml:space="preserve">Писатели </w:t>
      </w:r>
      <w:r w:rsidRPr="00863E6A">
        <w:rPr>
          <w:sz w:val="28"/>
        </w:rPr>
        <w:t xml:space="preserve">– </w:t>
      </w:r>
      <w:r w:rsidRPr="00863E6A">
        <w:rPr>
          <w:b/>
          <w:bCs/>
          <w:sz w:val="28"/>
        </w:rPr>
        <w:t>детям (10 ч)</w:t>
      </w:r>
      <w:r w:rsidR="00EC33CC" w:rsidRPr="00863E6A">
        <w:rPr>
          <w:b/>
          <w:bCs/>
          <w:sz w:val="28"/>
        </w:rPr>
        <w:t>.</w:t>
      </w:r>
      <w:r w:rsidR="00EC33CC" w:rsidRPr="00863E6A">
        <w:rPr>
          <w:bCs/>
          <w:sz w:val="28"/>
        </w:rPr>
        <w:t xml:space="preserve"> </w:t>
      </w:r>
      <w:r w:rsidRPr="00863E6A">
        <w:rPr>
          <w:bCs/>
          <w:sz w:val="28"/>
        </w:rPr>
        <w:t xml:space="preserve">Стихи о детях и для детей </w:t>
      </w:r>
      <w:proofErr w:type="spellStart"/>
      <w:r w:rsidRPr="00863E6A">
        <w:rPr>
          <w:bCs/>
          <w:sz w:val="28"/>
        </w:rPr>
        <w:t>С.Маршака</w:t>
      </w:r>
      <w:proofErr w:type="spellEnd"/>
      <w:r w:rsidRPr="00863E6A">
        <w:rPr>
          <w:bCs/>
          <w:sz w:val="28"/>
        </w:rPr>
        <w:t xml:space="preserve">, </w:t>
      </w:r>
      <w:proofErr w:type="spellStart"/>
      <w:r w:rsidRPr="00863E6A">
        <w:rPr>
          <w:bCs/>
          <w:sz w:val="28"/>
        </w:rPr>
        <w:t>А.Барто</w:t>
      </w:r>
      <w:proofErr w:type="spellEnd"/>
      <w:r w:rsidRPr="00863E6A">
        <w:rPr>
          <w:bCs/>
          <w:sz w:val="28"/>
        </w:rPr>
        <w:t xml:space="preserve">, </w:t>
      </w:r>
      <w:proofErr w:type="spellStart"/>
      <w:r w:rsidRPr="00863E6A">
        <w:rPr>
          <w:bCs/>
          <w:sz w:val="28"/>
        </w:rPr>
        <w:t>С.Михалкова</w:t>
      </w:r>
      <w:proofErr w:type="spellEnd"/>
      <w:r w:rsidRPr="00863E6A">
        <w:rPr>
          <w:bCs/>
          <w:sz w:val="28"/>
        </w:rPr>
        <w:t xml:space="preserve">, рассказы и сказки </w:t>
      </w:r>
      <w:proofErr w:type="spellStart"/>
      <w:r w:rsidRPr="00863E6A">
        <w:rPr>
          <w:bCs/>
          <w:sz w:val="28"/>
        </w:rPr>
        <w:t>Н.Носова</w:t>
      </w:r>
      <w:proofErr w:type="spellEnd"/>
      <w:r w:rsidRPr="00863E6A">
        <w:rPr>
          <w:bCs/>
          <w:sz w:val="28"/>
        </w:rPr>
        <w:t xml:space="preserve">, </w:t>
      </w:r>
      <w:proofErr w:type="spellStart"/>
      <w:r w:rsidRPr="00863E6A">
        <w:rPr>
          <w:bCs/>
          <w:sz w:val="28"/>
        </w:rPr>
        <w:t>Э.Успенского</w:t>
      </w:r>
      <w:proofErr w:type="spellEnd"/>
      <w:r w:rsidRPr="00863E6A">
        <w:rPr>
          <w:bCs/>
          <w:sz w:val="28"/>
        </w:rPr>
        <w:t xml:space="preserve">, </w:t>
      </w:r>
      <w:proofErr w:type="spellStart"/>
      <w:r w:rsidRPr="00863E6A">
        <w:rPr>
          <w:bCs/>
          <w:sz w:val="28"/>
        </w:rPr>
        <w:t>Г.Остера</w:t>
      </w:r>
      <w:proofErr w:type="spellEnd"/>
      <w:r w:rsidRPr="00863E6A">
        <w:rPr>
          <w:bCs/>
          <w:sz w:val="28"/>
        </w:rPr>
        <w:t xml:space="preserve">, рассказы </w:t>
      </w:r>
      <w:proofErr w:type="spellStart"/>
      <w:r w:rsidRPr="00863E6A">
        <w:rPr>
          <w:bCs/>
          <w:sz w:val="28"/>
        </w:rPr>
        <w:t>В.Драгунского</w:t>
      </w:r>
      <w:proofErr w:type="spellEnd"/>
      <w:r w:rsidRPr="00863E6A">
        <w:rPr>
          <w:bCs/>
          <w:sz w:val="28"/>
        </w:rPr>
        <w:t>. Твои защитники.</w:t>
      </w:r>
    </w:p>
    <w:p w:rsidR="00EC33CC" w:rsidRPr="00863E6A" w:rsidRDefault="001D7FBA" w:rsidP="00863E6A">
      <w:pPr>
        <w:pStyle w:val="a3"/>
        <w:numPr>
          <w:ilvl w:val="0"/>
          <w:numId w:val="2"/>
        </w:numPr>
        <w:spacing w:line="276" w:lineRule="auto"/>
        <w:jc w:val="both"/>
        <w:rPr>
          <w:b/>
          <w:sz w:val="28"/>
        </w:rPr>
      </w:pPr>
      <w:r w:rsidRPr="00863E6A">
        <w:rPr>
          <w:b/>
          <w:bCs/>
          <w:sz w:val="28"/>
        </w:rPr>
        <w:t>Литература зарубежных стран (8 ч)</w:t>
      </w:r>
      <w:r w:rsidR="00EC33CC" w:rsidRPr="00863E6A">
        <w:rPr>
          <w:bCs/>
          <w:sz w:val="28"/>
        </w:rPr>
        <w:t xml:space="preserve">. </w:t>
      </w:r>
      <w:r w:rsidRPr="00863E6A">
        <w:rPr>
          <w:bCs/>
          <w:sz w:val="28"/>
        </w:rPr>
        <w:t xml:space="preserve">Зарубежный фольклор, литературные сказки зарубежных писателей: </w:t>
      </w:r>
      <w:proofErr w:type="spellStart"/>
      <w:r w:rsidRPr="00863E6A">
        <w:rPr>
          <w:bCs/>
          <w:sz w:val="28"/>
        </w:rPr>
        <w:t>Ш.Перро</w:t>
      </w:r>
      <w:proofErr w:type="spellEnd"/>
      <w:r w:rsidRPr="00863E6A">
        <w:rPr>
          <w:bCs/>
          <w:sz w:val="28"/>
        </w:rPr>
        <w:t xml:space="preserve">, Г.Х. Андерсена, братьев Гримм, </w:t>
      </w:r>
      <w:proofErr w:type="spellStart"/>
      <w:r w:rsidRPr="00863E6A">
        <w:rPr>
          <w:bCs/>
          <w:sz w:val="28"/>
        </w:rPr>
        <w:t>Д.Р.Толкиен</w:t>
      </w:r>
      <w:proofErr w:type="spellEnd"/>
      <w:r w:rsidRPr="00863E6A">
        <w:rPr>
          <w:bCs/>
          <w:sz w:val="28"/>
        </w:rPr>
        <w:t xml:space="preserve">, </w:t>
      </w:r>
      <w:proofErr w:type="spellStart"/>
      <w:r w:rsidRPr="00863E6A">
        <w:rPr>
          <w:bCs/>
          <w:sz w:val="28"/>
        </w:rPr>
        <w:t>Д.Родари</w:t>
      </w:r>
      <w:proofErr w:type="spellEnd"/>
      <w:r w:rsidRPr="00863E6A">
        <w:rPr>
          <w:bCs/>
          <w:sz w:val="28"/>
        </w:rPr>
        <w:t xml:space="preserve">, </w:t>
      </w:r>
      <w:proofErr w:type="spellStart"/>
      <w:r w:rsidRPr="00863E6A">
        <w:rPr>
          <w:bCs/>
          <w:sz w:val="28"/>
        </w:rPr>
        <w:t>А.Линдгрен</w:t>
      </w:r>
      <w:proofErr w:type="spellEnd"/>
    </w:p>
    <w:p w:rsidR="001D7FBA" w:rsidRPr="00863E6A" w:rsidRDefault="001D7FBA" w:rsidP="00863E6A">
      <w:pPr>
        <w:pStyle w:val="a3"/>
        <w:numPr>
          <w:ilvl w:val="0"/>
          <w:numId w:val="2"/>
        </w:numPr>
        <w:spacing w:line="276" w:lineRule="auto"/>
        <w:jc w:val="both"/>
        <w:rPr>
          <w:b/>
          <w:sz w:val="28"/>
        </w:rPr>
      </w:pPr>
      <w:r w:rsidRPr="00863E6A">
        <w:rPr>
          <w:b/>
          <w:bCs/>
          <w:sz w:val="28"/>
        </w:rPr>
        <w:t>Люблю природу русскую. Весна (3ч)</w:t>
      </w:r>
      <w:r w:rsidR="00863E6A" w:rsidRPr="00863E6A">
        <w:rPr>
          <w:bCs/>
          <w:sz w:val="28"/>
        </w:rPr>
        <w:t xml:space="preserve">. </w:t>
      </w:r>
      <w:r w:rsidRPr="00863E6A">
        <w:rPr>
          <w:bCs/>
          <w:sz w:val="28"/>
        </w:rPr>
        <w:t>Стихи о весне. Мамин праздник.</w:t>
      </w:r>
    </w:p>
    <w:p w:rsidR="00863E6A" w:rsidRPr="00863E6A" w:rsidRDefault="00863E6A" w:rsidP="00863E6A">
      <w:pPr>
        <w:pStyle w:val="a3"/>
        <w:spacing w:line="276" w:lineRule="auto"/>
        <w:ind w:left="1429"/>
        <w:jc w:val="both"/>
        <w:rPr>
          <w:b/>
          <w:sz w:val="28"/>
        </w:rPr>
      </w:pPr>
    </w:p>
    <w:tbl>
      <w:tblPr>
        <w:tblW w:w="50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6830"/>
        <w:gridCol w:w="2455"/>
      </w:tblGrid>
      <w:tr w:rsidR="00863E6A" w:rsidRPr="00863E6A" w:rsidTr="00863E6A">
        <w:trPr>
          <w:trHeight w:val="678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№</w:t>
            </w:r>
          </w:p>
          <w:p w:rsidR="00863E6A" w:rsidRPr="00863E6A" w:rsidRDefault="00863E6A" w:rsidP="00863E6A">
            <w:pPr>
              <w:suppressAutoHyphens w:val="0"/>
              <w:spacing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п/п</w:t>
            </w:r>
          </w:p>
        </w:tc>
        <w:tc>
          <w:tcPr>
            <w:tcW w:w="3369" w:type="pct"/>
          </w:tcPr>
          <w:p w:rsidR="00863E6A" w:rsidRPr="00863E6A" w:rsidRDefault="00863E6A" w:rsidP="00863E6A">
            <w:pPr>
              <w:suppressAutoHyphens w:val="0"/>
              <w:spacing w:line="276" w:lineRule="auto"/>
              <w:jc w:val="center"/>
              <w:rPr>
                <w:b/>
                <w:lang w:val="en-US" w:eastAsia="en-US" w:bidi="en-US"/>
              </w:rPr>
            </w:pPr>
          </w:p>
          <w:p w:rsidR="00863E6A" w:rsidRPr="00863E6A" w:rsidRDefault="00863E6A" w:rsidP="00863E6A">
            <w:pPr>
              <w:suppressAutoHyphens w:val="0"/>
              <w:spacing w:line="276" w:lineRule="auto"/>
              <w:jc w:val="center"/>
              <w:rPr>
                <w:b/>
                <w:lang w:val="en-US" w:eastAsia="en-US" w:bidi="en-US"/>
              </w:rPr>
            </w:pPr>
            <w:proofErr w:type="spellStart"/>
            <w:r w:rsidRPr="00863E6A">
              <w:rPr>
                <w:b/>
                <w:lang w:val="en-US" w:eastAsia="en-US" w:bidi="en-US"/>
              </w:rPr>
              <w:t>Тема</w:t>
            </w:r>
            <w:proofErr w:type="spellEnd"/>
            <w:r w:rsidRPr="00863E6A">
              <w:rPr>
                <w:b/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b/>
                <w:lang w:val="en-US" w:eastAsia="en-US" w:bidi="en-US"/>
              </w:rPr>
              <w:t>урока</w:t>
            </w:r>
            <w:proofErr w:type="spellEnd"/>
            <w:r w:rsidRPr="00863E6A">
              <w:rPr>
                <w:b/>
                <w:lang w:val="en-US" w:eastAsia="en-US" w:bidi="en-US"/>
              </w:rPr>
              <w:t xml:space="preserve"> 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line="276" w:lineRule="auto"/>
              <w:jc w:val="center"/>
              <w:rPr>
                <w:b/>
                <w:lang w:val="en-US" w:eastAsia="en-US" w:bidi="en-US"/>
              </w:rPr>
            </w:pPr>
            <w:proofErr w:type="spellStart"/>
            <w:r w:rsidRPr="00863E6A">
              <w:rPr>
                <w:b/>
                <w:lang w:val="en-US" w:eastAsia="en-US" w:bidi="en-US"/>
              </w:rPr>
              <w:t>Кол-во</w:t>
            </w:r>
            <w:proofErr w:type="spellEnd"/>
          </w:p>
          <w:p w:rsidR="00863E6A" w:rsidRPr="00863E6A" w:rsidRDefault="00863E6A" w:rsidP="00863E6A">
            <w:pPr>
              <w:suppressAutoHyphens w:val="0"/>
              <w:spacing w:line="276" w:lineRule="auto"/>
              <w:jc w:val="center"/>
              <w:rPr>
                <w:b/>
                <w:lang w:val="en-US" w:eastAsia="en-US" w:bidi="en-US"/>
              </w:rPr>
            </w:pPr>
            <w:proofErr w:type="spellStart"/>
            <w:r w:rsidRPr="00863E6A">
              <w:rPr>
                <w:b/>
                <w:lang w:val="en-US" w:eastAsia="en-US" w:bidi="en-US"/>
              </w:rPr>
              <w:t>часов</w:t>
            </w:r>
            <w:proofErr w:type="spellEnd"/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1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eastAsia="en-US" w:bidi="en-US"/>
              </w:rPr>
            </w:pPr>
            <w:r w:rsidRPr="00863E6A">
              <w:rPr>
                <w:lang w:eastAsia="en-US" w:bidi="en-US"/>
              </w:rPr>
              <w:t>Самые интересные книги, прочитанные летом.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2-3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val="en-US" w:eastAsia="en-US" w:bidi="en-US"/>
              </w:rPr>
            </w:pPr>
            <w:proofErr w:type="spellStart"/>
            <w:r w:rsidRPr="00863E6A">
              <w:rPr>
                <w:lang w:val="en-US" w:eastAsia="en-US" w:bidi="en-US"/>
              </w:rPr>
              <w:t>Русские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lang w:val="en-US" w:eastAsia="en-US" w:bidi="en-US"/>
              </w:rPr>
              <w:t>народные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lang w:val="en-US" w:eastAsia="en-US" w:bidi="en-US"/>
              </w:rPr>
              <w:t>сказки</w:t>
            </w:r>
            <w:proofErr w:type="spellEnd"/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2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4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val="en-US" w:eastAsia="en-US" w:bidi="en-US"/>
              </w:rPr>
            </w:pPr>
            <w:proofErr w:type="spellStart"/>
            <w:r w:rsidRPr="00863E6A">
              <w:rPr>
                <w:lang w:val="en-US" w:eastAsia="en-US" w:bidi="en-US"/>
              </w:rPr>
              <w:t>Сказки</w:t>
            </w:r>
            <w:proofErr w:type="spellEnd"/>
            <w:r w:rsidRPr="00863E6A">
              <w:rPr>
                <w:lang w:val="en-US" w:eastAsia="en-US" w:bidi="en-US"/>
              </w:rPr>
              <w:t xml:space="preserve"> А. С. </w:t>
            </w:r>
            <w:proofErr w:type="spellStart"/>
            <w:r w:rsidRPr="00863E6A">
              <w:rPr>
                <w:lang w:val="en-US" w:eastAsia="en-US" w:bidi="en-US"/>
              </w:rPr>
              <w:t>Пушкина</w:t>
            </w:r>
            <w:proofErr w:type="spellEnd"/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lastRenderedPageBreak/>
              <w:t>5-6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val="en-US" w:eastAsia="en-US" w:bidi="en-US"/>
              </w:rPr>
            </w:pPr>
            <w:proofErr w:type="spellStart"/>
            <w:r w:rsidRPr="00863E6A">
              <w:rPr>
                <w:lang w:val="en-US" w:eastAsia="en-US" w:bidi="en-US"/>
              </w:rPr>
              <w:t>Сказки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lang w:val="en-US" w:eastAsia="en-US" w:bidi="en-US"/>
              </w:rPr>
              <w:t>русских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lang w:val="en-US" w:eastAsia="en-US" w:bidi="en-US"/>
              </w:rPr>
              <w:t>писателей</w:t>
            </w:r>
            <w:proofErr w:type="spellEnd"/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2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7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eastAsia="en-US" w:bidi="en-US"/>
              </w:rPr>
            </w:pPr>
            <w:r>
              <w:rPr>
                <w:lang w:eastAsia="en-US" w:bidi="en-US"/>
              </w:rPr>
              <w:t>Рассказы, сказки</w:t>
            </w:r>
            <w:r w:rsidRPr="00863E6A">
              <w:rPr>
                <w:lang w:eastAsia="en-US" w:bidi="en-US"/>
              </w:rPr>
              <w:t xml:space="preserve"> Л. Н. Толстого, Д. К. Ушинского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8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eastAsia="en-US" w:bidi="en-US"/>
              </w:rPr>
            </w:pPr>
            <w:r w:rsidRPr="00863E6A">
              <w:rPr>
                <w:lang w:eastAsia="en-US" w:bidi="en-US"/>
              </w:rPr>
              <w:t>Стихи русских поэтов об осени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9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val="en-US" w:eastAsia="en-US" w:bidi="en-US"/>
              </w:rPr>
            </w:pPr>
            <w:proofErr w:type="spellStart"/>
            <w:r w:rsidRPr="00863E6A">
              <w:rPr>
                <w:lang w:val="en-US" w:eastAsia="en-US" w:bidi="en-US"/>
              </w:rPr>
              <w:t>Сказки</w:t>
            </w:r>
            <w:proofErr w:type="spellEnd"/>
            <w:r w:rsidRPr="00863E6A">
              <w:rPr>
                <w:lang w:val="en-US" w:eastAsia="en-US" w:bidi="en-US"/>
              </w:rPr>
              <w:t xml:space="preserve"> А. С. </w:t>
            </w:r>
            <w:proofErr w:type="spellStart"/>
            <w:r w:rsidRPr="00863E6A">
              <w:rPr>
                <w:lang w:val="en-US" w:eastAsia="en-US" w:bidi="en-US"/>
              </w:rPr>
              <w:t>Пушкина</w:t>
            </w:r>
            <w:proofErr w:type="spellEnd"/>
            <w:r w:rsidRPr="00863E6A">
              <w:rPr>
                <w:lang w:val="en-US" w:eastAsia="en-US" w:bidi="en-US"/>
              </w:rPr>
              <w:t>.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10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val="en-US" w:eastAsia="en-US" w:bidi="en-US"/>
              </w:rPr>
            </w:pPr>
            <w:proofErr w:type="spellStart"/>
            <w:r w:rsidRPr="00863E6A">
              <w:rPr>
                <w:lang w:val="en-US" w:eastAsia="en-US" w:bidi="en-US"/>
              </w:rPr>
              <w:t>Сказки</w:t>
            </w:r>
            <w:proofErr w:type="spellEnd"/>
            <w:r w:rsidRPr="00863E6A">
              <w:rPr>
                <w:lang w:val="en-US" w:eastAsia="en-US" w:bidi="en-US"/>
              </w:rPr>
              <w:t xml:space="preserve"> А. С. </w:t>
            </w:r>
            <w:proofErr w:type="spellStart"/>
            <w:r w:rsidRPr="00863E6A">
              <w:rPr>
                <w:lang w:val="en-US" w:eastAsia="en-US" w:bidi="en-US"/>
              </w:rPr>
              <w:t>Пушкина</w:t>
            </w:r>
            <w:proofErr w:type="spellEnd"/>
            <w:r w:rsidRPr="00863E6A">
              <w:rPr>
                <w:lang w:val="en-US" w:eastAsia="en-US" w:bidi="en-US"/>
              </w:rPr>
              <w:t>.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11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val="en-US" w:eastAsia="en-US" w:bidi="en-US"/>
              </w:rPr>
            </w:pPr>
            <w:proofErr w:type="spellStart"/>
            <w:r w:rsidRPr="00863E6A">
              <w:rPr>
                <w:lang w:val="en-US" w:eastAsia="en-US" w:bidi="en-US"/>
              </w:rPr>
              <w:t>Басни</w:t>
            </w:r>
            <w:proofErr w:type="spellEnd"/>
            <w:r w:rsidRPr="00863E6A">
              <w:rPr>
                <w:lang w:val="en-US" w:eastAsia="en-US" w:bidi="en-US"/>
              </w:rPr>
              <w:t xml:space="preserve"> И.А. </w:t>
            </w:r>
            <w:proofErr w:type="spellStart"/>
            <w:r w:rsidRPr="00863E6A">
              <w:rPr>
                <w:lang w:val="en-US" w:eastAsia="en-US" w:bidi="en-US"/>
              </w:rPr>
              <w:t>Крылова</w:t>
            </w:r>
            <w:proofErr w:type="spellEnd"/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12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eastAsia="en-US" w:bidi="en-US"/>
              </w:rPr>
            </w:pPr>
            <w:r w:rsidRPr="00863E6A">
              <w:rPr>
                <w:lang w:eastAsia="en-US" w:bidi="en-US"/>
              </w:rPr>
              <w:t xml:space="preserve">Уральские </w:t>
            </w:r>
            <w:proofErr w:type="gramStart"/>
            <w:r w:rsidRPr="00863E6A">
              <w:rPr>
                <w:lang w:eastAsia="en-US" w:bidi="en-US"/>
              </w:rPr>
              <w:t>сказы  П.</w:t>
            </w:r>
            <w:proofErr w:type="gramEnd"/>
            <w:r w:rsidRPr="00863E6A">
              <w:rPr>
                <w:lang w:eastAsia="en-US" w:bidi="en-US"/>
              </w:rPr>
              <w:t xml:space="preserve"> Бажова. «Хозяйка Медной горы»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13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eastAsia="en-US" w:bidi="en-US"/>
              </w:rPr>
            </w:pPr>
            <w:r w:rsidRPr="00863E6A">
              <w:rPr>
                <w:lang w:eastAsia="en-US" w:bidi="en-US"/>
              </w:rPr>
              <w:t>Л.Н. Толстой «Рассказы для детей»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14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eastAsia="en-US" w:bidi="en-US"/>
              </w:rPr>
            </w:pPr>
            <w:r w:rsidRPr="00863E6A">
              <w:rPr>
                <w:lang w:eastAsia="en-US" w:bidi="en-US"/>
              </w:rPr>
              <w:t>Сказки и стихи о природе.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15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eastAsia="en-US" w:bidi="en-US"/>
              </w:rPr>
            </w:pPr>
            <w:r w:rsidRPr="00863E6A">
              <w:rPr>
                <w:lang w:eastAsia="en-US" w:bidi="en-US"/>
              </w:rPr>
              <w:t>М.Ю. Лермонтов «Бородино». Отрывки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16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rPr>
                <w:lang w:eastAsia="en-US" w:bidi="en-US"/>
              </w:rPr>
            </w:pPr>
            <w:r w:rsidRPr="00863E6A">
              <w:rPr>
                <w:lang w:eastAsia="en-US" w:bidi="en-US"/>
              </w:rPr>
              <w:t>Рассказы М. Зощенко для детей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17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rPr>
                <w:lang w:eastAsia="en-US" w:bidi="en-US"/>
              </w:rPr>
            </w:pPr>
            <w:r w:rsidRPr="00863E6A">
              <w:rPr>
                <w:lang w:eastAsia="en-US" w:bidi="en-US"/>
              </w:rPr>
              <w:t>К.Г. Паустовский А.И. Куприн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18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rPr>
                <w:lang w:eastAsia="en-US" w:bidi="en-US"/>
              </w:rPr>
            </w:pPr>
            <w:r w:rsidRPr="00863E6A">
              <w:rPr>
                <w:lang w:eastAsia="en-US" w:bidi="en-US"/>
              </w:rPr>
              <w:t>С.А. Есенин, А.А. Блок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19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rPr>
                <w:lang w:eastAsia="en-US" w:bidi="en-US"/>
              </w:rPr>
            </w:pPr>
            <w:r w:rsidRPr="00863E6A">
              <w:rPr>
                <w:lang w:eastAsia="en-US" w:bidi="en-US"/>
              </w:rPr>
              <w:t>С.Я. Маршак, С.В. Михалков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20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rPr>
                <w:lang w:eastAsia="en-US" w:bidi="en-US"/>
              </w:rPr>
            </w:pPr>
            <w:r w:rsidRPr="00863E6A">
              <w:rPr>
                <w:lang w:eastAsia="en-US" w:bidi="en-US"/>
              </w:rPr>
              <w:t xml:space="preserve">Е.А. Благинина, А. Л. </w:t>
            </w:r>
            <w:proofErr w:type="spellStart"/>
            <w:r w:rsidRPr="00863E6A">
              <w:rPr>
                <w:lang w:eastAsia="en-US" w:bidi="en-US"/>
              </w:rPr>
              <w:t>Барто</w:t>
            </w:r>
            <w:proofErr w:type="spellEnd"/>
            <w:r w:rsidRPr="00863E6A">
              <w:rPr>
                <w:lang w:eastAsia="en-US" w:bidi="en-US"/>
              </w:rPr>
              <w:t xml:space="preserve"> 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21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eastAsia="en-US" w:bidi="en-US"/>
              </w:rPr>
            </w:pPr>
            <w:r w:rsidRPr="00863E6A">
              <w:rPr>
                <w:lang w:eastAsia="en-US" w:bidi="en-US"/>
              </w:rPr>
              <w:t>С. Аксаков «Аленький цветочек». Литературные сказки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22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eastAsia="en-US" w:bidi="en-US"/>
              </w:rPr>
            </w:pPr>
            <w:r w:rsidRPr="00863E6A">
              <w:rPr>
                <w:lang w:eastAsia="en-US" w:bidi="en-US"/>
              </w:rPr>
              <w:t>Рассказы о детях и для детей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437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23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after="200" w:line="220" w:lineRule="exact"/>
              <w:rPr>
                <w:i/>
                <w:lang w:val="en-US" w:eastAsia="en-US" w:bidi="en-US"/>
              </w:rPr>
            </w:pPr>
            <w:proofErr w:type="spellStart"/>
            <w:r w:rsidRPr="00863E6A">
              <w:rPr>
                <w:lang w:val="en-US" w:eastAsia="en-US" w:bidi="en-US"/>
              </w:rPr>
              <w:t>По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lang w:val="en-US" w:eastAsia="en-US" w:bidi="en-US"/>
              </w:rPr>
              <w:t>страницам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lang w:val="en-US" w:eastAsia="en-US" w:bidi="en-US"/>
              </w:rPr>
              <w:t>детских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lang w:val="en-US" w:eastAsia="en-US" w:bidi="en-US"/>
              </w:rPr>
              <w:t>журналов</w:t>
            </w:r>
            <w:proofErr w:type="spellEnd"/>
            <w:r w:rsidRPr="00863E6A">
              <w:rPr>
                <w:lang w:val="en-US" w:eastAsia="en-US" w:bidi="en-US"/>
              </w:rPr>
              <w:t>».</w:t>
            </w:r>
            <w:r w:rsidRPr="00863E6A">
              <w:rPr>
                <w:i/>
                <w:lang w:val="en-US" w:eastAsia="en-US" w:bidi="en-US"/>
              </w:rPr>
              <w:t xml:space="preserve"> 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24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after="200" w:line="220" w:lineRule="exact"/>
              <w:rPr>
                <w:lang w:eastAsia="en-US" w:bidi="en-US"/>
              </w:rPr>
            </w:pPr>
            <w:r w:rsidRPr="00863E6A">
              <w:rPr>
                <w:lang w:eastAsia="en-US" w:bidi="en-US"/>
              </w:rPr>
              <w:t>Н.Н. Носов «Фантазеры: рассказы и повести»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25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val="en-US" w:eastAsia="en-US" w:bidi="en-US"/>
              </w:rPr>
            </w:pPr>
            <w:proofErr w:type="spellStart"/>
            <w:r w:rsidRPr="00863E6A">
              <w:rPr>
                <w:lang w:val="en-US" w:eastAsia="en-US" w:bidi="en-US"/>
              </w:rPr>
              <w:t>Мифы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lang w:val="en-US" w:eastAsia="en-US" w:bidi="en-US"/>
              </w:rPr>
              <w:t>Древней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lang w:val="en-US" w:eastAsia="en-US" w:bidi="en-US"/>
              </w:rPr>
              <w:t>Греции</w:t>
            </w:r>
            <w:proofErr w:type="spellEnd"/>
            <w:r w:rsidRPr="00863E6A">
              <w:rPr>
                <w:lang w:val="en-US" w:eastAsia="en-US" w:bidi="en-US"/>
              </w:rPr>
              <w:t>.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26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eastAsia="en-US" w:bidi="en-US"/>
              </w:rPr>
            </w:pPr>
            <w:r w:rsidRPr="00863E6A">
              <w:rPr>
                <w:lang w:eastAsia="en-US" w:bidi="en-US"/>
              </w:rPr>
              <w:t>Литературные сказки зарубежных писателей. Сказки Ш. Перо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27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val="en-US" w:eastAsia="en-US" w:bidi="en-US"/>
              </w:rPr>
            </w:pPr>
            <w:proofErr w:type="spellStart"/>
            <w:r w:rsidRPr="00863E6A">
              <w:rPr>
                <w:lang w:val="en-US" w:eastAsia="en-US" w:bidi="en-US"/>
              </w:rPr>
              <w:t>Сказки</w:t>
            </w:r>
            <w:proofErr w:type="spellEnd"/>
            <w:r w:rsidRPr="00863E6A">
              <w:rPr>
                <w:lang w:val="en-US" w:eastAsia="en-US" w:bidi="en-US"/>
              </w:rPr>
              <w:t xml:space="preserve"> Г. Х. </w:t>
            </w:r>
            <w:proofErr w:type="spellStart"/>
            <w:r w:rsidRPr="00863E6A">
              <w:rPr>
                <w:lang w:val="en-US" w:eastAsia="en-US" w:bidi="en-US"/>
              </w:rPr>
              <w:t>Андерсена</w:t>
            </w:r>
            <w:proofErr w:type="spellEnd"/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28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val="en-US" w:eastAsia="en-US" w:bidi="en-US"/>
              </w:rPr>
            </w:pPr>
            <w:proofErr w:type="spellStart"/>
            <w:r w:rsidRPr="00863E6A">
              <w:rPr>
                <w:lang w:val="en-US" w:eastAsia="en-US" w:bidi="en-US"/>
              </w:rPr>
              <w:t>Сказки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lang w:val="en-US" w:eastAsia="en-US" w:bidi="en-US"/>
              </w:rPr>
              <w:t>братьев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lang w:val="en-US" w:eastAsia="en-US" w:bidi="en-US"/>
              </w:rPr>
              <w:t>Гримм</w:t>
            </w:r>
            <w:proofErr w:type="spellEnd"/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29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eastAsia="en-US" w:bidi="en-US"/>
              </w:rPr>
            </w:pPr>
            <w:r w:rsidRPr="00863E6A">
              <w:rPr>
                <w:lang w:eastAsia="en-US" w:bidi="en-US"/>
              </w:rPr>
              <w:t xml:space="preserve">Сказки В. </w:t>
            </w:r>
            <w:proofErr w:type="spellStart"/>
            <w:r w:rsidRPr="00863E6A">
              <w:rPr>
                <w:lang w:eastAsia="en-US" w:bidi="en-US"/>
              </w:rPr>
              <w:t>Гауфа</w:t>
            </w:r>
            <w:proofErr w:type="spellEnd"/>
            <w:r w:rsidRPr="00863E6A">
              <w:rPr>
                <w:lang w:eastAsia="en-US" w:bidi="en-US"/>
              </w:rPr>
              <w:t xml:space="preserve"> «Карлик Нос»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30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val="en-US" w:eastAsia="en-US" w:bidi="en-US"/>
              </w:rPr>
            </w:pPr>
            <w:proofErr w:type="spellStart"/>
            <w:r w:rsidRPr="00863E6A">
              <w:rPr>
                <w:lang w:val="en-US" w:eastAsia="en-US" w:bidi="en-US"/>
              </w:rPr>
              <w:t>Обобщающий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lang w:val="en-US" w:eastAsia="en-US" w:bidi="en-US"/>
              </w:rPr>
              <w:t>урок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31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val="en-US" w:eastAsia="en-US" w:bidi="en-US"/>
              </w:rPr>
            </w:pPr>
            <w:proofErr w:type="spellStart"/>
            <w:r w:rsidRPr="00863E6A">
              <w:rPr>
                <w:lang w:val="en-US" w:eastAsia="en-US" w:bidi="en-US"/>
              </w:rPr>
              <w:t>Посещение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lang w:val="en-US" w:eastAsia="en-US" w:bidi="en-US"/>
              </w:rPr>
              <w:t>библиотеки</w:t>
            </w:r>
            <w:proofErr w:type="spellEnd"/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32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val="en-US" w:eastAsia="en-US" w:bidi="en-US"/>
              </w:rPr>
            </w:pPr>
            <w:proofErr w:type="spellStart"/>
            <w:r w:rsidRPr="00863E6A">
              <w:rPr>
                <w:lang w:val="en-US" w:eastAsia="en-US" w:bidi="en-US"/>
              </w:rPr>
              <w:t>Сочинение</w:t>
            </w:r>
            <w:proofErr w:type="spellEnd"/>
            <w:r w:rsidRPr="00863E6A">
              <w:rPr>
                <w:lang w:val="en-US" w:eastAsia="en-US" w:bidi="en-US"/>
              </w:rPr>
              <w:t xml:space="preserve"> «</w:t>
            </w:r>
            <w:proofErr w:type="spellStart"/>
            <w:r w:rsidRPr="00863E6A">
              <w:rPr>
                <w:lang w:val="en-US" w:eastAsia="en-US" w:bidi="en-US"/>
              </w:rPr>
              <w:t>Моя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lang w:val="en-US" w:eastAsia="en-US" w:bidi="en-US"/>
              </w:rPr>
              <w:t>любимая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lang w:val="en-US" w:eastAsia="en-US" w:bidi="en-US"/>
              </w:rPr>
              <w:t>книга</w:t>
            </w:r>
            <w:proofErr w:type="spellEnd"/>
            <w:r w:rsidRPr="00863E6A">
              <w:rPr>
                <w:lang w:val="en-US" w:eastAsia="en-US" w:bidi="en-US"/>
              </w:rPr>
              <w:t>»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lastRenderedPageBreak/>
              <w:t>33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6" w:lineRule="auto"/>
              <w:rPr>
                <w:lang w:val="en-US" w:eastAsia="en-US" w:bidi="en-US"/>
              </w:rPr>
            </w:pPr>
            <w:proofErr w:type="spellStart"/>
            <w:r w:rsidRPr="00863E6A">
              <w:rPr>
                <w:lang w:val="en-US" w:eastAsia="en-US" w:bidi="en-US"/>
              </w:rPr>
              <w:t>Выставка</w:t>
            </w:r>
            <w:proofErr w:type="spellEnd"/>
            <w:r w:rsidRPr="00863E6A">
              <w:rPr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lang w:val="en-US" w:eastAsia="en-US" w:bidi="en-US"/>
              </w:rPr>
              <w:t>книг</w:t>
            </w:r>
            <w:proofErr w:type="spellEnd"/>
            <w:r w:rsidRPr="00863E6A">
              <w:rPr>
                <w:lang w:val="en-US" w:eastAsia="en-US" w:bidi="en-US"/>
              </w:rPr>
              <w:t>.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  <w:tr w:rsidR="00863E6A" w:rsidRPr="00863E6A" w:rsidTr="00863E6A">
        <w:trPr>
          <w:trHeight w:val="143"/>
        </w:trPr>
        <w:tc>
          <w:tcPr>
            <w:tcW w:w="420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b/>
                <w:lang w:val="en-US" w:eastAsia="en-US" w:bidi="en-US"/>
              </w:rPr>
            </w:pPr>
            <w:r w:rsidRPr="00863E6A">
              <w:rPr>
                <w:b/>
                <w:lang w:val="en-US" w:eastAsia="en-US" w:bidi="en-US"/>
              </w:rPr>
              <w:t>34</w:t>
            </w:r>
          </w:p>
        </w:tc>
        <w:tc>
          <w:tcPr>
            <w:tcW w:w="3369" w:type="pct"/>
            <w:vAlign w:val="center"/>
          </w:tcPr>
          <w:p w:rsidR="00863E6A" w:rsidRPr="00863E6A" w:rsidRDefault="00863E6A" w:rsidP="00863E6A">
            <w:pPr>
              <w:suppressAutoHyphens w:val="0"/>
              <w:spacing w:before="100" w:beforeAutospacing="1" w:after="100" w:afterAutospacing="1" w:line="270" w:lineRule="atLeast"/>
              <w:rPr>
                <w:bCs/>
                <w:iCs/>
                <w:lang w:val="en-US" w:eastAsia="en-US" w:bidi="en-US"/>
              </w:rPr>
            </w:pPr>
            <w:proofErr w:type="spellStart"/>
            <w:r w:rsidRPr="00863E6A">
              <w:rPr>
                <w:bCs/>
                <w:iCs/>
                <w:lang w:val="en-US" w:eastAsia="en-US" w:bidi="en-US"/>
              </w:rPr>
              <w:t>Обобщающий</w:t>
            </w:r>
            <w:proofErr w:type="spellEnd"/>
            <w:r w:rsidRPr="00863E6A">
              <w:rPr>
                <w:bCs/>
                <w:iCs/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bCs/>
                <w:iCs/>
                <w:lang w:val="en-US" w:eastAsia="en-US" w:bidi="en-US"/>
              </w:rPr>
              <w:t>урок</w:t>
            </w:r>
            <w:proofErr w:type="spellEnd"/>
            <w:r w:rsidRPr="00863E6A">
              <w:rPr>
                <w:bCs/>
                <w:iCs/>
                <w:lang w:val="en-US" w:eastAsia="en-US" w:bidi="en-US"/>
              </w:rPr>
              <w:t xml:space="preserve">. </w:t>
            </w:r>
            <w:proofErr w:type="spellStart"/>
            <w:r w:rsidRPr="00863E6A">
              <w:rPr>
                <w:bCs/>
                <w:iCs/>
                <w:lang w:val="en-US" w:eastAsia="en-US" w:bidi="en-US"/>
              </w:rPr>
              <w:t>Читательская</w:t>
            </w:r>
            <w:proofErr w:type="spellEnd"/>
            <w:r w:rsidRPr="00863E6A">
              <w:rPr>
                <w:bCs/>
                <w:iCs/>
                <w:lang w:val="en-US" w:eastAsia="en-US" w:bidi="en-US"/>
              </w:rPr>
              <w:t xml:space="preserve"> </w:t>
            </w:r>
            <w:proofErr w:type="spellStart"/>
            <w:r w:rsidRPr="00863E6A">
              <w:rPr>
                <w:bCs/>
                <w:iCs/>
                <w:lang w:val="en-US" w:eastAsia="en-US" w:bidi="en-US"/>
              </w:rPr>
              <w:t>конференция</w:t>
            </w:r>
            <w:proofErr w:type="spellEnd"/>
            <w:r w:rsidRPr="00863E6A">
              <w:rPr>
                <w:bCs/>
                <w:iCs/>
                <w:lang w:val="en-US" w:eastAsia="en-US" w:bidi="en-US"/>
              </w:rPr>
              <w:t>.</w:t>
            </w:r>
          </w:p>
        </w:tc>
        <w:tc>
          <w:tcPr>
            <w:tcW w:w="1211" w:type="pct"/>
          </w:tcPr>
          <w:p w:rsidR="00863E6A" w:rsidRPr="00863E6A" w:rsidRDefault="00863E6A" w:rsidP="00863E6A">
            <w:pPr>
              <w:suppressAutoHyphens w:val="0"/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863E6A">
              <w:rPr>
                <w:lang w:val="en-US" w:eastAsia="en-US" w:bidi="en-US"/>
              </w:rPr>
              <w:t>1</w:t>
            </w:r>
          </w:p>
        </w:tc>
      </w:tr>
    </w:tbl>
    <w:p w:rsidR="001D7FBA" w:rsidRPr="00863E6A" w:rsidRDefault="001D7FBA" w:rsidP="00863E6A">
      <w:pPr>
        <w:spacing w:line="276" w:lineRule="auto"/>
        <w:ind w:firstLine="709"/>
        <w:jc w:val="both"/>
        <w:rPr>
          <w:sz w:val="28"/>
        </w:rPr>
      </w:pPr>
    </w:p>
    <w:p w:rsidR="00863E6A" w:rsidRPr="00863E6A" w:rsidRDefault="00863E6A" w:rsidP="00863E6A">
      <w:pPr>
        <w:suppressAutoHyphens w:val="0"/>
        <w:spacing w:line="276" w:lineRule="auto"/>
        <w:jc w:val="both"/>
        <w:rPr>
          <w:sz w:val="28"/>
          <w:lang w:bidi="en-US"/>
        </w:rPr>
      </w:pPr>
      <w:r>
        <w:rPr>
          <w:b/>
          <w:sz w:val="28"/>
          <w:lang w:bidi="en-US"/>
        </w:rPr>
        <w:t xml:space="preserve">Цель программы: </w:t>
      </w:r>
      <w:r w:rsidRPr="00863E6A">
        <w:rPr>
          <w:sz w:val="28"/>
          <w:lang w:bidi="en-US"/>
        </w:rPr>
        <w:t>организация самостоятельного чтения младших школьников как дома, так и на занятиях внеклассного чтения</w:t>
      </w:r>
      <w:r>
        <w:rPr>
          <w:sz w:val="28"/>
          <w:lang w:bidi="en-US"/>
        </w:rPr>
        <w:t>.</w:t>
      </w:r>
    </w:p>
    <w:p w:rsidR="00863E6A" w:rsidRPr="00863E6A" w:rsidRDefault="00863E6A" w:rsidP="00863E6A">
      <w:pPr>
        <w:suppressAutoHyphens w:val="0"/>
        <w:spacing w:line="276" w:lineRule="auto"/>
        <w:rPr>
          <w:rFonts w:eastAsia="Calibri"/>
          <w:b/>
          <w:caps/>
          <w:sz w:val="28"/>
          <w:lang w:val="en-US" w:eastAsia="en-US" w:bidi="en-US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rFonts w:eastAsia="Calibri"/>
          <w:b/>
          <w:sz w:val="28"/>
          <w:lang w:eastAsia="en-US" w:bidi="en-US"/>
        </w:rPr>
        <w:t>Задачи:</w:t>
      </w:r>
    </w:p>
    <w:p w:rsidR="00863E6A" w:rsidRPr="00863E6A" w:rsidRDefault="00863E6A" w:rsidP="00863E6A">
      <w:pPr>
        <w:numPr>
          <w:ilvl w:val="0"/>
          <w:numId w:val="3"/>
        </w:numPr>
        <w:tabs>
          <w:tab w:val="num" w:pos="900"/>
        </w:tabs>
        <w:suppressAutoHyphens w:val="0"/>
        <w:spacing w:after="200" w:line="276" w:lineRule="auto"/>
        <w:ind w:left="900"/>
        <w:jc w:val="both"/>
        <w:rPr>
          <w:rFonts w:eastAsia="Calibri"/>
          <w:sz w:val="28"/>
          <w:lang w:val="en-US" w:eastAsia="en-US" w:bidi="en-US"/>
        </w:rPr>
      </w:pPr>
      <w:r>
        <w:rPr>
          <w:rFonts w:eastAsia="Calibri"/>
          <w:sz w:val="28"/>
          <w:lang w:eastAsia="en-US" w:bidi="en-US"/>
        </w:rPr>
        <w:t>совершенствование навыка чтения учащихся</w:t>
      </w:r>
      <w:r w:rsidRPr="00863E6A">
        <w:rPr>
          <w:rFonts w:eastAsia="Calibri"/>
          <w:sz w:val="28"/>
          <w:lang w:val="en-US" w:eastAsia="en-US" w:bidi="en-US"/>
        </w:rPr>
        <w:t>;</w:t>
      </w:r>
    </w:p>
    <w:p w:rsidR="00863E6A" w:rsidRPr="00863E6A" w:rsidRDefault="00863E6A" w:rsidP="00863E6A">
      <w:pPr>
        <w:numPr>
          <w:ilvl w:val="0"/>
          <w:numId w:val="3"/>
        </w:numPr>
        <w:tabs>
          <w:tab w:val="num" w:pos="900"/>
        </w:tabs>
        <w:suppressAutoHyphens w:val="0"/>
        <w:spacing w:after="200" w:line="276" w:lineRule="auto"/>
        <w:ind w:left="900"/>
        <w:jc w:val="both"/>
        <w:rPr>
          <w:rFonts w:eastAsia="Calibri"/>
          <w:sz w:val="28"/>
          <w:lang w:eastAsia="en-US" w:bidi="en-US"/>
        </w:rPr>
      </w:pPr>
      <w:r w:rsidRPr="00863E6A">
        <w:rPr>
          <w:rFonts w:eastAsia="Calibri"/>
          <w:sz w:val="28"/>
          <w:lang w:eastAsia="en-US" w:bidi="en-US"/>
        </w:rPr>
        <w:t>развитие их устойчивого и осознанного интереса к чтению художественной литературы;</w:t>
      </w:r>
    </w:p>
    <w:p w:rsidR="00863E6A" w:rsidRPr="00863E6A" w:rsidRDefault="00863E6A" w:rsidP="00863E6A">
      <w:pPr>
        <w:numPr>
          <w:ilvl w:val="0"/>
          <w:numId w:val="3"/>
        </w:numPr>
        <w:tabs>
          <w:tab w:val="num" w:pos="900"/>
        </w:tabs>
        <w:suppressAutoHyphens w:val="0"/>
        <w:spacing w:after="200" w:line="276" w:lineRule="auto"/>
        <w:ind w:left="900"/>
        <w:jc w:val="both"/>
        <w:rPr>
          <w:rFonts w:eastAsia="Calibri"/>
          <w:sz w:val="28"/>
          <w:lang w:eastAsia="en-US" w:bidi="en-US"/>
        </w:rPr>
      </w:pPr>
      <w:r w:rsidRPr="00863E6A">
        <w:rPr>
          <w:rFonts w:eastAsia="Calibri"/>
          <w:sz w:val="28"/>
          <w:lang w:eastAsia="en-US" w:bidi="en-US"/>
        </w:rPr>
        <w:t xml:space="preserve">знакомство учащихся с детской книгой как явлением культуры, ее структурой, видами, жанрами, темами; </w:t>
      </w:r>
    </w:p>
    <w:p w:rsidR="00863E6A" w:rsidRPr="00863E6A" w:rsidRDefault="00863E6A" w:rsidP="00863E6A">
      <w:pPr>
        <w:numPr>
          <w:ilvl w:val="0"/>
          <w:numId w:val="3"/>
        </w:numPr>
        <w:tabs>
          <w:tab w:val="num" w:pos="900"/>
        </w:tabs>
        <w:suppressAutoHyphens w:val="0"/>
        <w:spacing w:after="200" w:line="276" w:lineRule="auto"/>
        <w:ind w:left="900"/>
        <w:jc w:val="both"/>
        <w:rPr>
          <w:rFonts w:eastAsia="Calibri"/>
          <w:sz w:val="28"/>
          <w:lang w:eastAsia="en-US" w:bidi="en-US"/>
        </w:rPr>
      </w:pPr>
      <w:r w:rsidRPr="00863E6A">
        <w:rPr>
          <w:rFonts w:eastAsia="Calibri"/>
          <w:sz w:val="28"/>
          <w:lang w:eastAsia="en-US" w:bidi="en-US"/>
        </w:rPr>
        <w:t xml:space="preserve">формирование первичных представлений об особенностях произведений и </w:t>
      </w:r>
      <w:r w:rsidRPr="00863E6A">
        <w:rPr>
          <w:rFonts w:eastAsia="Calibri"/>
          <w:spacing w:val="-4"/>
          <w:sz w:val="28"/>
          <w:lang w:eastAsia="en-US" w:bidi="en-US"/>
        </w:rPr>
        <w:t>творчества</w:t>
      </w:r>
      <w:r w:rsidRPr="00863E6A">
        <w:rPr>
          <w:rFonts w:eastAsia="Calibri"/>
          <w:sz w:val="28"/>
          <w:lang w:eastAsia="en-US" w:bidi="en-US"/>
        </w:rPr>
        <w:t xml:space="preserve"> известных русских и зарубежных детских писателей;</w:t>
      </w:r>
    </w:p>
    <w:p w:rsidR="00863E6A" w:rsidRPr="00863E6A" w:rsidRDefault="00863E6A" w:rsidP="00863E6A">
      <w:pPr>
        <w:numPr>
          <w:ilvl w:val="0"/>
          <w:numId w:val="3"/>
        </w:numPr>
        <w:tabs>
          <w:tab w:val="num" w:pos="900"/>
        </w:tabs>
        <w:suppressAutoHyphens w:val="0"/>
        <w:spacing w:after="200" w:line="276" w:lineRule="auto"/>
        <w:ind w:left="900"/>
        <w:jc w:val="both"/>
        <w:rPr>
          <w:rFonts w:eastAsia="Calibri"/>
          <w:sz w:val="28"/>
          <w:lang w:eastAsia="en-US" w:bidi="en-US"/>
        </w:rPr>
      </w:pPr>
      <w:r w:rsidRPr="00863E6A">
        <w:rPr>
          <w:rFonts w:eastAsia="Calibri"/>
          <w:sz w:val="28"/>
          <w:lang w:eastAsia="en-US" w:bidi="en-US"/>
        </w:rPr>
        <w:t>формирование читательских умений, необходимых для квалифицированной читательской деятельности;</w:t>
      </w:r>
    </w:p>
    <w:p w:rsidR="00863E6A" w:rsidRPr="00863E6A" w:rsidRDefault="00863E6A" w:rsidP="00863E6A">
      <w:pPr>
        <w:numPr>
          <w:ilvl w:val="0"/>
          <w:numId w:val="3"/>
        </w:numPr>
        <w:tabs>
          <w:tab w:val="num" w:pos="900"/>
        </w:tabs>
        <w:suppressAutoHyphens w:val="0"/>
        <w:spacing w:after="200" w:line="276" w:lineRule="auto"/>
        <w:ind w:left="900"/>
        <w:jc w:val="both"/>
        <w:rPr>
          <w:rFonts w:eastAsia="Calibri"/>
          <w:sz w:val="28"/>
          <w:lang w:eastAsia="en-US" w:bidi="en-US"/>
        </w:rPr>
      </w:pPr>
      <w:r w:rsidRPr="00863E6A">
        <w:rPr>
          <w:rFonts w:eastAsia="Calibri"/>
          <w:sz w:val="28"/>
          <w:lang w:eastAsia="en-US" w:bidi="en-US"/>
        </w:rPr>
        <w:t>формирование основ читательской культуры, литературного вкуса младших школьников</w:t>
      </w:r>
      <w:r w:rsidRPr="00863E6A">
        <w:rPr>
          <w:rFonts w:eastAsia="Calibri"/>
          <w:spacing w:val="-6"/>
          <w:sz w:val="28"/>
          <w:lang w:eastAsia="en-US" w:bidi="en-US"/>
        </w:rPr>
        <w:t>;</w:t>
      </w:r>
    </w:p>
    <w:p w:rsidR="00863E6A" w:rsidRPr="00863E6A" w:rsidRDefault="00863E6A" w:rsidP="00863E6A">
      <w:pPr>
        <w:numPr>
          <w:ilvl w:val="0"/>
          <w:numId w:val="3"/>
        </w:numPr>
        <w:tabs>
          <w:tab w:val="num" w:pos="900"/>
        </w:tabs>
        <w:suppressAutoHyphens w:val="0"/>
        <w:spacing w:after="200" w:line="276" w:lineRule="auto"/>
        <w:ind w:left="900"/>
        <w:jc w:val="both"/>
        <w:rPr>
          <w:rFonts w:eastAsia="Calibri"/>
          <w:sz w:val="28"/>
          <w:lang w:eastAsia="en-US" w:bidi="en-US"/>
        </w:rPr>
      </w:pPr>
      <w:r w:rsidRPr="00863E6A">
        <w:rPr>
          <w:rFonts w:eastAsia="Calibri"/>
          <w:sz w:val="28"/>
          <w:lang w:eastAsia="en-US" w:bidi="en-US"/>
        </w:rPr>
        <w:t xml:space="preserve">выработка привычки к вдумчивому чтению, умение применять в процессе самостоятельного чтения все знания, умения и навыки, полученные на уроках литературного чтения. </w:t>
      </w:r>
    </w:p>
    <w:p w:rsidR="00863E6A" w:rsidRPr="00863E6A" w:rsidRDefault="00863E6A" w:rsidP="00863E6A">
      <w:pPr>
        <w:numPr>
          <w:ilvl w:val="0"/>
          <w:numId w:val="3"/>
        </w:numPr>
        <w:tabs>
          <w:tab w:val="num" w:pos="900"/>
        </w:tabs>
        <w:suppressAutoHyphens w:val="0"/>
        <w:spacing w:after="200" w:line="276" w:lineRule="auto"/>
        <w:ind w:left="900"/>
        <w:jc w:val="both"/>
        <w:rPr>
          <w:rFonts w:eastAsia="Calibri"/>
          <w:sz w:val="28"/>
          <w:lang w:eastAsia="en-US" w:bidi="en-US"/>
        </w:rPr>
      </w:pPr>
      <w:r w:rsidRPr="00863E6A">
        <w:rPr>
          <w:rFonts w:eastAsia="Calibri"/>
          <w:sz w:val="28"/>
          <w:lang w:eastAsia="en-US" w:bidi="en-US"/>
        </w:rPr>
        <w:t>развитие воображения, литературно-творческих способностей и речи учащихся</w:t>
      </w:r>
    </w:p>
    <w:p w:rsidR="00863E6A" w:rsidRPr="00863E6A" w:rsidRDefault="00863E6A" w:rsidP="00863E6A">
      <w:pPr>
        <w:spacing w:line="276" w:lineRule="auto"/>
        <w:ind w:firstLine="709"/>
        <w:jc w:val="both"/>
        <w:rPr>
          <w:sz w:val="28"/>
        </w:rPr>
      </w:pPr>
      <w:r w:rsidRPr="00863E6A">
        <w:rPr>
          <w:sz w:val="28"/>
        </w:rPr>
        <w:t>Программа включает все основные литературные жанры: сказки, стихи, рассказы, басни, драматические произведения.</w:t>
      </w:r>
    </w:p>
    <w:p w:rsidR="00863E6A" w:rsidRPr="00863E6A" w:rsidRDefault="00863E6A" w:rsidP="00863E6A">
      <w:pPr>
        <w:spacing w:line="276" w:lineRule="auto"/>
        <w:ind w:firstLine="709"/>
        <w:jc w:val="both"/>
        <w:rPr>
          <w:sz w:val="28"/>
        </w:rPr>
      </w:pPr>
      <w:r w:rsidRPr="00863E6A">
        <w:rPr>
          <w:sz w:val="28"/>
        </w:rPr>
        <w:t xml:space="preserve">Учащиеся работают с книгами, учатся выбирать их по своим интересам. Новые книги </w:t>
      </w:r>
      <w:proofErr w:type="gramStart"/>
      <w:r w:rsidRPr="00863E6A">
        <w:rPr>
          <w:sz w:val="28"/>
        </w:rPr>
        <w:t>пополняют  знания</w:t>
      </w:r>
      <w:proofErr w:type="gramEnd"/>
      <w:r w:rsidRPr="00863E6A">
        <w:rPr>
          <w:sz w:val="28"/>
        </w:rPr>
        <w:t xml:space="preserve"> об окружающем мире, жизни сверстников, об их отношении друг к другу, труду, к Родине. В процессе обучения обогащается социально-нравственный и эстетический опыт ребёнка, формируя у школьников читательскую самостоятельность.</w:t>
      </w:r>
    </w:p>
    <w:p w:rsidR="001D7FBA" w:rsidRPr="00863E6A" w:rsidRDefault="00863E6A" w:rsidP="00863E6A">
      <w:pPr>
        <w:spacing w:line="276" w:lineRule="auto"/>
        <w:ind w:firstLine="709"/>
        <w:jc w:val="both"/>
        <w:rPr>
          <w:sz w:val="28"/>
        </w:rPr>
      </w:pPr>
      <w:r w:rsidRPr="00863E6A">
        <w:rPr>
          <w:sz w:val="28"/>
        </w:rPr>
        <w:t>Программа предусматривает знакомство с книгой как источником различного вида информации и формирование библиографических умений.</w:t>
      </w:r>
    </w:p>
    <w:p w:rsidR="001D7FBA" w:rsidRDefault="001D7FBA" w:rsidP="004E4EF4">
      <w:pPr>
        <w:ind w:firstLine="709"/>
        <w:jc w:val="both"/>
      </w:pPr>
    </w:p>
    <w:p w:rsidR="001D7FBA" w:rsidRPr="004D5779" w:rsidRDefault="001D7FBA" w:rsidP="004E4EF4">
      <w:pPr>
        <w:ind w:firstLine="709"/>
        <w:jc w:val="both"/>
      </w:pPr>
    </w:p>
    <w:p w:rsidR="00863E6A" w:rsidRDefault="00863E6A" w:rsidP="004E4EF4">
      <w:pPr>
        <w:ind w:firstLine="709"/>
        <w:jc w:val="both"/>
        <w:rPr>
          <w:b/>
        </w:rPr>
      </w:pPr>
    </w:p>
    <w:p w:rsidR="00863E6A" w:rsidRDefault="00863E6A" w:rsidP="004E4EF4">
      <w:pPr>
        <w:ind w:firstLine="709"/>
        <w:jc w:val="both"/>
        <w:rPr>
          <w:b/>
        </w:rPr>
      </w:pPr>
    </w:p>
    <w:p w:rsidR="004E4EF4" w:rsidRPr="008D3DF6" w:rsidRDefault="004E4EF4" w:rsidP="004E4EF4">
      <w:pPr>
        <w:ind w:firstLine="709"/>
        <w:jc w:val="both"/>
        <w:rPr>
          <w:b/>
        </w:rPr>
      </w:pPr>
      <w:r>
        <w:rPr>
          <w:b/>
        </w:rPr>
        <w:lastRenderedPageBreak/>
        <w:t>2) Проанализируйте одну из публикаций по проблеме формирования читательского интереса, читательской самостоятельности и др. у детей младшего школьного возраста.</w:t>
      </w:r>
      <w:r w:rsidR="009F69B9">
        <w:rPr>
          <w:b/>
        </w:rPr>
        <w:t xml:space="preserve"> Представьте статью.</w:t>
      </w:r>
    </w:p>
    <w:p w:rsidR="004E4EF4" w:rsidRDefault="004E4EF4" w:rsidP="004E4EF4">
      <w:pPr>
        <w:ind w:firstLine="709"/>
        <w:jc w:val="both"/>
      </w:pPr>
    </w:p>
    <w:p w:rsidR="006E7D94" w:rsidRDefault="006E7D94" w:rsidP="006E7D94">
      <w:pPr>
        <w:ind w:firstLine="709"/>
        <w:jc w:val="center"/>
        <w:rPr>
          <w:b/>
          <w:sz w:val="32"/>
        </w:rPr>
      </w:pPr>
      <w:r w:rsidRPr="006E7D94">
        <w:rPr>
          <w:b/>
          <w:sz w:val="32"/>
        </w:rPr>
        <w:t>Проблема формирования читательского интереса младших школьников в учебно-воспитательном процессе</w:t>
      </w:r>
    </w:p>
    <w:p w:rsidR="007831D3" w:rsidRDefault="007831D3" w:rsidP="006E7D94">
      <w:pPr>
        <w:ind w:firstLine="709"/>
        <w:jc w:val="center"/>
        <w:rPr>
          <w:sz w:val="32"/>
        </w:rPr>
      </w:pPr>
      <w:hyperlink r:id="rId5" w:history="1">
        <w:r w:rsidRPr="00903016">
          <w:rPr>
            <w:rStyle w:val="a4"/>
            <w:sz w:val="32"/>
          </w:rPr>
          <w:t>https://moluch.ru/archive/286/64460/</w:t>
        </w:r>
      </w:hyperlink>
    </w:p>
    <w:p w:rsidR="006E7D94" w:rsidRDefault="006E7D94" w:rsidP="006E7D94">
      <w:pPr>
        <w:ind w:firstLine="709"/>
        <w:jc w:val="center"/>
        <w:rPr>
          <w:b/>
        </w:rPr>
      </w:pPr>
      <w:r w:rsidRPr="006E7D94">
        <w:rPr>
          <w:b/>
          <w:u w:val="single"/>
        </w:rPr>
        <w:t>Автор:</w:t>
      </w:r>
      <w:r w:rsidRPr="006E7D94">
        <w:rPr>
          <w:b/>
        </w:rPr>
        <w:t xml:space="preserve"> Володина Тамара Валерьевна</w:t>
      </w:r>
    </w:p>
    <w:p w:rsidR="007831D3" w:rsidRPr="006E7D94" w:rsidRDefault="007831D3" w:rsidP="006E7D94">
      <w:pPr>
        <w:ind w:firstLine="709"/>
        <w:jc w:val="center"/>
        <w:rPr>
          <w:b/>
        </w:rPr>
      </w:pPr>
    </w:p>
    <w:p w:rsidR="006E7D94" w:rsidRPr="00F10B66" w:rsidRDefault="006E7D94" w:rsidP="006E7D94">
      <w:pPr>
        <w:ind w:firstLine="709"/>
        <w:jc w:val="both"/>
        <w:rPr>
          <w:i/>
        </w:rPr>
      </w:pPr>
      <w:r w:rsidRPr="00F10B66">
        <w:rPr>
          <w:i/>
        </w:rPr>
        <w:t xml:space="preserve">Володина, Т. В. Проблема формирования читательского интереса младших школьников в учебно-воспитательном процессе / Т. В. Володина. — </w:t>
      </w:r>
      <w:proofErr w:type="gramStart"/>
      <w:r w:rsidRPr="00F10B66">
        <w:rPr>
          <w:i/>
        </w:rPr>
        <w:t>Текст :</w:t>
      </w:r>
      <w:proofErr w:type="gramEnd"/>
      <w:r w:rsidRPr="00F10B66">
        <w:rPr>
          <w:i/>
        </w:rPr>
        <w:t xml:space="preserve"> непосредственный // Молодой ученый. — 2019. — № 48 (286). — С. 133-135. — URL: </w:t>
      </w:r>
      <w:hyperlink r:id="rId6" w:history="1">
        <w:r w:rsidR="00F10B66" w:rsidRPr="00903016">
          <w:rPr>
            <w:rStyle w:val="a4"/>
            <w:i/>
          </w:rPr>
          <w:t>https://moluch.ru/archive/286/64460/</w:t>
        </w:r>
      </w:hyperlink>
      <w:r w:rsidR="00F10B66">
        <w:rPr>
          <w:i/>
        </w:rPr>
        <w:t xml:space="preserve">. </w:t>
      </w:r>
      <w:r w:rsidRPr="00F10B66">
        <w:rPr>
          <w:i/>
        </w:rPr>
        <w:t xml:space="preserve"> (дата обращения: 15.06.2020).</w:t>
      </w:r>
    </w:p>
    <w:p w:rsidR="00AB24B6" w:rsidRDefault="00AB24B6" w:rsidP="004E4EF4">
      <w:pPr>
        <w:ind w:firstLine="709"/>
        <w:jc w:val="both"/>
      </w:pPr>
    </w:p>
    <w:p w:rsidR="007831D3" w:rsidRDefault="007831D3" w:rsidP="004E4EF4">
      <w:pPr>
        <w:ind w:firstLine="709"/>
        <w:jc w:val="both"/>
      </w:pPr>
    </w:p>
    <w:p w:rsidR="006E7D94" w:rsidRPr="00F10B66" w:rsidRDefault="006E7D94" w:rsidP="00F10B66">
      <w:pPr>
        <w:spacing w:line="276" w:lineRule="auto"/>
        <w:ind w:firstLine="709"/>
        <w:jc w:val="both"/>
        <w:rPr>
          <w:sz w:val="28"/>
        </w:rPr>
      </w:pPr>
      <w:r w:rsidRPr="00F10B66">
        <w:rPr>
          <w:sz w:val="28"/>
        </w:rPr>
        <w:t xml:space="preserve">Аннотация: </w:t>
      </w:r>
      <w:proofErr w:type="gramStart"/>
      <w:r w:rsidRPr="00F10B66">
        <w:rPr>
          <w:sz w:val="28"/>
        </w:rPr>
        <w:t>В</w:t>
      </w:r>
      <w:proofErr w:type="gramEnd"/>
      <w:r w:rsidRPr="00F10B66">
        <w:rPr>
          <w:sz w:val="28"/>
        </w:rPr>
        <w:t xml:space="preserve"> статье обосновывается актуальность проблемы формирования читательского интереса младших школьников; раскрывается сущность понятия «читательский интерес»; определяются критерии </w:t>
      </w:r>
      <w:proofErr w:type="spellStart"/>
      <w:r w:rsidRPr="00F10B66">
        <w:rPr>
          <w:sz w:val="28"/>
        </w:rPr>
        <w:t>сформированности</w:t>
      </w:r>
      <w:proofErr w:type="spellEnd"/>
      <w:r w:rsidRPr="00F10B66">
        <w:rPr>
          <w:sz w:val="28"/>
        </w:rPr>
        <w:t xml:space="preserve"> читательского интереса младших школьников.</w:t>
      </w:r>
    </w:p>
    <w:p w:rsidR="00F10B66" w:rsidRDefault="00F10B66" w:rsidP="00F10B66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Ключевые слова: читательский интерес;</w:t>
      </w:r>
      <w:r w:rsidRPr="00F10B66">
        <w:rPr>
          <w:sz w:val="28"/>
        </w:rPr>
        <w:t xml:space="preserve"> ур</w:t>
      </w:r>
      <w:r>
        <w:rPr>
          <w:sz w:val="28"/>
        </w:rPr>
        <w:t xml:space="preserve">овень читательского интереса; </w:t>
      </w:r>
      <w:r w:rsidRPr="00F10B66">
        <w:rPr>
          <w:sz w:val="28"/>
        </w:rPr>
        <w:t>формиро</w:t>
      </w:r>
      <w:r>
        <w:rPr>
          <w:sz w:val="28"/>
        </w:rPr>
        <w:t xml:space="preserve">вание читательского интереса; </w:t>
      </w:r>
      <w:r w:rsidRPr="00F10B66">
        <w:rPr>
          <w:sz w:val="28"/>
        </w:rPr>
        <w:t xml:space="preserve">критерии </w:t>
      </w:r>
      <w:proofErr w:type="spellStart"/>
      <w:r w:rsidRPr="00F10B66">
        <w:rPr>
          <w:sz w:val="28"/>
        </w:rPr>
        <w:t>сформированности</w:t>
      </w:r>
      <w:proofErr w:type="spellEnd"/>
      <w:r w:rsidRPr="00F10B66">
        <w:rPr>
          <w:sz w:val="28"/>
        </w:rPr>
        <w:t xml:space="preserve"> читательского интереса.</w:t>
      </w:r>
    </w:p>
    <w:p w:rsidR="00F10B66" w:rsidRDefault="00F10B66" w:rsidP="00F10B66">
      <w:pPr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t xml:space="preserve">Теоретическая значимость </w:t>
      </w:r>
      <w:r w:rsidRPr="00F10B66">
        <w:rPr>
          <w:sz w:val="28"/>
        </w:rPr>
        <w:t>обусловлена тем, что чтение играет важную роль в формировании личности и её нравственном воспитании, способствует развитию смыслового восприятия, внимания, памяти, мышления, воображения ребенка. Читательский интерес является одним из факторов развития познавательной активности, а значит, имеет большое значение в формировании грамотного человека.</w:t>
      </w:r>
    </w:p>
    <w:p w:rsidR="00F10B66" w:rsidRDefault="00F10B66" w:rsidP="00F10B66">
      <w:pPr>
        <w:spacing w:line="276" w:lineRule="auto"/>
        <w:ind w:firstLine="708"/>
        <w:jc w:val="both"/>
        <w:rPr>
          <w:sz w:val="28"/>
        </w:rPr>
      </w:pPr>
      <w:r w:rsidRPr="00F10B66">
        <w:rPr>
          <w:sz w:val="28"/>
        </w:rPr>
        <w:t>Проблема формирования читательского интереса младших школьников требует научного обоснования в силу ее недостаточной изученности, теоретической и практической значимости.</w:t>
      </w:r>
    </w:p>
    <w:p w:rsidR="007831D3" w:rsidRDefault="007831D3" w:rsidP="00F10B66">
      <w:pPr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t xml:space="preserve">В статье автор раскрывает сущность понятия «читательский интерес» опираясь на работы таких исследователей, как </w:t>
      </w:r>
      <w:r w:rsidRPr="007831D3">
        <w:rPr>
          <w:sz w:val="28"/>
        </w:rPr>
        <w:t xml:space="preserve">А. Н. Леонтьев, Н. Н. </w:t>
      </w:r>
      <w:proofErr w:type="spellStart"/>
      <w:r w:rsidRPr="007831D3">
        <w:rPr>
          <w:sz w:val="28"/>
        </w:rPr>
        <w:t>Светловская</w:t>
      </w:r>
      <w:proofErr w:type="spellEnd"/>
      <w:r w:rsidRPr="007831D3">
        <w:rPr>
          <w:sz w:val="28"/>
        </w:rPr>
        <w:t>, Л. Д. Столяренко, В. А. Сухомлинский, И. И. Тихомирова, Б. Г. Умнова, К. Д. Ушинский, О. А. Яшнова</w:t>
      </w:r>
      <w:r>
        <w:rPr>
          <w:sz w:val="28"/>
        </w:rPr>
        <w:t>.</w:t>
      </w:r>
    </w:p>
    <w:p w:rsidR="007831D3" w:rsidRDefault="007831D3" w:rsidP="00F10B66">
      <w:pPr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t>Результаты исследования</w:t>
      </w:r>
      <w:r w:rsidRPr="007831D3">
        <w:rPr>
          <w:sz w:val="28"/>
        </w:rPr>
        <w:t xml:space="preserve"> позволяют сделать вывод, что </w:t>
      </w:r>
      <w:r>
        <w:rPr>
          <w:sz w:val="28"/>
        </w:rPr>
        <w:t>большинство</w:t>
      </w:r>
      <w:r w:rsidRPr="007831D3">
        <w:rPr>
          <w:sz w:val="28"/>
        </w:rPr>
        <w:t xml:space="preserve"> учеников нуждаются в целенаправленной систематической работе по формированию у школьников библиографических знаний, расширению и углублению их читательского кругозора, развитию у них интереса к чтению.</w:t>
      </w:r>
    </w:p>
    <w:p w:rsidR="007831D3" w:rsidRDefault="007831D3" w:rsidP="007831D3">
      <w:pPr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t xml:space="preserve">По моему мнению особый интерес вызвал </w:t>
      </w:r>
      <w:r w:rsidRPr="007831D3">
        <w:rPr>
          <w:sz w:val="28"/>
        </w:rPr>
        <w:t>комплекс диагностических методик: методика незаконченных предложений для определения мотивов чтения и анкета по выявлению читательских</w:t>
      </w:r>
      <w:r>
        <w:rPr>
          <w:sz w:val="28"/>
        </w:rPr>
        <w:t xml:space="preserve"> предпочтений М. П. </w:t>
      </w:r>
      <w:proofErr w:type="spellStart"/>
      <w:r>
        <w:rPr>
          <w:sz w:val="28"/>
        </w:rPr>
        <w:t>Воюшиной</w:t>
      </w:r>
      <w:proofErr w:type="spellEnd"/>
      <w:r w:rsidRPr="007831D3">
        <w:rPr>
          <w:sz w:val="28"/>
        </w:rPr>
        <w:t xml:space="preserve">; анкета для </w:t>
      </w:r>
      <w:r w:rsidRPr="007831D3">
        <w:rPr>
          <w:sz w:val="28"/>
        </w:rPr>
        <w:lastRenderedPageBreak/>
        <w:t xml:space="preserve">выявления читательского кругозора; тестовые задания Л. А. </w:t>
      </w:r>
      <w:proofErr w:type="spellStart"/>
      <w:r w:rsidRPr="007831D3">
        <w:rPr>
          <w:sz w:val="28"/>
        </w:rPr>
        <w:t>Ефросининой</w:t>
      </w:r>
      <w:proofErr w:type="spellEnd"/>
      <w:r w:rsidRPr="007831D3">
        <w:rPr>
          <w:sz w:val="28"/>
        </w:rPr>
        <w:t xml:space="preserve"> для изучения </w:t>
      </w:r>
      <w:proofErr w:type="gramStart"/>
      <w:r w:rsidRPr="007831D3">
        <w:rPr>
          <w:sz w:val="28"/>
        </w:rPr>
        <w:t>знаний</w:t>
      </w:r>
      <w:proofErr w:type="gramEnd"/>
      <w:r w:rsidRPr="007831D3">
        <w:rPr>
          <w:sz w:val="28"/>
        </w:rPr>
        <w:t xml:space="preserve"> учащихся об элементах книги, необходимых для ориентировки в ее содержании</w:t>
      </w:r>
      <w:r>
        <w:rPr>
          <w:sz w:val="28"/>
        </w:rPr>
        <w:t>.</w:t>
      </w:r>
    </w:p>
    <w:p w:rsidR="007831D3" w:rsidRDefault="007831D3" w:rsidP="007831D3">
      <w:pPr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t>Данная статья актуальна в настоящее время и носит практический характер.</w:t>
      </w:r>
    </w:p>
    <w:p w:rsidR="007831D3" w:rsidRDefault="007831D3" w:rsidP="007831D3">
      <w:pPr>
        <w:spacing w:line="276" w:lineRule="auto"/>
        <w:jc w:val="both"/>
        <w:rPr>
          <w:sz w:val="28"/>
        </w:rPr>
      </w:pPr>
      <w:r w:rsidRPr="007831D3">
        <w:rPr>
          <w:sz w:val="28"/>
        </w:rPr>
        <w:br/>
      </w:r>
    </w:p>
    <w:p w:rsidR="007831D3" w:rsidRDefault="007831D3" w:rsidP="00F10B66">
      <w:pPr>
        <w:spacing w:line="276" w:lineRule="auto"/>
        <w:ind w:firstLine="708"/>
        <w:jc w:val="both"/>
        <w:rPr>
          <w:sz w:val="28"/>
        </w:rPr>
      </w:pPr>
    </w:p>
    <w:p w:rsidR="00F10B66" w:rsidRDefault="007831D3" w:rsidP="00F10B66">
      <w:pPr>
        <w:spacing w:line="276" w:lineRule="auto"/>
        <w:ind w:firstLine="708"/>
        <w:jc w:val="both"/>
        <w:rPr>
          <w:sz w:val="28"/>
        </w:rPr>
      </w:pPr>
      <w:r w:rsidRPr="007831D3">
        <w:rPr>
          <w:sz w:val="28"/>
        </w:rPr>
        <w:br/>
      </w:r>
      <w:r w:rsidRPr="007831D3">
        <w:rPr>
          <w:sz w:val="28"/>
        </w:rPr>
        <w:br/>
      </w:r>
      <w:r w:rsidR="00F10B66" w:rsidRPr="00F10B66">
        <w:rPr>
          <w:sz w:val="28"/>
        </w:rPr>
        <w:br/>
      </w:r>
      <w:r w:rsidR="00F10B66" w:rsidRPr="00F10B66">
        <w:rPr>
          <w:sz w:val="28"/>
        </w:rPr>
        <w:br/>
      </w:r>
    </w:p>
    <w:p w:rsidR="00AB24B6" w:rsidRPr="00F10B66" w:rsidRDefault="00F10B66" w:rsidP="00F10B66">
      <w:pPr>
        <w:spacing w:line="276" w:lineRule="auto"/>
        <w:ind w:firstLine="708"/>
        <w:jc w:val="both"/>
        <w:rPr>
          <w:sz w:val="28"/>
        </w:rPr>
      </w:pPr>
      <w:r w:rsidRPr="00F10B66">
        <w:rPr>
          <w:sz w:val="28"/>
        </w:rPr>
        <w:br/>
      </w:r>
    </w:p>
    <w:p w:rsidR="00AB24B6" w:rsidRDefault="00AB24B6" w:rsidP="004E4EF4">
      <w:pPr>
        <w:ind w:firstLine="709"/>
        <w:jc w:val="both"/>
      </w:pPr>
    </w:p>
    <w:p w:rsidR="00AB24B6" w:rsidRDefault="00AB24B6" w:rsidP="004E4EF4">
      <w:pPr>
        <w:ind w:firstLine="709"/>
        <w:jc w:val="both"/>
      </w:pPr>
    </w:p>
    <w:p w:rsidR="00AB24B6" w:rsidRPr="008D3DF6" w:rsidRDefault="00AB24B6" w:rsidP="004E4EF4">
      <w:pPr>
        <w:ind w:firstLine="709"/>
        <w:jc w:val="both"/>
      </w:pPr>
    </w:p>
    <w:p w:rsidR="006B5039" w:rsidRDefault="006B5039"/>
    <w:sectPr w:rsidR="006B5039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475E6"/>
    <w:multiLevelType w:val="hybridMultilevel"/>
    <w:tmpl w:val="B5F05566"/>
    <w:lvl w:ilvl="0" w:tplc="3BC68B54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87646A"/>
    <w:multiLevelType w:val="hybridMultilevel"/>
    <w:tmpl w:val="187C8D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2A3769C"/>
    <w:multiLevelType w:val="hybridMultilevel"/>
    <w:tmpl w:val="8536F7F6"/>
    <w:lvl w:ilvl="0" w:tplc="08DE9F68">
      <w:start w:val="1"/>
      <w:numFmt w:val="bullet"/>
      <w:lvlText w:val=""/>
      <w:lvlJc w:val="left"/>
      <w:pPr>
        <w:tabs>
          <w:tab w:val="num" w:pos="1154"/>
        </w:tabs>
        <w:ind w:left="1134" w:hanging="34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837"/>
        </w:tabs>
        <w:ind w:left="1837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3" w15:restartNumberingAfterBreak="0">
    <w:nsid w:val="7BF12C8B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5FC"/>
    <w:rsid w:val="001D7FBA"/>
    <w:rsid w:val="002C65FC"/>
    <w:rsid w:val="004E4EF4"/>
    <w:rsid w:val="006B5039"/>
    <w:rsid w:val="006E7D94"/>
    <w:rsid w:val="007831D3"/>
    <w:rsid w:val="00863E6A"/>
    <w:rsid w:val="009F69B9"/>
    <w:rsid w:val="00A132AF"/>
    <w:rsid w:val="00AB24B6"/>
    <w:rsid w:val="00EC33CC"/>
    <w:rsid w:val="00F10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A92C1A-3C29-4DA0-AEF3-79B09CBE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E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FB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10B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luch.ru/archive/286/64460/" TargetMode="External"/><Relationship Id="rId5" Type="http://schemas.openxmlformats.org/officeDocument/2006/relationships/hyperlink" Target="https://moluch.ru/archive/286/6446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5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asus</cp:lastModifiedBy>
  <cp:revision>7</cp:revision>
  <dcterms:created xsi:type="dcterms:W3CDTF">2020-06-11T15:18:00Z</dcterms:created>
  <dcterms:modified xsi:type="dcterms:W3CDTF">2020-06-15T10:55:00Z</dcterms:modified>
</cp:coreProperties>
</file>