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B74FE" w:rsidRDefault="00A1315E" w:rsidP="007A693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5B74FE">
        <w:rPr>
          <w:b/>
          <w:sz w:val="28"/>
          <w:szCs w:val="28"/>
        </w:rPr>
        <w:t>ОСОБО</w:t>
      </w:r>
      <w:r w:rsidRPr="005B74FE">
        <w:rPr>
          <w:b/>
          <w:sz w:val="28"/>
          <w:szCs w:val="28"/>
        </w:rPr>
        <w:t xml:space="preserve"> </w:t>
      </w:r>
      <w:r w:rsidRPr="005B74FE">
        <w:rPr>
          <w:b/>
          <w:sz w:val="28"/>
          <w:szCs w:val="28"/>
        </w:rPr>
        <w:t>ОХРАНЯЕМЫЕ</w:t>
      </w:r>
      <w:r w:rsidRPr="005B74FE">
        <w:rPr>
          <w:b/>
          <w:sz w:val="28"/>
          <w:szCs w:val="28"/>
        </w:rPr>
        <w:t xml:space="preserve"> </w:t>
      </w:r>
      <w:r w:rsidRPr="005B74FE">
        <w:rPr>
          <w:b/>
          <w:sz w:val="28"/>
          <w:szCs w:val="28"/>
        </w:rPr>
        <w:t xml:space="preserve">ПРИРОДНЫЕ </w:t>
      </w:r>
      <w:r w:rsidRPr="005B74FE">
        <w:rPr>
          <w:b/>
          <w:sz w:val="28"/>
          <w:szCs w:val="28"/>
        </w:rPr>
        <w:t>ТЕРРИТОРИИ</w:t>
      </w:r>
    </w:p>
    <w:p w:rsidR="00000000" w:rsidRPr="007A693A" w:rsidRDefault="00A1315E" w:rsidP="005B74FE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7A693A">
        <w:rPr>
          <w:i/>
          <w:iCs/>
          <w:spacing w:val="-1"/>
          <w:sz w:val="28"/>
          <w:szCs w:val="28"/>
        </w:rPr>
        <w:t>Государственные</w:t>
      </w:r>
      <w:r w:rsidRPr="007A693A">
        <w:rPr>
          <w:i/>
          <w:iCs/>
          <w:spacing w:val="-1"/>
          <w:sz w:val="28"/>
          <w:szCs w:val="28"/>
        </w:rPr>
        <w:t xml:space="preserve"> </w:t>
      </w:r>
      <w:r w:rsidRPr="007A693A">
        <w:rPr>
          <w:i/>
          <w:iCs/>
          <w:spacing w:val="-1"/>
          <w:sz w:val="28"/>
          <w:szCs w:val="28"/>
        </w:rPr>
        <w:t>природные</w:t>
      </w:r>
      <w:r w:rsidRPr="007A693A">
        <w:rPr>
          <w:i/>
          <w:iCs/>
          <w:spacing w:val="-1"/>
          <w:sz w:val="28"/>
          <w:szCs w:val="28"/>
        </w:rPr>
        <w:t xml:space="preserve"> </w:t>
      </w:r>
      <w:r w:rsidRPr="007A693A">
        <w:rPr>
          <w:i/>
          <w:iCs/>
          <w:spacing w:val="-1"/>
          <w:sz w:val="28"/>
          <w:szCs w:val="28"/>
        </w:rPr>
        <w:t>заповедники</w:t>
      </w:r>
      <w:r w:rsidRPr="007A693A">
        <w:rPr>
          <w:i/>
          <w:iCs/>
          <w:spacing w:val="-1"/>
          <w:sz w:val="28"/>
          <w:szCs w:val="28"/>
        </w:rPr>
        <w:t>.</w:t>
      </w:r>
    </w:p>
    <w:p w:rsidR="00000000" w:rsidRPr="007A693A" w:rsidRDefault="00A1315E" w:rsidP="005B74FE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7A693A">
        <w:rPr>
          <w:i/>
          <w:iCs/>
          <w:spacing w:val="-1"/>
          <w:sz w:val="28"/>
          <w:szCs w:val="28"/>
        </w:rPr>
        <w:t>Природные</w:t>
      </w:r>
      <w:r w:rsidRPr="007A693A">
        <w:rPr>
          <w:i/>
          <w:iCs/>
          <w:spacing w:val="-1"/>
          <w:sz w:val="28"/>
          <w:szCs w:val="28"/>
        </w:rPr>
        <w:t xml:space="preserve"> </w:t>
      </w:r>
      <w:r w:rsidRPr="007A693A">
        <w:rPr>
          <w:i/>
          <w:iCs/>
          <w:spacing w:val="-1"/>
          <w:sz w:val="28"/>
          <w:szCs w:val="28"/>
        </w:rPr>
        <w:t>заказники</w:t>
      </w:r>
      <w:r w:rsidRPr="007A693A">
        <w:rPr>
          <w:i/>
          <w:iCs/>
          <w:spacing w:val="-1"/>
          <w:sz w:val="28"/>
          <w:szCs w:val="28"/>
        </w:rPr>
        <w:t xml:space="preserve"> </w:t>
      </w:r>
      <w:r w:rsidRPr="007A693A">
        <w:rPr>
          <w:i/>
          <w:iCs/>
          <w:spacing w:val="-1"/>
          <w:sz w:val="28"/>
          <w:szCs w:val="28"/>
        </w:rPr>
        <w:t>и</w:t>
      </w:r>
      <w:r w:rsidRPr="007A693A">
        <w:rPr>
          <w:i/>
          <w:iCs/>
          <w:spacing w:val="-1"/>
          <w:sz w:val="28"/>
          <w:szCs w:val="28"/>
        </w:rPr>
        <w:t xml:space="preserve"> </w:t>
      </w:r>
      <w:r w:rsidRPr="007A693A">
        <w:rPr>
          <w:i/>
          <w:iCs/>
          <w:spacing w:val="-1"/>
          <w:sz w:val="28"/>
          <w:szCs w:val="28"/>
        </w:rPr>
        <w:t>памятники</w:t>
      </w:r>
      <w:r w:rsidRPr="007A693A">
        <w:rPr>
          <w:i/>
          <w:iCs/>
          <w:spacing w:val="-1"/>
          <w:sz w:val="28"/>
          <w:szCs w:val="28"/>
        </w:rPr>
        <w:t xml:space="preserve"> </w:t>
      </w:r>
      <w:r w:rsidRPr="007A693A">
        <w:rPr>
          <w:i/>
          <w:iCs/>
          <w:spacing w:val="-1"/>
          <w:sz w:val="28"/>
          <w:szCs w:val="28"/>
        </w:rPr>
        <w:t>природы</w:t>
      </w:r>
      <w:r w:rsidRPr="007A693A">
        <w:rPr>
          <w:i/>
          <w:iCs/>
          <w:spacing w:val="-1"/>
          <w:sz w:val="28"/>
          <w:szCs w:val="28"/>
        </w:rPr>
        <w:t>.</w:t>
      </w:r>
    </w:p>
    <w:p w:rsidR="00000000" w:rsidRPr="007A693A" w:rsidRDefault="00A1315E" w:rsidP="005B74FE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7A693A">
        <w:rPr>
          <w:i/>
          <w:iCs/>
          <w:sz w:val="28"/>
          <w:szCs w:val="28"/>
        </w:rPr>
        <w:t>Национальные</w:t>
      </w:r>
      <w:r w:rsidRPr="007A693A">
        <w:rPr>
          <w:i/>
          <w:iCs/>
          <w:sz w:val="28"/>
          <w:szCs w:val="28"/>
        </w:rPr>
        <w:t xml:space="preserve"> </w:t>
      </w:r>
      <w:r w:rsidRPr="007A693A">
        <w:rPr>
          <w:i/>
          <w:iCs/>
          <w:sz w:val="28"/>
          <w:szCs w:val="28"/>
        </w:rPr>
        <w:t>природные</w:t>
      </w:r>
      <w:r w:rsidRPr="007A693A">
        <w:rPr>
          <w:i/>
          <w:iCs/>
          <w:sz w:val="28"/>
          <w:szCs w:val="28"/>
        </w:rPr>
        <w:t xml:space="preserve"> </w:t>
      </w:r>
      <w:r w:rsidRPr="007A693A">
        <w:rPr>
          <w:i/>
          <w:iCs/>
          <w:sz w:val="28"/>
          <w:szCs w:val="28"/>
        </w:rPr>
        <w:t>парки</w:t>
      </w:r>
      <w:r w:rsidRPr="007A693A">
        <w:rPr>
          <w:i/>
          <w:iCs/>
          <w:sz w:val="28"/>
          <w:szCs w:val="28"/>
        </w:rPr>
        <w:t xml:space="preserve"> </w:t>
      </w:r>
      <w:r w:rsidRPr="007A693A">
        <w:rPr>
          <w:i/>
          <w:iCs/>
          <w:sz w:val="28"/>
          <w:szCs w:val="28"/>
        </w:rPr>
        <w:t>и</w:t>
      </w:r>
      <w:r w:rsidRPr="007A693A">
        <w:rPr>
          <w:i/>
          <w:iCs/>
          <w:sz w:val="28"/>
          <w:szCs w:val="28"/>
        </w:rPr>
        <w:t xml:space="preserve"> </w:t>
      </w:r>
      <w:r w:rsidRPr="007A693A">
        <w:rPr>
          <w:i/>
          <w:iCs/>
          <w:sz w:val="28"/>
          <w:szCs w:val="28"/>
        </w:rPr>
        <w:t>музеи</w:t>
      </w:r>
      <w:r w:rsidRPr="007A693A">
        <w:rPr>
          <w:i/>
          <w:iCs/>
          <w:sz w:val="28"/>
          <w:szCs w:val="28"/>
        </w:rPr>
        <w:t>-</w:t>
      </w:r>
      <w:r w:rsidRPr="007A693A">
        <w:rPr>
          <w:i/>
          <w:iCs/>
          <w:sz w:val="28"/>
          <w:szCs w:val="28"/>
        </w:rPr>
        <w:t>заповедники</w:t>
      </w:r>
      <w:r w:rsidRPr="007A693A">
        <w:rPr>
          <w:i/>
          <w:iCs/>
          <w:sz w:val="28"/>
          <w:szCs w:val="28"/>
        </w:rPr>
        <w:t>.</w:t>
      </w:r>
    </w:p>
    <w:p w:rsidR="00000000" w:rsidRPr="007A693A" w:rsidRDefault="00A1315E" w:rsidP="005B74FE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7A693A">
        <w:rPr>
          <w:i/>
          <w:iCs/>
          <w:sz w:val="28"/>
          <w:szCs w:val="28"/>
        </w:rPr>
        <w:t>Курортные</w:t>
      </w:r>
      <w:r w:rsidRPr="007A693A">
        <w:rPr>
          <w:i/>
          <w:iCs/>
          <w:sz w:val="28"/>
          <w:szCs w:val="28"/>
        </w:rPr>
        <w:t xml:space="preserve"> </w:t>
      </w:r>
      <w:r w:rsidRPr="007A693A">
        <w:rPr>
          <w:i/>
          <w:iCs/>
          <w:sz w:val="28"/>
          <w:szCs w:val="28"/>
        </w:rPr>
        <w:t>и</w:t>
      </w:r>
      <w:r w:rsidRPr="007A693A">
        <w:rPr>
          <w:i/>
          <w:iCs/>
          <w:sz w:val="28"/>
          <w:szCs w:val="28"/>
        </w:rPr>
        <w:t xml:space="preserve"> </w:t>
      </w:r>
      <w:r w:rsidRPr="007A693A">
        <w:rPr>
          <w:i/>
          <w:iCs/>
          <w:sz w:val="28"/>
          <w:szCs w:val="28"/>
        </w:rPr>
        <w:t>лечебно</w:t>
      </w:r>
      <w:r w:rsidRPr="007A693A">
        <w:rPr>
          <w:i/>
          <w:iCs/>
          <w:sz w:val="28"/>
          <w:szCs w:val="28"/>
        </w:rPr>
        <w:t>-</w:t>
      </w:r>
      <w:r w:rsidRPr="007A693A">
        <w:rPr>
          <w:i/>
          <w:iCs/>
          <w:sz w:val="28"/>
          <w:szCs w:val="28"/>
        </w:rPr>
        <w:t>оздоровительные</w:t>
      </w:r>
      <w:r w:rsidRPr="007A693A">
        <w:rPr>
          <w:i/>
          <w:iCs/>
          <w:sz w:val="28"/>
          <w:szCs w:val="28"/>
        </w:rPr>
        <w:t xml:space="preserve"> </w:t>
      </w:r>
      <w:r w:rsidRPr="007A693A">
        <w:rPr>
          <w:i/>
          <w:iCs/>
          <w:sz w:val="28"/>
          <w:szCs w:val="28"/>
        </w:rPr>
        <w:t>зоны</w:t>
      </w:r>
    </w:p>
    <w:p w:rsidR="005B74FE" w:rsidRDefault="00A1315E" w:rsidP="007A693A">
      <w:pPr>
        <w:spacing w:line="360" w:lineRule="auto"/>
        <w:ind w:firstLine="720"/>
        <w:jc w:val="both"/>
        <w:rPr>
          <w:sz w:val="28"/>
          <w:szCs w:val="28"/>
        </w:rPr>
      </w:pPr>
      <w:r w:rsidRPr="007A693A">
        <w:rPr>
          <w:sz w:val="28"/>
          <w:szCs w:val="28"/>
        </w:rPr>
        <w:t>Особо охраняемые природные территории (ООПТ) Р</w:t>
      </w:r>
      <w:r w:rsidRPr="007A693A">
        <w:rPr>
          <w:sz w:val="28"/>
          <w:szCs w:val="28"/>
        </w:rPr>
        <w:t>оссии являются наименее загрязненной, по мировым стандартам, тер</w:t>
      </w:r>
      <w:r w:rsidRPr="007A693A">
        <w:rPr>
          <w:sz w:val="28"/>
          <w:szCs w:val="28"/>
        </w:rPr>
        <w:t>риторией, и через 5—10 лет они могут стать центром экологи</w:t>
      </w:r>
      <w:r w:rsidRPr="007A693A">
        <w:rPr>
          <w:sz w:val="28"/>
          <w:szCs w:val="28"/>
        </w:rPr>
        <w:softHyphen/>
        <w:t xml:space="preserve">ческого возрождения России. </w:t>
      </w:r>
    </w:p>
    <w:p w:rsidR="00000000" w:rsidRPr="007A693A" w:rsidRDefault="00A1315E" w:rsidP="007A693A">
      <w:pPr>
        <w:spacing w:line="360" w:lineRule="auto"/>
        <w:ind w:firstLine="720"/>
        <w:jc w:val="both"/>
        <w:rPr>
          <w:sz w:val="28"/>
          <w:szCs w:val="28"/>
        </w:rPr>
      </w:pPr>
      <w:r w:rsidRPr="005B74FE">
        <w:rPr>
          <w:b/>
          <w:i/>
          <w:iCs/>
          <w:sz w:val="28"/>
          <w:szCs w:val="28"/>
        </w:rPr>
        <w:t>ООПТ</w:t>
      </w:r>
      <w:r w:rsidRPr="007A693A">
        <w:rPr>
          <w:sz w:val="28"/>
          <w:szCs w:val="28"/>
        </w:rPr>
        <w:t xml:space="preserve">— </w:t>
      </w:r>
      <w:r w:rsidRPr="007A693A">
        <w:rPr>
          <w:i/>
          <w:iCs/>
          <w:sz w:val="28"/>
          <w:szCs w:val="28"/>
        </w:rPr>
        <w:t>это объекты общена</w:t>
      </w:r>
      <w:r w:rsidRPr="007A693A">
        <w:rPr>
          <w:i/>
          <w:iCs/>
          <w:sz w:val="28"/>
          <w:szCs w:val="28"/>
        </w:rPr>
        <w:t>ционального достояния, где располагаются природные ком</w:t>
      </w:r>
      <w:r w:rsidRPr="007A693A">
        <w:rPr>
          <w:i/>
          <w:iCs/>
          <w:sz w:val="28"/>
          <w:szCs w:val="28"/>
        </w:rPr>
        <w:t>плексы и объекты, которы</w:t>
      </w:r>
      <w:r w:rsidRPr="007A693A">
        <w:rPr>
          <w:i/>
          <w:iCs/>
          <w:sz w:val="28"/>
          <w:szCs w:val="28"/>
        </w:rPr>
        <w:t>е имеют особое природоохранное, научное, культурное, эстетическое, рекреационное и оздоро</w:t>
      </w:r>
      <w:r w:rsidRPr="007A693A">
        <w:rPr>
          <w:i/>
          <w:iCs/>
          <w:sz w:val="28"/>
          <w:szCs w:val="28"/>
        </w:rPr>
        <w:t>вительное значение, решениями органов государственной власти полностью или частично изъятые из хозяйственного использования с установлением режима особой охраны.</w:t>
      </w:r>
    </w:p>
    <w:p w:rsidR="00023AF2" w:rsidRDefault="00A1315E" w:rsidP="00023AF2">
      <w:pPr>
        <w:pStyle w:val="HTML"/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693A">
        <w:rPr>
          <w:rFonts w:ascii="Times New Roman" w:hAnsi="Times New Roman" w:cs="Times New Roman"/>
          <w:sz w:val="28"/>
          <w:szCs w:val="28"/>
        </w:rPr>
        <w:t>С уч</w:t>
      </w:r>
      <w:r w:rsidRPr="007A693A">
        <w:rPr>
          <w:rFonts w:ascii="Times New Roman" w:hAnsi="Times New Roman" w:cs="Times New Roman"/>
          <w:sz w:val="28"/>
          <w:szCs w:val="28"/>
        </w:rPr>
        <w:t>етом особенностей режима ООПТ и статуса находящих</w:t>
      </w:r>
      <w:r w:rsidRPr="007A693A">
        <w:rPr>
          <w:rFonts w:ascii="Times New Roman" w:hAnsi="Times New Roman" w:cs="Times New Roman"/>
          <w:sz w:val="28"/>
          <w:szCs w:val="28"/>
        </w:rPr>
        <w:softHyphen/>
        <w:t>ся на них природоохранных учреждений различаются следую</w:t>
      </w:r>
      <w:r w:rsidRPr="007A693A">
        <w:rPr>
          <w:rFonts w:ascii="Times New Roman" w:hAnsi="Times New Roman" w:cs="Times New Roman"/>
          <w:sz w:val="28"/>
          <w:szCs w:val="28"/>
        </w:rPr>
        <w:softHyphen/>
        <w:t xml:space="preserve">щие категории указанных территорий: </w:t>
      </w:r>
    </w:p>
    <w:p w:rsidR="00023AF2" w:rsidRPr="00D27A2F" w:rsidRDefault="00023AF2" w:rsidP="00023AF2">
      <w:pPr>
        <w:pStyle w:val="HTML"/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D27A2F">
        <w:rPr>
          <w:rFonts w:ascii="Times New Roman" w:hAnsi="Times New Roman" w:cs="Times New Roman"/>
          <w:color w:val="333333"/>
          <w:sz w:val="28"/>
          <w:szCs w:val="28"/>
        </w:rPr>
        <w:t>государственные природные заповедники, в том числе биосферные;</w:t>
      </w:r>
    </w:p>
    <w:p w:rsidR="00023AF2" w:rsidRPr="00D27A2F" w:rsidRDefault="00023AF2" w:rsidP="00023AF2">
      <w:pPr>
        <w:pStyle w:val="HTML"/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D27A2F">
        <w:rPr>
          <w:rFonts w:ascii="Times New Roman" w:hAnsi="Times New Roman" w:cs="Times New Roman"/>
          <w:color w:val="333333"/>
          <w:sz w:val="28"/>
          <w:szCs w:val="28"/>
        </w:rPr>
        <w:t>национальные парки;</w:t>
      </w:r>
    </w:p>
    <w:p w:rsidR="00023AF2" w:rsidRPr="00D27A2F" w:rsidRDefault="00023AF2" w:rsidP="00023AF2">
      <w:pPr>
        <w:pStyle w:val="HTML"/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D27A2F">
        <w:rPr>
          <w:rFonts w:ascii="Times New Roman" w:hAnsi="Times New Roman" w:cs="Times New Roman"/>
          <w:color w:val="333333"/>
          <w:sz w:val="28"/>
          <w:szCs w:val="28"/>
        </w:rPr>
        <w:t>природные парки;</w:t>
      </w:r>
    </w:p>
    <w:p w:rsidR="00023AF2" w:rsidRPr="00D27A2F" w:rsidRDefault="00023AF2" w:rsidP="00023AF2">
      <w:pPr>
        <w:pStyle w:val="HTML"/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D27A2F">
        <w:rPr>
          <w:rFonts w:ascii="Times New Roman" w:hAnsi="Times New Roman" w:cs="Times New Roman"/>
          <w:color w:val="333333"/>
          <w:sz w:val="28"/>
          <w:szCs w:val="28"/>
        </w:rPr>
        <w:t>государственные природные заказники;</w:t>
      </w:r>
    </w:p>
    <w:p w:rsidR="00023AF2" w:rsidRPr="00D27A2F" w:rsidRDefault="00023AF2" w:rsidP="00023AF2">
      <w:pPr>
        <w:pStyle w:val="HTML"/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D27A2F">
        <w:rPr>
          <w:rFonts w:ascii="Times New Roman" w:hAnsi="Times New Roman" w:cs="Times New Roman"/>
          <w:color w:val="333333"/>
          <w:sz w:val="28"/>
          <w:szCs w:val="28"/>
        </w:rPr>
        <w:t>памятники природы;</w:t>
      </w:r>
    </w:p>
    <w:p w:rsidR="00023AF2" w:rsidRPr="00D27A2F" w:rsidRDefault="00023AF2" w:rsidP="00023AF2">
      <w:pPr>
        <w:pStyle w:val="HTML"/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D27A2F">
        <w:rPr>
          <w:rFonts w:ascii="Times New Roman" w:hAnsi="Times New Roman" w:cs="Times New Roman"/>
          <w:color w:val="333333"/>
          <w:sz w:val="28"/>
          <w:szCs w:val="28"/>
        </w:rPr>
        <w:t>дендрологические парки и ботанические сады;</w:t>
      </w:r>
    </w:p>
    <w:p w:rsidR="00023AF2" w:rsidRPr="00D27A2F" w:rsidRDefault="00023AF2" w:rsidP="00023AF2">
      <w:pPr>
        <w:pStyle w:val="HTML"/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D27A2F">
        <w:rPr>
          <w:rFonts w:ascii="Times New Roman" w:hAnsi="Times New Roman" w:cs="Times New Roman"/>
          <w:color w:val="333333"/>
          <w:sz w:val="28"/>
          <w:szCs w:val="28"/>
        </w:rPr>
        <w:t>лечебно-оздоровительные местности и курорты.</w:t>
      </w:r>
    </w:p>
    <w:p w:rsidR="00000000" w:rsidRPr="007A693A" w:rsidRDefault="00A1315E" w:rsidP="007A693A">
      <w:pPr>
        <w:spacing w:line="360" w:lineRule="auto"/>
        <w:ind w:firstLine="720"/>
        <w:jc w:val="both"/>
        <w:rPr>
          <w:sz w:val="28"/>
          <w:szCs w:val="28"/>
        </w:rPr>
      </w:pPr>
      <w:r w:rsidRPr="007A693A">
        <w:rPr>
          <w:sz w:val="28"/>
          <w:szCs w:val="28"/>
        </w:rPr>
        <w:t>Сохранение и развитие системы особо охраняемых природ</w:t>
      </w:r>
      <w:r w:rsidRPr="007A693A">
        <w:rPr>
          <w:sz w:val="28"/>
          <w:szCs w:val="28"/>
        </w:rPr>
        <w:softHyphen/>
        <w:t>ных территорий является приоритетным направлением эколо</w:t>
      </w:r>
      <w:r w:rsidRPr="007A693A">
        <w:rPr>
          <w:sz w:val="28"/>
          <w:szCs w:val="28"/>
        </w:rPr>
        <w:softHyphen/>
        <w:t>гической пол</w:t>
      </w:r>
      <w:r w:rsidRPr="007A693A">
        <w:rPr>
          <w:sz w:val="28"/>
          <w:szCs w:val="28"/>
        </w:rPr>
        <w:t>итики России.</w:t>
      </w:r>
    </w:p>
    <w:p w:rsidR="00000000" w:rsidRPr="005B74FE" w:rsidRDefault="00A1315E" w:rsidP="007A693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5B74FE">
        <w:rPr>
          <w:b/>
          <w:sz w:val="28"/>
          <w:szCs w:val="28"/>
        </w:rPr>
        <w:t>ГОСУДАРСТВЕННЫЕ</w:t>
      </w:r>
      <w:r w:rsidRPr="005B74FE">
        <w:rPr>
          <w:b/>
          <w:sz w:val="28"/>
          <w:szCs w:val="28"/>
        </w:rPr>
        <w:t xml:space="preserve"> </w:t>
      </w:r>
      <w:r w:rsidRPr="005B74FE">
        <w:rPr>
          <w:b/>
          <w:sz w:val="28"/>
          <w:szCs w:val="28"/>
        </w:rPr>
        <w:t>ПРИРОДНЫЕ</w:t>
      </w:r>
      <w:r w:rsidRPr="005B74FE">
        <w:rPr>
          <w:b/>
          <w:sz w:val="28"/>
          <w:szCs w:val="28"/>
        </w:rPr>
        <w:t xml:space="preserve"> </w:t>
      </w:r>
      <w:r w:rsidRPr="005B74FE">
        <w:rPr>
          <w:b/>
          <w:sz w:val="28"/>
          <w:szCs w:val="28"/>
        </w:rPr>
        <w:t>ЗАПОВЕДНИКИ</w:t>
      </w:r>
    </w:p>
    <w:p w:rsidR="00000000" w:rsidRPr="007A693A" w:rsidRDefault="00A1315E" w:rsidP="007A693A">
      <w:pPr>
        <w:spacing w:line="360" w:lineRule="auto"/>
        <w:ind w:firstLine="720"/>
        <w:jc w:val="both"/>
        <w:rPr>
          <w:sz w:val="28"/>
          <w:szCs w:val="28"/>
        </w:rPr>
      </w:pPr>
      <w:r w:rsidRPr="007A693A">
        <w:rPr>
          <w:sz w:val="28"/>
          <w:szCs w:val="28"/>
        </w:rPr>
        <w:t>В соответствии со ст. 61 Закона «Об охране окружающей природной среды» Российская Федерация в своей политике в области охраны окружающей среды руководствуется следую</w:t>
      </w:r>
      <w:r w:rsidRPr="007A693A">
        <w:rPr>
          <w:sz w:val="28"/>
          <w:szCs w:val="28"/>
        </w:rPr>
        <w:softHyphen/>
        <w:t>щими положениями.</w:t>
      </w:r>
    </w:p>
    <w:p w:rsidR="00000000" w:rsidRPr="007A693A" w:rsidRDefault="00A1315E" w:rsidP="005B74FE">
      <w:pPr>
        <w:numPr>
          <w:ilvl w:val="0"/>
          <w:numId w:val="6"/>
        </w:numPr>
        <w:tabs>
          <w:tab w:val="left" w:pos="851"/>
        </w:tabs>
        <w:spacing w:line="360" w:lineRule="auto"/>
        <w:ind w:left="0" w:firstLine="567"/>
        <w:jc w:val="both"/>
        <w:rPr>
          <w:spacing w:val="-18"/>
          <w:sz w:val="28"/>
          <w:szCs w:val="28"/>
        </w:rPr>
      </w:pPr>
      <w:r w:rsidRPr="007A693A">
        <w:rPr>
          <w:sz w:val="28"/>
          <w:szCs w:val="28"/>
        </w:rPr>
        <w:t>Государ</w:t>
      </w:r>
      <w:r w:rsidRPr="007A693A">
        <w:rPr>
          <w:sz w:val="28"/>
          <w:szCs w:val="28"/>
        </w:rPr>
        <w:t>ственными природными заповедниками объявля</w:t>
      </w:r>
      <w:r w:rsidRPr="007A693A">
        <w:rPr>
          <w:sz w:val="28"/>
          <w:szCs w:val="28"/>
        </w:rPr>
        <w:softHyphen/>
        <w:t xml:space="preserve">ются изъятые навсегда </w:t>
      </w:r>
      <w:r w:rsidRPr="007A693A">
        <w:rPr>
          <w:sz w:val="28"/>
          <w:szCs w:val="28"/>
        </w:rPr>
        <w:lastRenderedPageBreak/>
        <w:t>из хозяйственного использования и не подлежащие изъятию ни для каких иных целей особо охраняе</w:t>
      </w:r>
      <w:r w:rsidRPr="007A693A">
        <w:rPr>
          <w:sz w:val="28"/>
          <w:szCs w:val="28"/>
        </w:rPr>
        <w:softHyphen/>
        <w:t>мые законом природные комплексы (земля, недра, воды, расти</w:t>
      </w:r>
      <w:r w:rsidRPr="007A693A">
        <w:rPr>
          <w:sz w:val="28"/>
          <w:szCs w:val="28"/>
        </w:rPr>
        <w:softHyphen/>
        <w:t>тельный и животный мир), имеющие приро</w:t>
      </w:r>
      <w:r w:rsidRPr="007A693A">
        <w:rPr>
          <w:sz w:val="28"/>
          <w:szCs w:val="28"/>
        </w:rPr>
        <w:t>доохранное, науч</w:t>
      </w:r>
      <w:r w:rsidRPr="007A693A">
        <w:rPr>
          <w:sz w:val="28"/>
          <w:szCs w:val="28"/>
        </w:rPr>
        <w:softHyphen/>
        <w:t>ное, эколого-просветительское значение как эталоны естест</w:t>
      </w:r>
      <w:r w:rsidRPr="007A693A">
        <w:rPr>
          <w:sz w:val="28"/>
          <w:szCs w:val="28"/>
        </w:rPr>
        <w:softHyphen/>
        <w:t>венной природной среды, типичные или редкие ландшафты, места сохранения генетического фонда растений и животных.</w:t>
      </w:r>
    </w:p>
    <w:p w:rsidR="00000000" w:rsidRPr="007A693A" w:rsidRDefault="00A1315E" w:rsidP="005B74FE">
      <w:pPr>
        <w:numPr>
          <w:ilvl w:val="0"/>
          <w:numId w:val="6"/>
        </w:numPr>
        <w:tabs>
          <w:tab w:val="left" w:pos="851"/>
        </w:tabs>
        <w:spacing w:line="360" w:lineRule="auto"/>
        <w:ind w:left="0" w:firstLine="567"/>
        <w:jc w:val="both"/>
        <w:rPr>
          <w:spacing w:val="-9"/>
          <w:sz w:val="28"/>
          <w:szCs w:val="28"/>
        </w:rPr>
      </w:pPr>
      <w:r w:rsidRPr="007A693A">
        <w:rPr>
          <w:sz w:val="28"/>
          <w:szCs w:val="28"/>
        </w:rPr>
        <w:t>Государственные природные заповедники являются при</w:t>
      </w:r>
      <w:r w:rsidRPr="007A693A">
        <w:rPr>
          <w:sz w:val="28"/>
          <w:szCs w:val="28"/>
        </w:rPr>
        <w:softHyphen/>
        <w:t>родоохранным</w:t>
      </w:r>
      <w:r w:rsidRPr="007A693A">
        <w:rPr>
          <w:sz w:val="28"/>
          <w:szCs w:val="28"/>
        </w:rPr>
        <w:t>и научно-исследовательскими учреждениями, имеющими целью сохранение и изучение типичных и уникаль</w:t>
      </w:r>
      <w:r w:rsidRPr="007A693A">
        <w:rPr>
          <w:sz w:val="28"/>
          <w:szCs w:val="28"/>
        </w:rPr>
        <w:softHyphen/>
        <w:t>ных экологических систем, генетического фонда живых орга</w:t>
      </w:r>
      <w:r w:rsidRPr="007A693A">
        <w:rPr>
          <w:sz w:val="28"/>
          <w:szCs w:val="28"/>
        </w:rPr>
        <w:softHyphen/>
        <w:t>низмов, естественного хода природных процессов и явлений.</w:t>
      </w:r>
    </w:p>
    <w:p w:rsidR="00000000" w:rsidRPr="007A693A" w:rsidRDefault="00A1315E" w:rsidP="005B74FE">
      <w:pPr>
        <w:numPr>
          <w:ilvl w:val="0"/>
          <w:numId w:val="6"/>
        </w:numPr>
        <w:tabs>
          <w:tab w:val="left" w:pos="851"/>
        </w:tabs>
        <w:spacing w:line="360" w:lineRule="auto"/>
        <w:ind w:left="0" w:firstLine="567"/>
        <w:jc w:val="both"/>
        <w:rPr>
          <w:spacing w:val="-6"/>
          <w:sz w:val="28"/>
          <w:szCs w:val="28"/>
        </w:rPr>
      </w:pPr>
      <w:r w:rsidRPr="007A693A">
        <w:rPr>
          <w:sz w:val="28"/>
          <w:szCs w:val="28"/>
        </w:rPr>
        <w:t>В составе государственных природных за</w:t>
      </w:r>
      <w:r w:rsidRPr="007A693A">
        <w:rPr>
          <w:sz w:val="28"/>
          <w:szCs w:val="28"/>
        </w:rPr>
        <w:t>поведников вы</w:t>
      </w:r>
      <w:r w:rsidRPr="007A693A">
        <w:rPr>
          <w:sz w:val="28"/>
          <w:szCs w:val="28"/>
        </w:rPr>
        <w:softHyphen/>
        <w:t>деляются биосферные заповедники, официально признанные ЮНЕСКО в качестве составных частей международной сети наблюдательных станций для слежения за изменениями со</w:t>
      </w:r>
      <w:r w:rsidRPr="007A693A">
        <w:rPr>
          <w:sz w:val="28"/>
          <w:szCs w:val="28"/>
        </w:rPr>
        <w:softHyphen/>
        <w:t>стояния окружающей природной среды под влиянием челове</w:t>
      </w:r>
      <w:r w:rsidRPr="007A693A">
        <w:rPr>
          <w:sz w:val="28"/>
          <w:szCs w:val="28"/>
        </w:rPr>
        <w:softHyphen/>
        <w:t>ческой деятельности.</w:t>
      </w:r>
    </w:p>
    <w:p w:rsidR="00000000" w:rsidRPr="007A693A" w:rsidRDefault="00A1315E" w:rsidP="005B74FE">
      <w:pPr>
        <w:numPr>
          <w:ilvl w:val="0"/>
          <w:numId w:val="6"/>
        </w:numPr>
        <w:tabs>
          <w:tab w:val="left" w:pos="851"/>
        </w:tabs>
        <w:spacing w:line="360" w:lineRule="auto"/>
        <w:ind w:left="0" w:firstLine="567"/>
        <w:jc w:val="both"/>
        <w:rPr>
          <w:spacing w:val="-3"/>
          <w:sz w:val="28"/>
          <w:szCs w:val="28"/>
        </w:rPr>
      </w:pPr>
      <w:r w:rsidRPr="007A693A">
        <w:rPr>
          <w:sz w:val="28"/>
          <w:szCs w:val="28"/>
        </w:rPr>
        <w:t>Государственные природные заповедники образуются Правительством Российской Федерации, правительствами рес</w:t>
      </w:r>
      <w:r w:rsidRPr="007A693A">
        <w:rPr>
          <w:sz w:val="28"/>
          <w:szCs w:val="28"/>
        </w:rPr>
        <w:softHyphen/>
        <w:t xml:space="preserve">публик в составе Российской Федерации по представлению специально уполномоченных на то государственных органов Российской Федерации или республик в </w:t>
      </w:r>
      <w:r w:rsidRPr="007A693A">
        <w:rPr>
          <w:sz w:val="28"/>
          <w:szCs w:val="28"/>
        </w:rPr>
        <w:t>составе Российской Федерации с целью охраны природных комплексов, сохранения и воспроизводства дикого растительного и животного мира, изучения законов природы, контроля за состоянием окружаю</w:t>
      </w:r>
      <w:r w:rsidRPr="007A693A">
        <w:rPr>
          <w:sz w:val="28"/>
          <w:szCs w:val="28"/>
        </w:rPr>
        <w:softHyphen/>
        <w:t>щей природной среды и ее изменениями.</w:t>
      </w:r>
    </w:p>
    <w:p w:rsidR="00000000" w:rsidRPr="007A693A" w:rsidRDefault="00A1315E" w:rsidP="005B74FE">
      <w:pPr>
        <w:numPr>
          <w:ilvl w:val="0"/>
          <w:numId w:val="6"/>
        </w:numPr>
        <w:tabs>
          <w:tab w:val="left" w:pos="851"/>
        </w:tabs>
        <w:spacing w:line="360" w:lineRule="auto"/>
        <w:ind w:left="0" w:firstLine="567"/>
        <w:jc w:val="both"/>
        <w:rPr>
          <w:spacing w:val="-10"/>
          <w:sz w:val="28"/>
          <w:szCs w:val="28"/>
        </w:rPr>
      </w:pPr>
      <w:r w:rsidRPr="007A693A">
        <w:rPr>
          <w:sz w:val="28"/>
          <w:szCs w:val="28"/>
        </w:rPr>
        <w:t>На территории государс</w:t>
      </w:r>
      <w:r w:rsidRPr="007A693A">
        <w:rPr>
          <w:sz w:val="28"/>
          <w:szCs w:val="28"/>
        </w:rPr>
        <w:t>твенного природного заповедника запрещается хозяйственная, рекреационная и иная деятель</w:t>
      </w:r>
      <w:r w:rsidRPr="007A693A">
        <w:rPr>
          <w:sz w:val="28"/>
          <w:szCs w:val="28"/>
        </w:rPr>
        <w:softHyphen/>
        <w:t>ность, противоречащая целям заповедования или причиняющая вред окружающей природной среде. Научно-исследователь</w:t>
      </w:r>
      <w:r w:rsidRPr="007A693A">
        <w:rPr>
          <w:sz w:val="28"/>
          <w:szCs w:val="28"/>
        </w:rPr>
        <w:softHyphen/>
        <w:t>ские, восстановительные, противопожарные работы не должн</w:t>
      </w:r>
      <w:r w:rsidRPr="007A693A">
        <w:rPr>
          <w:sz w:val="28"/>
          <w:szCs w:val="28"/>
        </w:rPr>
        <w:t>ы противоречить целям заповедования.</w:t>
      </w:r>
    </w:p>
    <w:p w:rsidR="00000000" w:rsidRPr="007A693A" w:rsidRDefault="00A1315E" w:rsidP="005B74FE">
      <w:pPr>
        <w:numPr>
          <w:ilvl w:val="0"/>
          <w:numId w:val="6"/>
        </w:numPr>
        <w:tabs>
          <w:tab w:val="left" w:pos="851"/>
        </w:tabs>
        <w:spacing w:line="360" w:lineRule="auto"/>
        <w:ind w:left="0" w:firstLine="567"/>
        <w:jc w:val="both"/>
        <w:rPr>
          <w:spacing w:val="-8"/>
          <w:sz w:val="28"/>
          <w:szCs w:val="28"/>
        </w:rPr>
      </w:pPr>
      <w:r w:rsidRPr="007A693A">
        <w:rPr>
          <w:sz w:val="28"/>
          <w:szCs w:val="28"/>
        </w:rPr>
        <w:t>Для обеспечения заповедного режима вокруг территории заповедника создаются охранные зоны, в пределах которых за</w:t>
      </w:r>
      <w:r w:rsidRPr="007A693A">
        <w:rPr>
          <w:sz w:val="28"/>
          <w:szCs w:val="28"/>
        </w:rPr>
        <w:softHyphen/>
        <w:t>прещается деятельность, вредно влияющая на заповедный ре</w:t>
      </w:r>
      <w:r w:rsidRPr="007A693A">
        <w:rPr>
          <w:sz w:val="28"/>
          <w:szCs w:val="28"/>
        </w:rPr>
        <w:softHyphen/>
        <w:t>жим.</w:t>
      </w:r>
    </w:p>
    <w:p w:rsidR="00000000" w:rsidRPr="007A693A" w:rsidRDefault="00A1315E" w:rsidP="005B74FE">
      <w:pPr>
        <w:numPr>
          <w:ilvl w:val="0"/>
          <w:numId w:val="6"/>
        </w:numPr>
        <w:tabs>
          <w:tab w:val="left" w:pos="851"/>
        </w:tabs>
        <w:spacing w:line="360" w:lineRule="auto"/>
        <w:ind w:left="0" w:firstLine="567"/>
        <w:jc w:val="both"/>
        <w:rPr>
          <w:spacing w:val="-8"/>
          <w:sz w:val="28"/>
          <w:szCs w:val="28"/>
        </w:rPr>
      </w:pPr>
      <w:r w:rsidRPr="007A693A">
        <w:rPr>
          <w:sz w:val="28"/>
          <w:szCs w:val="28"/>
        </w:rPr>
        <w:t>Соблюдение режима охраны заповедник</w:t>
      </w:r>
      <w:r w:rsidRPr="007A693A">
        <w:rPr>
          <w:sz w:val="28"/>
          <w:szCs w:val="28"/>
        </w:rPr>
        <w:t>ов обеспечивает</w:t>
      </w:r>
      <w:r w:rsidRPr="007A693A">
        <w:rPr>
          <w:sz w:val="28"/>
          <w:szCs w:val="28"/>
        </w:rPr>
        <w:softHyphen/>
        <w:t>ся службами охраны заповедников.</w:t>
      </w:r>
    </w:p>
    <w:p w:rsidR="00023AF2" w:rsidRPr="00023AF2" w:rsidRDefault="00023AF2" w:rsidP="00023AF2">
      <w:pPr>
        <w:spacing w:line="360" w:lineRule="auto"/>
        <w:ind w:firstLine="720"/>
        <w:jc w:val="both"/>
        <w:rPr>
          <w:sz w:val="28"/>
          <w:szCs w:val="28"/>
        </w:rPr>
      </w:pPr>
      <w:r w:rsidRPr="00023AF2">
        <w:rPr>
          <w:sz w:val="28"/>
          <w:szCs w:val="28"/>
        </w:rPr>
        <w:lastRenderedPageBreak/>
        <w:t xml:space="preserve">На государственные природные заповедники возлагаются следующие </w:t>
      </w:r>
      <w:r w:rsidRPr="00023AF2">
        <w:rPr>
          <w:b/>
          <w:sz w:val="28"/>
          <w:szCs w:val="28"/>
        </w:rPr>
        <w:t>задачи</w:t>
      </w:r>
      <w:r w:rsidRPr="00023AF2">
        <w:rPr>
          <w:sz w:val="28"/>
          <w:szCs w:val="28"/>
        </w:rPr>
        <w:t>:</w:t>
      </w:r>
    </w:p>
    <w:p w:rsidR="00023AF2" w:rsidRPr="00023AF2" w:rsidRDefault="00023AF2" w:rsidP="00023AF2">
      <w:pPr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023AF2">
        <w:rPr>
          <w:sz w:val="28"/>
          <w:szCs w:val="28"/>
        </w:rPr>
        <w:t>осуществление охраны природных территорий в целях сохранения биологического разнообразия и поддержания в естественном состоянии охраняемых природных комплексов и объектов;</w:t>
      </w:r>
    </w:p>
    <w:p w:rsidR="00023AF2" w:rsidRPr="00023AF2" w:rsidRDefault="00023AF2" w:rsidP="00023AF2">
      <w:pPr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023AF2">
        <w:rPr>
          <w:sz w:val="28"/>
          <w:szCs w:val="28"/>
        </w:rPr>
        <w:t>организация и проведение научных исследований, включая ведение Летописи природы;</w:t>
      </w:r>
    </w:p>
    <w:p w:rsidR="00023AF2" w:rsidRPr="00023AF2" w:rsidRDefault="00023AF2" w:rsidP="00023AF2">
      <w:pPr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023AF2">
        <w:rPr>
          <w:sz w:val="28"/>
          <w:szCs w:val="28"/>
        </w:rPr>
        <w:t>осуществление экологического мониторинга в рамках общегосударственной системы мониторинга окружающей природной среды;</w:t>
      </w:r>
    </w:p>
    <w:p w:rsidR="00023AF2" w:rsidRPr="00023AF2" w:rsidRDefault="00023AF2" w:rsidP="00023AF2">
      <w:pPr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023AF2">
        <w:rPr>
          <w:sz w:val="28"/>
          <w:szCs w:val="28"/>
        </w:rPr>
        <w:t>экологическое просвещение;</w:t>
      </w:r>
    </w:p>
    <w:p w:rsidR="00023AF2" w:rsidRPr="00023AF2" w:rsidRDefault="00023AF2" w:rsidP="00023AF2">
      <w:pPr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023AF2">
        <w:rPr>
          <w:sz w:val="28"/>
          <w:szCs w:val="28"/>
        </w:rPr>
        <w:t>участие в государственной экологической экспертизе проектов и схем размещения хозяйственных и иных объектов;</w:t>
      </w:r>
    </w:p>
    <w:p w:rsidR="00023AF2" w:rsidRPr="00023AF2" w:rsidRDefault="00023AF2" w:rsidP="00023AF2">
      <w:pPr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023AF2">
        <w:rPr>
          <w:sz w:val="28"/>
          <w:szCs w:val="28"/>
        </w:rPr>
        <w:t>содействие в подготовке научных кадров и специалистов в области охраны окружающей природной среды.</w:t>
      </w:r>
    </w:p>
    <w:p w:rsidR="00000000" w:rsidRPr="007A693A" w:rsidRDefault="00A1315E" w:rsidP="007A693A">
      <w:pPr>
        <w:spacing w:line="360" w:lineRule="auto"/>
        <w:ind w:firstLine="720"/>
        <w:jc w:val="both"/>
        <w:rPr>
          <w:sz w:val="28"/>
          <w:szCs w:val="28"/>
        </w:rPr>
      </w:pPr>
      <w:r w:rsidRPr="007A693A">
        <w:rPr>
          <w:sz w:val="28"/>
          <w:szCs w:val="28"/>
        </w:rPr>
        <w:t>В Российской Федерации насчитывается более 90 заповедни</w:t>
      </w:r>
      <w:r w:rsidRPr="007A693A">
        <w:rPr>
          <w:sz w:val="28"/>
          <w:szCs w:val="28"/>
        </w:rPr>
        <w:softHyphen/>
        <w:t>ков, в том числе 18 биосферных, общей площадью 25—30 млн. га. Наиболее крупные заповедники: Алтайский, Байкало-Ленский, Баргузинский, Большой Арктическ</w:t>
      </w:r>
      <w:r w:rsidRPr="007A693A">
        <w:rPr>
          <w:sz w:val="28"/>
          <w:szCs w:val="28"/>
        </w:rPr>
        <w:t>ий, Буреинский, Витимский, Кавказский, Командорский, Корякский, Кузнецкий Алатау, Ла</w:t>
      </w:r>
      <w:r w:rsidRPr="007A693A">
        <w:rPr>
          <w:sz w:val="28"/>
          <w:szCs w:val="28"/>
        </w:rPr>
        <w:t>пландский, Магаданский, Олекминский, Саяно-Шушенский, Си</w:t>
      </w:r>
      <w:r w:rsidRPr="007A693A">
        <w:rPr>
          <w:sz w:val="28"/>
          <w:szCs w:val="28"/>
        </w:rPr>
        <w:t>хоте-Алинский, Таймырский, Усть-Ленский, Центрально-Сибир</w:t>
      </w:r>
      <w:r w:rsidRPr="007A693A">
        <w:rPr>
          <w:sz w:val="28"/>
          <w:szCs w:val="28"/>
        </w:rPr>
        <w:softHyphen/>
        <w:t>ский, Юганский и др</w:t>
      </w:r>
      <w:r w:rsidRPr="007A693A">
        <w:rPr>
          <w:sz w:val="28"/>
          <w:szCs w:val="28"/>
        </w:rPr>
        <w:t>.</w:t>
      </w:r>
    </w:p>
    <w:p w:rsidR="00000000" w:rsidRPr="005B74FE" w:rsidRDefault="00A1315E" w:rsidP="007A693A">
      <w:pPr>
        <w:spacing w:line="360" w:lineRule="auto"/>
        <w:ind w:firstLine="720"/>
        <w:jc w:val="both"/>
        <w:rPr>
          <w:sz w:val="24"/>
          <w:szCs w:val="24"/>
        </w:rPr>
      </w:pPr>
      <w:r w:rsidRPr="007A693A">
        <w:rPr>
          <w:sz w:val="28"/>
          <w:szCs w:val="28"/>
        </w:rPr>
        <w:t xml:space="preserve">Ежегодно увеличиваются площади многих заповедников. </w:t>
      </w:r>
      <w:r w:rsidRPr="005B74FE">
        <w:rPr>
          <w:sz w:val="24"/>
          <w:szCs w:val="24"/>
        </w:rPr>
        <w:t>Так, площадь Центрально-Лесного заповедника в Тверской об</w:t>
      </w:r>
      <w:r w:rsidRPr="005B74FE">
        <w:rPr>
          <w:sz w:val="24"/>
          <w:szCs w:val="24"/>
        </w:rPr>
        <w:softHyphen/>
        <w:t>ласти возросла на 3 тыс. га, Кавказского в Республике Адыгея — на 17, Кроноцкого в Камчатской области — на 43, Баргузин-ского в Республике Бурят</w:t>
      </w:r>
      <w:r w:rsidRPr="005B74FE">
        <w:rPr>
          <w:sz w:val="24"/>
          <w:szCs w:val="24"/>
        </w:rPr>
        <w:t>ия — на 111 тыс. га и др.</w:t>
      </w:r>
    </w:p>
    <w:p w:rsidR="00000000" w:rsidRPr="007A693A" w:rsidRDefault="00A1315E" w:rsidP="007A693A">
      <w:pPr>
        <w:spacing w:line="360" w:lineRule="auto"/>
        <w:ind w:firstLine="720"/>
        <w:jc w:val="both"/>
        <w:rPr>
          <w:sz w:val="28"/>
          <w:szCs w:val="28"/>
        </w:rPr>
      </w:pPr>
      <w:r w:rsidRPr="007A693A">
        <w:rPr>
          <w:sz w:val="28"/>
          <w:szCs w:val="28"/>
        </w:rPr>
        <w:t xml:space="preserve">Ежегодно появляются три-четыре новых заповедника. </w:t>
      </w:r>
      <w:r w:rsidRPr="005B74FE">
        <w:rPr>
          <w:sz w:val="24"/>
          <w:szCs w:val="24"/>
        </w:rPr>
        <w:t>На</w:t>
      </w:r>
      <w:r w:rsidRPr="005B74FE">
        <w:rPr>
          <w:sz w:val="24"/>
          <w:szCs w:val="24"/>
        </w:rPr>
        <w:softHyphen/>
        <w:t xml:space="preserve">пример, недавно созданы Тунгусский заповедник площадью 296,6 тыс. га, Корякский площадью 327,2 тыс. га, из них 83 тыс. га акватории Берингова моря, Ростовский площадью 9,5 тыс. </w:t>
      </w:r>
      <w:r w:rsidRPr="005B74FE">
        <w:rPr>
          <w:sz w:val="24"/>
          <w:szCs w:val="24"/>
        </w:rPr>
        <w:t>га, Присурский площадью 9,025 тыс. га и др. Кроме того, открыт международный российско-финляндский заповедник «Дружба-2»; создаются международные заповедники в пригра</w:t>
      </w:r>
      <w:r w:rsidRPr="005B74FE">
        <w:rPr>
          <w:sz w:val="24"/>
          <w:szCs w:val="24"/>
        </w:rPr>
        <w:softHyphen/>
        <w:t>ничных районах: российско-норвежский, российско-монголь</w:t>
      </w:r>
      <w:r w:rsidRPr="005B74FE">
        <w:rPr>
          <w:sz w:val="24"/>
          <w:szCs w:val="24"/>
        </w:rPr>
        <w:softHyphen/>
        <w:t>ский, российско-китайско-монгольс</w:t>
      </w:r>
      <w:r w:rsidRPr="005B74FE">
        <w:rPr>
          <w:sz w:val="24"/>
          <w:szCs w:val="24"/>
        </w:rPr>
        <w:t>кий и др.</w:t>
      </w:r>
    </w:p>
    <w:p w:rsidR="00000000" w:rsidRPr="007A693A" w:rsidRDefault="00A1315E" w:rsidP="007A693A">
      <w:pPr>
        <w:spacing w:line="360" w:lineRule="auto"/>
        <w:ind w:firstLine="720"/>
        <w:jc w:val="both"/>
        <w:rPr>
          <w:sz w:val="28"/>
          <w:szCs w:val="28"/>
        </w:rPr>
      </w:pPr>
      <w:r w:rsidRPr="007A693A">
        <w:rPr>
          <w:sz w:val="28"/>
          <w:szCs w:val="28"/>
        </w:rPr>
        <w:t>Несмотря на проводимую в России работу по открытию но</w:t>
      </w:r>
      <w:r w:rsidRPr="007A693A">
        <w:rPr>
          <w:sz w:val="28"/>
          <w:szCs w:val="28"/>
        </w:rPr>
        <w:softHyphen/>
        <w:t>вых и увеличению площадей действующих заповедников, тем</w:t>
      </w:r>
      <w:r w:rsidRPr="007A693A">
        <w:rPr>
          <w:sz w:val="28"/>
          <w:szCs w:val="28"/>
        </w:rPr>
        <w:softHyphen/>
        <w:t xml:space="preserve">пы развития их явно недостаточны для </w:t>
      </w:r>
      <w:r w:rsidRPr="007A693A">
        <w:rPr>
          <w:sz w:val="28"/>
          <w:szCs w:val="28"/>
        </w:rPr>
        <w:lastRenderedPageBreak/>
        <w:t>самой строгой и эффек</w:t>
      </w:r>
      <w:r w:rsidRPr="007A693A">
        <w:rPr>
          <w:sz w:val="28"/>
          <w:szCs w:val="28"/>
        </w:rPr>
        <w:softHyphen/>
        <w:t>тивной формы сохранения эталонных участков природы и охра</w:t>
      </w:r>
      <w:r w:rsidRPr="007A693A">
        <w:rPr>
          <w:sz w:val="28"/>
          <w:szCs w:val="28"/>
        </w:rPr>
        <w:softHyphen/>
        <w:t>ны генетического ра</w:t>
      </w:r>
      <w:r w:rsidRPr="007A693A">
        <w:rPr>
          <w:sz w:val="28"/>
          <w:szCs w:val="28"/>
        </w:rPr>
        <w:t>знообразия растений и животных</w:t>
      </w:r>
      <w:r w:rsidRPr="007A693A">
        <w:rPr>
          <w:sz w:val="28"/>
          <w:szCs w:val="28"/>
        </w:rPr>
        <w:t>.</w:t>
      </w:r>
    </w:p>
    <w:p w:rsidR="00000000" w:rsidRPr="0037708D" w:rsidRDefault="00A1315E" w:rsidP="007A693A">
      <w:pPr>
        <w:spacing w:line="360" w:lineRule="auto"/>
        <w:ind w:firstLine="720"/>
        <w:jc w:val="both"/>
        <w:rPr>
          <w:sz w:val="24"/>
          <w:szCs w:val="24"/>
        </w:rPr>
      </w:pPr>
      <w:r w:rsidRPr="007A693A">
        <w:rPr>
          <w:sz w:val="28"/>
          <w:szCs w:val="28"/>
        </w:rPr>
        <w:t xml:space="preserve">В России государственные заповедники имеют </w:t>
      </w:r>
      <w:r w:rsidRPr="00534675">
        <w:rPr>
          <w:i/>
          <w:sz w:val="28"/>
          <w:szCs w:val="28"/>
        </w:rPr>
        <w:t>статус при</w:t>
      </w:r>
      <w:r w:rsidRPr="00534675">
        <w:rPr>
          <w:i/>
          <w:sz w:val="28"/>
          <w:szCs w:val="28"/>
        </w:rPr>
        <w:softHyphen/>
        <w:t>родоохранных научно-исследовательских организаций и более 70 лет ведут долговременные научные исследования по единой программе «Летопись природы»</w:t>
      </w:r>
      <w:r w:rsidRPr="007A693A">
        <w:rPr>
          <w:sz w:val="28"/>
          <w:szCs w:val="28"/>
        </w:rPr>
        <w:t xml:space="preserve">, а также </w:t>
      </w:r>
      <w:r w:rsidRPr="00534675">
        <w:rPr>
          <w:i/>
          <w:sz w:val="28"/>
          <w:szCs w:val="28"/>
        </w:rPr>
        <w:t>исс</w:t>
      </w:r>
      <w:r w:rsidRPr="00534675">
        <w:rPr>
          <w:i/>
          <w:sz w:val="28"/>
          <w:szCs w:val="28"/>
        </w:rPr>
        <w:t>ледования в рам</w:t>
      </w:r>
      <w:r w:rsidRPr="00534675">
        <w:rPr>
          <w:i/>
          <w:sz w:val="28"/>
          <w:szCs w:val="28"/>
        </w:rPr>
        <w:softHyphen/>
        <w:t>ках целевой научно-исследовательской программы «Экологи</w:t>
      </w:r>
      <w:r w:rsidRPr="00534675">
        <w:rPr>
          <w:i/>
          <w:sz w:val="28"/>
          <w:szCs w:val="28"/>
        </w:rPr>
        <w:softHyphen/>
        <w:t>ческая безопасность России» и по другим программам.</w:t>
      </w:r>
      <w:r w:rsidRPr="007A693A">
        <w:rPr>
          <w:sz w:val="28"/>
          <w:szCs w:val="28"/>
        </w:rPr>
        <w:t xml:space="preserve"> </w:t>
      </w:r>
      <w:r w:rsidRPr="0037708D">
        <w:rPr>
          <w:sz w:val="24"/>
          <w:szCs w:val="24"/>
        </w:rPr>
        <w:t xml:space="preserve">Итогом работы по названным и другим программам является </w:t>
      </w:r>
      <w:r w:rsidRPr="0037708D">
        <w:rPr>
          <w:i/>
          <w:sz w:val="24"/>
          <w:szCs w:val="24"/>
        </w:rPr>
        <w:t xml:space="preserve">внедрение в практику заповедного дела современных технологий сбора, анализа </w:t>
      </w:r>
      <w:r w:rsidRPr="0037708D">
        <w:rPr>
          <w:i/>
          <w:sz w:val="24"/>
          <w:szCs w:val="24"/>
        </w:rPr>
        <w:t>и распространения информации о состоянии природ</w:t>
      </w:r>
      <w:r w:rsidRPr="0037708D">
        <w:rPr>
          <w:i/>
          <w:sz w:val="24"/>
          <w:szCs w:val="24"/>
        </w:rPr>
        <w:t>ных комплексов, создание информационно-аналитической системы «Государственные заповедники» и специализиро</w:t>
      </w:r>
      <w:r w:rsidRPr="0037708D">
        <w:rPr>
          <w:i/>
          <w:sz w:val="24"/>
          <w:szCs w:val="24"/>
        </w:rPr>
        <w:softHyphen/>
        <w:t>ванной подсистемы ЕГСЭМ «Заповедники России», пополне</w:t>
      </w:r>
      <w:r w:rsidRPr="0037708D">
        <w:rPr>
          <w:i/>
          <w:sz w:val="24"/>
          <w:szCs w:val="24"/>
        </w:rPr>
        <w:softHyphen/>
        <w:t>ние баз данных о состоянии окружающей среды на</w:t>
      </w:r>
      <w:r w:rsidRPr="0037708D">
        <w:rPr>
          <w:i/>
          <w:sz w:val="24"/>
          <w:szCs w:val="24"/>
        </w:rPr>
        <w:t xml:space="preserve"> террито</w:t>
      </w:r>
      <w:r w:rsidRPr="0037708D">
        <w:rPr>
          <w:i/>
          <w:sz w:val="24"/>
          <w:szCs w:val="24"/>
        </w:rPr>
        <w:softHyphen/>
        <w:t>рии заповедников</w:t>
      </w:r>
      <w:r w:rsidRPr="0037708D">
        <w:rPr>
          <w:sz w:val="24"/>
          <w:szCs w:val="24"/>
        </w:rPr>
        <w:t>. Результаты этих исследований использу</w:t>
      </w:r>
      <w:r w:rsidRPr="0037708D">
        <w:rPr>
          <w:sz w:val="24"/>
          <w:szCs w:val="24"/>
        </w:rPr>
        <w:softHyphen/>
        <w:t>ются для экологического мониторинга и контроля за состоя</w:t>
      </w:r>
      <w:r w:rsidRPr="0037708D">
        <w:rPr>
          <w:sz w:val="24"/>
          <w:szCs w:val="24"/>
        </w:rPr>
        <w:softHyphen/>
        <w:t>нием природной среды, а также для обеспечения необходи</w:t>
      </w:r>
      <w:r w:rsidRPr="0037708D">
        <w:rPr>
          <w:sz w:val="24"/>
          <w:szCs w:val="24"/>
        </w:rPr>
        <w:softHyphen/>
        <w:t>мой информацией федеральных и региональных органов ох</w:t>
      </w:r>
      <w:r w:rsidRPr="0037708D">
        <w:rPr>
          <w:sz w:val="24"/>
          <w:szCs w:val="24"/>
        </w:rPr>
        <w:softHyphen/>
        <w:t>раны природы.</w:t>
      </w:r>
    </w:p>
    <w:p w:rsidR="00000000" w:rsidRPr="0037708D" w:rsidRDefault="00A1315E" w:rsidP="007A693A">
      <w:pPr>
        <w:spacing w:line="360" w:lineRule="auto"/>
        <w:ind w:firstLine="720"/>
        <w:jc w:val="both"/>
        <w:rPr>
          <w:sz w:val="24"/>
          <w:szCs w:val="24"/>
        </w:rPr>
      </w:pPr>
      <w:r w:rsidRPr="0037708D">
        <w:rPr>
          <w:sz w:val="24"/>
          <w:szCs w:val="24"/>
        </w:rPr>
        <w:t>В заповедни</w:t>
      </w:r>
      <w:r w:rsidRPr="0037708D">
        <w:rPr>
          <w:sz w:val="24"/>
          <w:szCs w:val="24"/>
        </w:rPr>
        <w:t>ках проводятся ботанические и зоологические исследования, создаются мини-лаборатории для оперативного анализа почв, вод, воздуха, функционируют метеопосты и ме</w:t>
      </w:r>
      <w:r w:rsidRPr="0037708D">
        <w:rPr>
          <w:sz w:val="24"/>
          <w:szCs w:val="24"/>
        </w:rPr>
        <w:softHyphen/>
        <w:t>теостанции.</w:t>
      </w:r>
    </w:p>
    <w:p w:rsidR="00000000" w:rsidRPr="007A693A" w:rsidRDefault="00A1315E" w:rsidP="007A693A">
      <w:pPr>
        <w:spacing w:line="360" w:lineRule="auto"/>
        <w:ind w:firstLine="720"/>
        <w:jc w:val="both"/>
        <w:rPr>
          <w:sz w:val="28"/>
          <w:szCs w:val="28"/>
        </w:rPr>
      </w:pPr>
      <w:r w:rsidRPr="007A693A">
        <w:rPr>
          <w:sz w:val="28"/>
          <w:szCs w:val="28"/>
        </w:rPr>
        <w:t>Особое место среди заповедников России занимают 18 био</w:t>
      </w:r>
      <w:r w:rsidRPr="007A693A">
        <w:rPr>
          <w:sz w:val="28"/>
          <w:szCs w:val="28"/>
        </w:rPr>
        <w:softHyphen/>
        <w:t>сферных, входящих в мировую с</w:t>
      </w:r>
      <w:r w:rsidRPr="007A693A">
        <w:rPr>
          <w:sz w:val="28"/>
          <w:szCs w:val="28"/>
        </w:rPr>
        <w:t>еть биосферных заповедников ЮНЕСКО. В шести из них функционируют станции комплекс</w:t>
      </w:r>
      <w:r w:rsidRPr="007A693A">
        <w:rPr>
          <w:sz w:val="28"/>
          <w:szCs w:val="28"/>
        </w:rPr>
        <w:softHyphen/>
        <w:t>ного фонового мониторинга, которые поставляют данные о хи</w:t>
      </w:r>
      <w:r w:rsidRPr="007A693A">
        <w:rPr>
          <w:sz w:val="28"/>
          <w:szCs w:val="28"/>
        </w:rPr>
        <w:softHyphen/>
        <w:t>мическом загрязнении эталонных заповедных экосистем.</w:t>
      </w:r>
    </w:p>
    <w:p w:rsidR="00000000" w:rsidRPr="0037708D" w:rsidRDefault="00A1315E" w:rsidP="007A693A">
      <w:pPr>
        <w:spacing w:line="360" w:lineRule="auto"/>
        <w:ind w:firstLine="720"/>
        <w:jc w:val="both"/>
        <w:rPr>
          <w:sz w:val="24"/>
          <w:szCs w:val="24"/>
        </w:rPr>
      </w:pPr>
      <w:r w:rsidRPr="007A693A">
        <w:rPr>
          <w:sz w:val="28"/>
          <w:szCs w:val="28"/>
        </w:rPr>
        <w:t>В ряде заповедников имеются питомники, в которых сохра</w:t>
      </w:r>
      <w:r w:rsidRPr="007A693A">
        <w:rPr>
          <w:sz w:val="28"/>
          <w:szCs w:val="28"/>
        </w:rPr>
        <w:softHyphen/>
        <w:t>няется ц</w:t>
      </w:r>
      <w:r w:rsidRPr="007A693A">
        <w:rPr>
          <w:sz w:val="28"/>
          <w:szCs w:val="28"/>
        </w:rPr>
        <w:t>еннейший генофонд, содержатся, изучаются и разво</w:t>
      </w:r>
      <w:r w:rsidRPr="007A693A">
        <w:rPr>
          <w:sz w:val="28"/>
          <w:szCs w:val="28"/>
        </w:rPr>
        <w:softHyphen/>
        <w:t xml:space="preserve">дятся животные редких видов. </w:t>
      </w:r>
      <w:r w:rsidRPr="0037708D">
        <w:rPr>
          <w:sz w:val="24"/>
          <w:szCs w:val="24"/>
        </w:rPr>
        <w:t>Так, в Окском заповеднике рас</w:t>
      </w:r>
      <w:r w:rsidRPr="0037708D">
        <w:rPr>
          <w:sz w:val="24"/>
          <w:szCs w:val="24"/>
        </w:rPr>
        <w:softHyphen/>
        <w:t>положены питомники зубров, журавлей и хищных птиц. В Приокско-Террасном заповеднике существует центральный зубровый питомник. Есть питомники в Ворон</w:t>
      </w:r>
      <w:r w:rsidRPr="0037708D">
        <w:rPr>
          <w:sz w:val="24"/>
          <w:szCs w:val="24"/>
        </w:rPr>
        <w:t>ежском, Дарвин</w:t>
      </w:r>
      <w:r w:rsidRPr="0037708D">
        <w:rPr>
          <w:sz w:val="24"/>
          <w:szCs w:val="24"/>
        </w:rPr>
        <w:softHyphen/>
        <w:t>ском и Хинганском заповедниках.</w:t>
      </w:r>
    </w:p>
    <w:p w:rsidR="00000000" w:rsidRPr="007A693A" w:rsidRDefault="00A1315E" w:rsidP="007A693A">
      <w:pPr>
        <w:spacing w:line="360" w:lineRule="auto"/>
        <w:ind w:firstLine="720"/>
        <w:jc w:val="both"/>
        <w:rPr>
          <w:sz w:val="28"/>
          <w:szCs w:val="28"/>
        </w:rPr>
      </w:pPr>
      <w:r w:rsidRPr="007A693A">
        <w:rPr>
          <w:sz w:val="28"/>
          <w:szCs w:val="28"/>
        </w:rPr>
        <w:t>В последнее время значительное место в работе научных от</w:t>
      </w:r>
      <w:r w:rsidRPr="007A693A">
        <w:rPr>
          <w:sz w:val="28"/>
          <w:szCs w:val="28"/>
        </w:rPr>
        <w:softHyphen/>
        <w:t xml:space="preserve">делов заповедников занимают </w:t>
      </w:r>
      <w:r w:rsidRPr="0037708D">
        <w:rPr>
          <w:i/>
          <w:sz w:val="28"/>
          <w:szCs w:val="28"/>
        </w:rPr>
        <w:t>прикладные исследования, ре</w:t>
      </w:r>
      <w:r w:rsidRPr="0037708D">
        <w:rPr>
          <w:i/>
          <w:sz w:val="28"/>
          <w:szCs w:val="28"/>
        </w:rPr>
        <w:softHyphen/>
        <w:t>зультаты которых должны использоваться территориальными природоохранными органами</w:t>
      </w:r>
      <w:r w:rsidRPr="007A693A">
        <w:rPr>
          <w:sz w:val="28"/>
          <w:szCs w:val="28"/>
        </w:rPr>
        <w:t xml:space="preserve"> и властными ст</w:t>
      </w:r>
      <w:r w:rsidRPr="007A693A">
        <w:rPr>
          <w:sz w:val="28"/>
          <w:szCs w:val="28"/>
        </w:rPr>
        <w:t>руктурами при разработке и проведении политики рационального природо</w:t>
      </w:r>
      <w:r w:rsidRPr="007A693A">
        <w:rPr>
          <w:sz w:val="28"/>
          <w:szCs w:val="28"/>
        </w:rPr>
        <w:softHyphen/>
        <w:t>пользования, принятии управленческих решений.</w:t>
      </w:r>
    </w:p>
    <w:p w:rsidR="00000000" w:rsidRPr="007A693A" w:rsidRDefault="00A1315E" w:rsidP="007A693A">
      <w:pPr>
        <w:spacing w:line="360" w:lineRule="auto"/>
        <w:ind w:firstLine="720"/>
        <w:jc w:val="both"/>
        <w:rPr>
          <w:sz w:val="28"/>
          <w:szCs w:val="28"/>
        </w:rPr>
      </w:pPr>
      <w:r w:rsidRPr="007A693A">
        <w:rPr>
          <w:sz w:val="28"/>
          <w:szCs w:val="28"/>
        </w:rPr>
        <w:t>По материалам «Летописи природы» и сопряженных с ней ис</w:t>
      </w:r>
      <w:r w:rsidRPr="007A693A">
        <w:rPr>
          <w:sz w:val="28"/>
          <w:szCs w:val="28"/>
        </w:rPr>
        <w:softHyphen/>
        <w:t xml:space="preserve">следований изданы </w:t>
      </w:r>
      <w:r w:rsidRPr="007A693A">
        <w:rPr>
          <w:sz w:val="28"/>
          <w:szCs w:val="28"/>
        </w:rPr>
        <w:lastRenderedPageBreak/>
        <w:t>информационно-справочные журналы, впер</w:t>
      </w:r>
      <w:r w:rsidRPr="007A693A">
        <w:rPr>
          <w:sz w:val="28"/>
          <w:szCs w:val="28"/>
        </w:rPr>
        <w:softHyphen/>
        <w:t>вые объединяющие данные о со</w:t>
      </w:r>
      <w:r w:rsidRPr="007A693A">
        <w:rPr>
          <w:sz w:val="28"/>
          <w:szCs w:val="28"/>
        </w:rPr>
        <w:t>стоянии биоты российских запо</w:t>
      </w:r>
      <w:r w:rsidRPr="007A693A">
        <w:rPr>
          <w:sz w:val="28"/>
          <w:szCs w:val="28"/>
        </w:rPr>
        <w:softHyphen/>
        <w:t>ведников, а также позволяющие получить основные сведения о каждом заповеднике и направлении его научной деятельности.</w:t>
      </w:r>
    </w:p>
    <w:p w:rsidR="00000000" w:rsidRPr="007A693A" w:rsidRDefault="00A1315E" w:rsidP="007A693A">
      <w:pPr>
        <w:spacing w:line="360" w:lineRule="auto"/>
        <w:ind w:firstLine="720"/>
        <w:jc w:val="both"/>
        <w:rPr>
          <w:sz w:val="28"/>
          <w:szCs w:val="28"/>
        </w:rPr>
      </w:pPr>
      <w:r w:rsidRPr="007A693A">
        <w:rPr>
          <w:sz w:val="28"/>
          <w:szCs w:val="28"/>
        </w:rPr>
        <w:t xml:space="preserve">На основании данных, полученных в результате годового цикла наблюдений и исследований, </w:t>
      </w:r>
      <w:r w:rsidRPr="0037708D">
        <w:rPr>
          <w:i/>
          <w:sz w:val="28"/>
          <w:szCs w:val="28"/>
        </w:rPr>
        <w:t>разрабатываются реком</w:t>
      </w:r>
      <w:r w:rsidRPr="0037708D">
        <w:rPr>
          <w:i/>
          <w:sz w:val="28"/>
          <w:szCs w:val="28"/>
        </w:rPr>
        <w:t>ен</w:t>
      </w:r>
      <w:r w:rsidRPr="0037708D">
        <w:rPr>
          <w:i/>
          <w:sz w:val="28"/>
          <w:szCs w:val="28"/>
        </w:rPr>
        <w:softHyphen/>
        <w:t>дации и планы развития заповедников</w:t>
      </w:r>
      <w:r w:rsidRPr="007A693A">
        <w:rPr>
          <w:sz w:val="28"/>
          <w:szCs w:val="28"/>
        </w:rPr>
        <w:t>. Сотрудники заповедни</w:t>
      </w:r>
      <w:r w:rsidRPr="007A693A">
        <w:rPr>
          <w:sz w:val="28"/>
          <w:szCs w:val="28"/>
        </w:rPr>
        <w:softHyphen/>
        <w:t xml:space="preserve">ков проводят большую работу </w:t>
      </w:r>
      <w:r w:rsidRPr="0037708D">
        <w:rPr>
          <w:i/>
          <w:sz w:val="28"/>
          <w:szCs w:val="28"/>
        </w:rPr>
        <w:t>по пропаганде экологических знаний среди населения, в школах и высших учебных заведе</w:t>
      </w:r>
      <w:r w:rsidRPr="0037708D">
        <w:rPr>
          <w:i/>
          <w:sz w:val="28"/>
          <w:szCs w:val="28"/>
        </w:rPr>
        <w:softHyphen/>
        <w:t>ниях</w:t>
      </w:r>
      <w:r w:rsidRPr="007A693A">
        <w:rPr>
          <w:sz w:val="28"/>
          <w:szCs w:val="28"/>
        </w:rPr>
        <w:t>. Наиболее успешно лекции и беседы проходят в музеях природы заповедников. Наг</w:t>
      </w:r>
      <w:r w:rsidRPr="007A693A">
        <w:rPr>
          <w:sz w:val="28"/>
          <w:szCs w:val="28"/>
        </w:rPr>
        <w:t xml:space="preserve">лядной формой экологического просвещения служат </w:t>
      </w:r>
      <w:r w:rsidRPr="0037708D">
        <w:rPr>
          <w:i/>
          <w:sz w:val="28"/>
          <w:szCs w:val="28"/>
        </w:rPr>
        <w:t>экскурсии</w:t>
      </w:r>
      <w:r w:rsidRPr="007A693A">
        <w:rPr>
          <w:sz w:val="28"/>
          <w:szCs w:val="28"/>
        </w:rPr>
        <w:t xml:space="preserve"> по специально проложенным экологическим тропам и маршрутам.</w:t>
      </w:r>
    </w:p>
    <w:p w:rsidR="00000000" w:rsidRPr="0037708D" w:rsidRDefault="0037708D" w:rsidP="007A693A">
      <w:pPr>
        <w:spacing w:line="360" w:lineRule="auto"/>
        <w:ind w:firstLine="720"/>
        <w:jc w:val="both"/>
        <w:rPr>
          <w:sz w:val="24"/>
          <w:szCs w:val="24"/>
        </w:rPr>
      </w:pPr>
      <w:r w:rsidRPr="0037708D">
        <w:rPr>
          <w:b/>
          <w:sz w:val="28"/>
          <w:szCs w:val="28"/>
        </w:rPr>
        <w:t>Проблемы:</w:t>
      </w:r>
      <w:r>
        <w:rPr>
          <w:b/>
          <w:sz w:val="28"/>
          <w:szCs w:val="28"/>
        </w:rPr>
        <w:t xml:space="preserve"> </w:t>
      </w:r>
      <w:r w:rsidR="00A1315E" w:rsidRPr="0037708D">
        <w:rPr>
          <w:sz w:val="24"/>
          <w:szCs w:val="24"/>
        </w:rPr>
        <w:t>Научная и научно-практическая работа, проводимая коллек</w:t>
      </w:r>
      <w:r w:rsidR="00A1315E" w:rsidRPr="0037708D">
        <w:rPr>
          <w:sz w:val="24"/>
          <w:szCs w:val="24"/>
        </w:rPr>
        <w:softHyphen/>
        <w:t>тивами заповедников, могла бы быть более эффект</w:t>
      </w:r>
      <w:r w:rsidR="00A1315E" w:rsidRPr="0037708D">
        <w:rPr>
          <w:sz w:val="24"/>
          <w:szCs w:val="24"/>
        </w:rPr>
        <w:t>ивной при лучшем финансировании заповедников со стороны государства. Инвестиции в государственные природные заповедники осуще</w:t>
      </w:r>
      <w:r w:rsidR="00A1315E" w:rsidRPr="0037708D">
        <w:rPr>
          <w:sz w:val="24"/>
          <w:szCs w:val="24"/>
        </w:rPr>
        <w:softHyphen/>
        <w:t>ствляются по остаточному принципу и в последние годы (на</w:t>
      </w:r>
      <w:r w:rsidR="00A1315E" w:rsidRPr="0037708D">
        <w:rPr>
          <w:sz w:val="24"/>
          <w:szCs w:val="24"/>
        </w:rPr>
        <w:softHyphen/>
        <w:t>чиная с 1991 г.) совершенно недостаточны не только для разви</w:t>
      </w:r>
      <w:r w:rsidR="00A1315E" w:rsidRPr="0037708D">
        <w:rPr>
          <w:sz w:val="24"/>
          <w:szCs w:val="24"/>
        </w:rPr>
        <w:softHyphen/>
        <w:t>тия, но и дл</w:t>
      </w:r>
      <w:r w:rsidR="00A1315E" w:rsidRPr="0037708D">
        <w:rPr>
          <w:sz w:val="24"/>
          <w:szCs w:val="24"/>
        </w:rPr>
        <w:t>я поддержания основных фондов заповедников. Ос</w:t>
      </w:r>
      <w:r w:rsidR="00A1315E" w:rsidRPr="0037708D">
        <w:rPr>
          <w:sz w:val="24"/>
          <w:szCs w:val="24"/>
        </w:rPr>
        <w:softHyphen/>
        <w:t>новные трудности в развитии научных исследований в запо</w:t>
      </w:r>
      <w:r w:rsidR="00A1315E" w:rsidRPr="0037708D">
        <w:rPr>
          <w:sz w:val="24"/>
          <w:szCs w:val="24"/>
        </w:rPr>
        <w:softHyphen/>
        <w:t>ведниках определяются низкой материально-технической обес</w:t>
      </w:r>
      <w:r w:rsidR="00A1315E" w:rsidRPr="0037708D">
        <w:rPr>
          <w:sz w:val="24"/>
          <w:szCs w:val="24"/>
        </w:rPr>
        <w:softHyphen/>
        <w:t>печенностью. Отсутствие необходимых лабораторных помеще</w:t>
      </w:r>
      <w:r w:rsidR="00A1315E" w:rsidRPr="0037708D">
        <w:rPr>
          <w:sz w:val="24"/>
          <w:szCs w:val="24"/>
        </w:rPr>
        <w:softHyphen/>
        <w:t>ний, оборудованных современной вычислит</w:t>
      </w:r>
      <w:r w:rsidR="00A1315E" w:rsidRPr="0037708D">
        <w:rPr>
          <w:sz w:val="24"/>
          <w:szCs w:val="24"/>
        </w:rPr>
        <w:t>ельной и компью</w:t>
      </w:r>
      <w:r w:rsidR="00A1315E" w:rsidRPr="0037708D">
        <w:rPr>
          <w:sz w:val="24"/>
          <w:szCs w:val="24"/>
        </w:rPr>
        <w:softHyphen/>
        <w:t>терной техникой и измерительной аппаратурой, затрудняет ор</w:t>
      </w:r>
      <w:r w:rsidR="00A1315E" w:rsidRPr="0037708D">
        <w:rPr>
          <w:sz w:val="24"/>
          <w:szCs w:val="24"/>
        </w:rPr>
        <w:softHyphen/>
        <w:t>ганизацию углубленных исследований.</w:t>
      </w:r>
    </w:p>
    <w:p w:rsidR="00000000" w:rsidRPr="00793E27" w:rsidRDefault="00A1315E" w:rsidP="007A693A">
      <w:pPr>
        <w:spacing w:line="360" w:lineRule="auto"/>
        <w:ind w:firstLine="720"/>
        <w:jc w:val="both"/>
        <w:rPr>
          <w:sz w:val="24"/>
          <w:szCs w:val="24"/>
        </w:rPr>
      </w:pPr>
      <w:r w:rsidRPr="00793E27">
        <w:rPr>
          <w:sz w:val="24"/>
          <w:szCs w:val="24"/>
        </w:rPr>
        <w:t>В последние годы участились случаи использования запо</w:t>
      </w:r>
      <w:r w:rsidRPr="00793E27">
        <w:rPr>
          <w:sz w:val="24"/>
          <w:szCs w:val="24"/>
        </w:rPr>
        <w:softHyphen/>
        <w:t>ведных территорий для хозяйственной деятельности. Так, рас</w:t>
      </w:r>
      <w:r w:rsidRPr="00793E27">
        <w:rPr>
          <w:sz w:val="24"/>
          <w:szCs w:val="24"/>
        </w:rPr>
        <w:softHyphen/>
        <w:t>положенные рядом с Алтайским зап</w:t>
      </w:r>
      <w:r w:rsidRPr="00793E27">
        <w:rPr>
          <w:sz w:val="24"/>
          <w:szCs w:val="24"/>
        </w:rPr>
        <w:t>оведником совхозы Рес</w:t>
      </w:r>
      <w:r w:rsidRPr="00793E27">
        <w:rPr>
          <w:sz w:val="24"/>
          <w:szCs w:val="24"/>
        </w:rPr>
        <w:softHyphen/>
        <w:t>публик Тувы и Горный Алтай неоднократно использовали за</w:t>
      </w:r>
      <w:r w:rsidRPr="00793E27">
        <w:rPr>
          <w:sz w:val="24"/>
          <w:szCs w:val="24"/>
        </w:rPr>
        <w:softHyphen/>
        <w:t>поведные земли для выпаса крупного рогатого скота, овец и коз. Более того, в правительство Республики Горный Алтай по</w:t>
      </w:r>
      <w:r w:rsidRPr="00793E27">
        <w:rPr>
          <w:sz w:val="24"/>
          <w:szCs w:val="24"/>
        </w:rPr>
        <w:softHyphen/>
        <w:t xml:space="preserve">ступают требования о предоставлении участков заповедника на </w:t>
      </w:r>
      <w:r w:rsidRPr="00793E27">
        <w:rPr>
          <w:sz w:val="24"/>
          <w:szCs w:val="24"/>
        </w:rPr>
        <w:t>берегу Телецкого озера совхозу «Чулышманский» для выпаса коз. В ряде случаев местные власти в угоду сиюминутным хо</w:t>
      </w:r>
      <w:r w:rsidRPr="00793E27">
        <w:rPr>
          <w:sz w:val="24"/>
          <w:szCs w:val="24"/>
        </w:rPr>
        <w:softHyphen/>
        <w:t>зяйственным интересам пытаются закрыть заповедники.</w:t>
      </w:r>
    </w:p>
    <w:p w:rsidR="00000000" w:rsidRPr="007A693A" w:rsidRDefault="00A1315E" w:rsidP="007A693A">
      <w:pPr>
        <w:spacing w:line="360" w:lineRule="auto"/>
        <w:ind w:firstLine="720"/>
        <w:jc w:val="both"/>
        <w:rPr>
          <w:sz w:val="28"/>
          <w:szCs w:val="28"/>
        </w:rPr>
      </w:pPr>
      <w:r w:rsidRPr="007A693A">
        <w:rPr>
          <w:sz w:val="28"/>
          <w:szCs w:val="28"/>
        </w:rPr>
        <w:t>В настоящее время в заповедниках слабо защищены живот</w:t>
      </w:r>
      <w:r w:rsidRPr="007A693A">
        <w:rPr>
          <w:sz w:val="28"/>
          <w:szCs w:val="28"/>
        </w:rPr>
        <w:softHyphen/>
        <w:t>ные и растения, занесенные в Красну</w:t>
      </w:r>
      <w:r w:rsidRPr="007A693A">
        <w:rPr>
          <w:sz w:val="28"/>
          <w:szCs w:val="28"/>
        </w:rPr>
        <w:t>ю книгу России: из 65 ви</w:t>
      </w:r>
      <w:r w:rsidRPr="007A693A">
        <w:rPr>
          <w:sz w:val="28"/>
          <w:szCs w:val="28"/>
        </w:rPr>
        <w:softHyphen/>
        <w:t>дов и подвидов млекопитающих охраняются только 37 (75%), из 109 видов птиц — 84 вида (82%), из 533 видов и подвидов редких растений — 65 (12%).</w:t>
      </w:r>
    </w:p>
    <w:p w:rsidR="00023AF2" w:rsidRPr="00793E27" w:rsidRDefault="00023AF2" w:rsidP="00023AF2">
      <w:pPr>
        <w:pStyle w:val="HTML"/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793E27">
        <w:rPr>
          <w:rFonts w:ascii="Times New Roman" w:hAnsi="Times New Roman" w:cs="Times New Roman"/>
          <w:color w:val="333333"/>
          <w:sz w:val="24"/>
          <w:szCs w:val="24"/>
        </w:rPr>
        <w:t xml:space="preserve">Характерно, что самый большой заповедник страны – Большой Арктический (4,2 млн. га) - расположен на безлюдных берегах и островах Арктики. В целом площади заповедников растут с </w:t>
      </w:r>
      <w:r w:rsidRPr="00793E27">
        <w:rPr>
          <w:rFonts w:ascii="Times New Roman" w:hAnsi="Times New Roman" w:cs="Times New Roman"/>
          <w:color w:val="333333"/>
          <w:sz w:val="24"/>
          <w:szCs w:val="24"/>
        </w:rPr>
        <w:lastRenderedPageBreak/>
        <w:t>юго-запада на северо-восток, исключение составляют лишь несколько крупных заповедников Кавказа, но и они охраняют в основном слабонаселенные и сравнительно малоиспользуемые высокогорные леса и луга.</w:t>
      </w:r>
    </w:p>
    <w:p w:rsidR="00023AF2" w:rsidRPr="00793E27" w:rsidRDefault="00023AF2" w:rsidP="00023AF2">
      <w:pPr>
        <w:pStyle w:val="HTML"/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793E27">
        <w:rPr>
          <w:rFonts w:ascii="Times New Roman" w:hAnsi="Times New Roman" w:cs="Times New Roman"/>
          <w:color w:val="333333"/>
          <w:sz w:val="24"/>
          <w:szCs w:val="24"/>
        </w:rPr>
        <w:t>На равнинных плотно заселенных людьми участках с продуктивными почвами создание заповедников затруднено. В таких районах создание ООПТ высокого ранга встречает ожесточенное сопротивление природопользователей, поэтому если ООПТ и создаются, то имеют здесь небольшие, порой, точечные размеры.</w:t>
      </w:r>
    </w:p>
    <w:p w:rsidR="007A693A" w:rsidRPr="00793E27" w:rsidRDefault="00023AF2" w:rsidP="00023AF2">
      <w:pPr>
        <w:spacing w:line="360" w:lineRule="auto"/>
        <w:ind w:firstLine="720"/>
        <w:jc w:val="both"/>
        <w:rPr>
          <w:spacing w:val="-10"/>
          <w:sz w:val="24"/>
          <w:szCs w:val="24"/>
        </w:rPr>
      </w:pPr>
      <w:r w:rsidRPr="00793E27">
        <w:rPr>
          <w:color w:val="333333"/>
          <w:sz w:val="24"/>
          <w:szCs w:val="24"/>
        </w:rPr>
        <w:t>Особенно сложной является ситуация с охраной природных экосистем, расположенных в пределах степной зоны, где эти экосистемы наиболее интенсивно трансформированы. Именно здесь немногие имеющиеся заповедники крайне малы по площади, а в сибирской части этой зоны их и вообще нет.</w:t>
      </w:r>
    </w:p>
    <w:p w:rsidR="00962CE0" w:rsidRPr="003A7AB1" w:rsidRDefault="00962CE0" w:rsidP="00962CE0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3A7AB1">
        <w:rPr>
          <w:b/>
          <w:sz w:val="28"/>
          <w:szCs w:val="28"/>
        </w:rPr>
        <w:t>10.3. НАЦИОНАЛЬНЫЕ ПРИРОДНЫЕ ПАРКИ И МУЗЕИ-ЗАПОВЕДНИКИ</w:t>
      </w:r>
    </w:p>
    <w:p w:rsidR="00962CE0" w:rsidRPr="007A693A" w:rsidRDefault="00962CE0" w:rsidP="00962CE0">
      <w:pPr>
        <w:spacing w:line="360" w:lineRule="auto"/>
        <w:ind w:firstLine="720"/>
        <w:jc w:val="both"/>
        <w:rPr>
          <w:sz w:val="28"/>
          <w:szCs w:val="28"/>
        </w:rPr>
      </w:pPr>
      <w:r w:rsidRPr="003A7AB1">
        <w:rPr>
          <w:b/>
          <w:sz w:val="28"/>
          <w:szCs w:val="28"/>
        </w:rPr>
        <w:t>Национальные природные парки</w:t>
      </w:r>
      <w:r w:rsidRPr="007A693A">
        <w:rPr>
          <w:sz w:val="28"/>
          <w:szCs w:val="28"/>
        </w:rPr>
        <w:t xml:space="preserve"> представляют собой изъя</w:t>
      </w:r>
      <w:r w:rsidRPr="007A693A">
        <w:rPr>
          <w:sz w:val="28"/>
          <w:szCs w:val="28"/>
        </w:rPr>
        <w:softHyphen/>
        <w:t>тые из хозяйственного использования особо охраняемые при</w:t>
      </w:r>
      <w:r w:rsidRPr="007A693A">
        <w:rPr>
          <w:sz w:val="28"/>
          <w:szCs w:val="28"/>
        </w:rPr>
        <w:softHyphen/>
        <w:t>родные комплексы, имеющие экологическое, генетическое, на</w:t>
      </w:r>
      <w:r w:rsidRPr="007A693A">
        <w:rPr>
          <w:sz w:val="28"/>
          <w:szCs w:val="28"/>
        </w:rPr>
        <w:softHyphen/>
        <w:t>учное, эколого-просветительское, рекреационное значение как типичные или редкие ландшафты, среда обитания сообществ диких растений и животных, места для отдыха, туризма, экс</w:t>
      </w:r>
      <w:r w:rsidRPr="007A693A">
        <w:rPr>
          <w:sz w:val="28"/>
          <w:szCs w:val="28"/>
        </w:rPr>
        <w:softHyphen/>
        <w:t>курсий и просвещения населения.</w:t>
      </w:r>
    </w:p>
    <w:p w:rsidR="00962CE0" w:rsidRPr="00793E27" w:rsidRDefault="00962CE0" w:rsidP="00962CE0">
      <w:pPr>
        <w:spacing w:line="360" w:lineRule="auto"/>
        <w:jc w:val="both"/>
        <w:rPr>
          <w:spacing w:val="-10"/>
          <w:sz w:val="28"/>
          <w:szCs w:val="28"/>
        </w:rPr>
      </w:pPr>
      <w:r w:rsidRPr="00793E27">
        <w:rPr>
          <w:spacing w:val="-10"/>
          <w:sz w:val="28"/>
          <w:szCs w:val="28"/>
        </w:rPr>
        <w:t xml:space="preserve"> На национальные парки возлагаются следующие основные задачи:</w:t>
      </w:r>
    </w:p>
    <w:p w:rsidR="00962CE0" w:rsidRPr="00793E27" w:rsidRDefault="00962CE0" w:rsidP="00962CE0">
      <w:pPr>
        <w:numPr>
          <w:ilvl w:val="0"/>
          <w:numId w:val="19"/>
        </w:numPr>
        <w:spacing w:line="360" w:lineRule="auto"/>
        <w:jc w:val="both"/>
        <w:rPr>
          <w:spacing w:val="-10"/>
          <w:sz w:val="28"/>
          <w:szCs w:val="28"/>
        </w:rPr>
      </w:pPr>
      <w:r w:rsidRPr="00793E27">
        <w:rPr>
          <w:spacing w:val="-10"/>
          <w:sz w:val="28"/>
          <w:szCs w:val="28"/>
        </w:rPr>
        <w:t>сохранение природных комплексов, уникальных и эталонных природных участков и объектов;</w:t>
      </w:r>
    </w:p>
    <w:p w:rsidR="00962CE0" w:rsidRPr="00793E27" w:rsidRDefault="00962CE0" w:rsidP="00962CE0">
      <w:pPr>
        <w:numPr>
          <w:ilvl w:val="0"/>
          <w:numId w:val="19"/>
        </w:numPr>
        <w:spacing w:line="360" w:lineRule="auto"/>
        <w:jc w:val="both"/>
        <w:rPr>
          <w:spacing w:val="-10"/>
          <w:sz w:val="28"/>
          <w:szCs w:val="28"/>
        </w:rPr>
      </w:pPr>
      <w:r w:rsidRPr="00793E27">
        <w:rPr>
          <w:spacing w:val="-10"/>
          <w:sz w:val="28"/>
          <w:szCs w:val="28"/>
        </w:rPr>
        <w:t>сохранение историко-культурных объектов;</w:t>
      </w:r>
    </w:p>
    <w:p w:rsidR="00962CE0" w:rsidRPr="00793E27" w:rsidRDefault="00962CE0" w:rsidP="00962CE0">
      <w:pPr>
        <w:numPr>
          <w:ilvl w:val="0"/>
          <w:numId w:val="19"/>
        </w:numPr>
        <w:spacing w:line="360" w:lineRule="auto"/>
        <w:jc w:val="both"/>
        <w:rPr>
          <w:spacing w:val="-10"/>
          <w:sz w:val="28"/>
          <w:szCs w:val="28"/>
        </w:rPr>
      </w:pPr>
      <w:r w:rsidRPr="00793E27">
        <w:rPr>
          <w:spacing w:val="-10"/>
          <w:sz w:val="28"/>
          <w:szCs w:val="28"/>
        </w:rPr>
        <w:t>экологическое просвещение населения;</w:t>
      </w:r>
    </w:p>
    <w:p w:rsidR="00962CE0" w:rsidRPr="00793E27" w:rsidRDefault="00962CE0" w:rsidP="00962CE0">
      <w:pPr>
        <w:numPr>
          <w:ilvl w:val="0"/>
          <w:numId w:val="19"/>
        </w:numPr>
        <w:spacing w:line="360" w:lineRule="auto"/>
        <w:jc w:val="both"/>
        <w:rPr>
          <w:spacing w:val="-10"/>
          <w:sz w:val="28"/>
          <w:szCs w:val="28"/>
        </w:rPr>
      </w:pPr>
      <w:r w:rsidRPr="00793E27">
        <w:rPr>
          <w:spacing w:val="-10"/>
          <w:sz w:val="28"/>
          <w:szCs w:val="28"/>
        </w:rPr>
        <w:t>создание условий для регулируемого туризма и отдыха;</w:t>
      </w:r>
    </w:p>
    <w:p w:rsidR="00962CE0" w:rsidRPr="00793E27" w:rsidRDefault="00962CE0" w:rsidP="00962CE0">
      <w:pPr>
        <w:numPr>
          <w:ilvl w:val="0"/>
          <w:numId w:val="19"/>
        </w:numPr>
        <w:spacing w:line="360" w:lineRule="auto"/>
        <w:jc w:val="both"/>
        <w:rPr>
          <w:spacing w:val="-10"/>
          <w:sz w:val="28"/>
          <w:szCs w:val="28"/>
        </w:rPr>
      </w:pPr>
      <w:r w:rsidRPr="00793E27">
        <w:rPr>
          <w:spacing w:val="-10"/>
          <w:sz w:val="28"/>
          <w:szCs w:val="28"/>
        </w:rPr>
        <w:t>разработка и внедрение научных методов охраны природы и экологического просвещения;</w:t>
      </w:r>
    </w:p>
    <w:p w:rsidR="00962CE0" w:rsidRPr="00793E27" w:rsidRDefault="00962CE0" w:rsidP="00962CE0">
      <w:pPr>
        <w:numPr>
          <w:ilvl w:val="0"/>
          <w:numId w:val="19"/>
        </w:numPr>
        <w:spacing w:line="360" w:lineRule="auto"/>
        <w:jc w:val="both"/>
        <w:rPr>
          <w:spacing w:val="-10"/>
          <w:sz w:val="28"/>
          <w:szCs w:val="28"/>
        </w:rPr>
      </w:pPr>
      <w:r w:rsidRPr="00793E27">
        <w:rPr>
          <w:spacing w:val="-10"/>
          <w:sz w:val="28"/>
          <w:szCs w:val="28"/>
        </w:rPr>
        <w:t>осуществление экологического мониторинга;</w:t>
      </w:r>
    </w:p>
    <w:p w:rsidR="00962CE0" w:rsidRDefault="00962CE0" w:rsidP="00962CE0">
      <w:pPr>
        <w:numPr>
          <w:ilvl w:val="0"/>
          <w:numId w:val="19"/>
        </w:numPr>
        <w:spacing w:line="360" w:lineRule="auto"/>
        <w:jc w:val="both"/>
        <w:rPr>
          <w:spacing w:val="-10"/>
          <w:sz w:val="28"/>
          <w:szCs w:val="28"/>
        </w:rPr>
      </w:pPr>
      <w:r w:rsidRPr="00793E27">
        <w:rPr>
          <w:spacing w:val="-10"/>
          <w:sz w:val="28"/>
          <w:szCs w:val="28"/>
        </w:rPr>
        <w:t>восстановление нарушенных природных и историко-культурных комплексов и объектов.</w:t>
      </w:r>
    </w:p>
    <w:p w:rsidR="00962CE0" w:rsidRPr="007A693A" w:rsidRDefault="00962CE0" w:rsidP="00962CE0">
      <w:pPr>
        <w:spacing w:line="360" w:lineRule="auto"/>
        <w:ind w:firstLine="720"/>
        <w:jc w:val="both"/>
        <w:rPr>
          <w:sz w:val="28"/>
          <w:szCs w:val="28"/>
        </w:rPr>
      </w:pPr>
      <w:r w:rsidRPr="007A693A">
        <w:rPr>
          <w:sz w:val="28"/>
          <w:szCs w:val="28"/>
        </w:rPr>
        <w:t>Как правило, они включают в себя уникальные природные объекты, неповторимые ландшафты, музеи-заповедники и дру</w:t>
      </w:r>
      <w:r w:rsidRPr="007A693A">
        <w:rPr>
          <w:sz w:val="28"/>
          <w:szCs w:val="28"/>
        </w:rPr>
        <w:softHyphen/>
        <w:t>гие достопримечательности.</w:t>
      </w:r>
    </w:p>
    <w:p w:rsidR="00962CE0" w:rsidRPr="007A693A" w:rsidRDefault="00962CE0" w:rsidP="00962CE0">
      <w:pPr>
        <w:spacing w:line="360" w:lineRule="auto"/>
        <w:ind w:firstLine="720"/>
        <w:jc w:val="both"/>
        <w:rPr>
          <w:sz w:val="28"/>
          <w:szCs w:val="28"/>
        </w:rPr>
      </w:pPr>
      <w:r w:rsidRPr="007A693A">
        <w:rPr>
          <w:sz w:val="28"/>
          <w:szCs w:val="28"/>
        </w:rPr>
        <w:lastRenderedPageBreak/>
        <w:t>На территориях национальных природных парков запреща</w:t>
      </w:r>
      <w:r w:rsidRPr="007A693A">
        <w:rPr>
          <w:sz w:val="28"/>
          <w:szCs w:val="28"/>
        </w:rPr>
        <w:softHyphen/>
        <w:t>ется хозяйственная и иная деятельность, противоречащая целям и задачам организации парка, либо причиняющая вред окру</w:t>
      </w:r>
      <w:r w:rsidRPr="007A693A">
        <w:rPr>
          <w:sz w:val="28"/>
          <w:szCs w:val="28"/>
        </w:rPr>
        <w:softHyphen/>
        <w:t>жающей природной среде.</w:t>
      </w:r>
    </w:p>
    <w:p w:rsidR="00962CE0" w:rsidRPr="007A693A" w:rsidRDefault="00962CE0" w:rsidP="00962CE0">
      <w:pPr>
        <w:spacing w:line="360" w:lineRule="auto"/>
        <w:ind w:firstLine="720"/>
        <w:jc w:val="both"/>
        <w:rPr>
          <w:sz w:val="28"/>
          <w:szCs w:val="28"/>
        </w:rPr>
      </w:pPr>
      <w:r w:rsidRPr="007A693A">
        <w:rPr>
          <w:sz w:val="28"/>
          <w:szCs w:val="28"/>
        </w:rPr>
        <w:t>Для охраны и рационального использования природных ре</w:t>
      </w:r>
      <w:r w:rsidRPr="007A693A">
        <w:rPr>
          <w:sz w:val="28"/>
          <w:szCs w:val="28"/>
        </w:rPr>
        <w:softHyphen/>
        <w:t>сурсов на территориях национальных природных парков обра</w:t>
      </w:r>
      <w:r w:rsidRPr="007A693A">
        <w:rPr>
          <w:sz w:val="28"/>
          <w:szCs w:val="28"/>
        </w:rPr>
        <w:softHyphen/>
        <w:t>зуются зоны заповедного и заказного режимов, рекреационного использования. Вокруг парков создаются охранные зоны с ог</w:t>
      </w:r>
      <w:r w:rsidRPr="007A693A">
        <w:rPr>
          <w:sz w:val="28"/>
          <w:szCs w:val="28"/>
        </w:rPr>
        <w:softHyphen/>
        <w:t>раниченным режимом природопользования. Соблюдение ре</w:t>
      </w:r>
      <w:r w:rsidRPr="007A693A">
        <w:rPr>
          <w:sz w:val="28"/>
          <w:szCs w:val="28"/>
        </w:rPr>
        <w:softHyphen/>
        <w:t>жима национального природного парка обеспечивается служ</w:t>
      </w:r>
      <w:r w:rsidRPr="007A693A">
        <w:rPr>
          <w:sz w:val="28"/>
          <w:szCs w:val="28"/>
        </w:rPr>
        <w:softHyphen/>
        <w:t>бой его охраны.</w:t>
      </w:r>
    </w:p>
    <w:p w:rsidR="00962CE0" w:rsidRPr="003A7AB1" w:rsidRDefault="00962CE0" w:rsidP="00962CE0">
      <w:pPr>
        <w:spacing w:line="360" w:lineRule="auto"/>
        <w:ind w:firstLine="720"/>
        <w:jc w:val="both"/>
        <w:rPr>
          <w:sz w:val="24"/>
          <w:szCs w:val="24"/>
        </w:rPr>
      </w:pPr>
      <w:r w:rsidRPr="003A7AB1">
        <w:rPr>
          <w:sz w:val="24"/>
          <w:szCs w:val="24"/>
        </w:rPr>
        <w:t>В России первые национальные парки были созданы в 1983 г. — «Сочинский» на Черноморском побережье и «Лоси</w:t>
      </w:r>
      <w:r w:rsidRPr="003A7AB1">
        <w:rPr>
          <w:sz w:val="24"/>
          <w:szCs w:val="24"/>
        </w:rPr>
        <w:softHyphen/>
        <w:t>ный остров» на территории Москвы и Московской области. В настоящее время на территории нашей страны насчитывается около 30 национальных природных парков общей площадью более 6 млн. га. Все национальные парки, за исключением двух («Лосиный остров» и «Переславский»), находятся в ведении Федеральной службы лесного хозяйства.</w:t>
      </w:r>
    </w:p>
    <w:p w:rsidR="00962CE0" w:rsidRPr="003A7AB1" w:rsidRDefault="00962CE0" w:rsidP="00962CE0">
      <w:pPr>
        <w:spacing w:line="360" w:lineRule="auto"/>
        <w:ind w:firstLine="720"/>
        <w:jc w:val="both"/>
        <w:rPr>
          <w:sz w:val="24"/>
          <w:szCs w:val="24"/>
        </w:rPr>
      </w:pPr>
      <w:r w:rsidRPr="003A7AB1">
        <w:rPr>
          <w:sz w:val="24"/>
          <w:szCs w:val="24"/>
        </w:rPr>
        <w:t>Принято решение о создании международного российско-американского парка «Берингийский мост» в районе Берингова пролива.</w:t>
      </w:r>
    </w:p>
    <w:p w:rsidR="00962CE0" w:rsidRPr="007A693A" w:rsidRDefault="00962CE0" w:rsidP="00962CE0">
      <w:pPr>
        <w:spacing w:line="360" w:lineRule="auto"/>
        <w:ind w:firstLine="720"/>
        <w:jc w:val="both"/>
        <w:rPr>
          <w:sz w:val="28"/>
          <w:szCs w:val="28"/>
        </w:rPr>
      </w:pPr>
      <w:r w:rsidRPr="003A7AB1">
        <w:rPr>
          <w:b/>
          <w:sz w:val="28"/>
          <w:szCs w:val="28"/>
        </w:rPr>
        <w:t>Проблемы:</w:t>
      </w:r>
      <w:r>
        <w:rPr>
          <w:sz w:val="28"/>
          <w:szCs w:val="28"/>
        </w:rPr>
        <w:t xml:space="preserve"> </w:t>
      </w:r>
      <w:r w:rsidRPr="007A693A">
        <w:rPr>
          <w:sz w:val="28"/>
          <w:szCs w:val="28"/>
        </w:rPr>
        <w:t>Национальные природные парки нередко подвергаются не</w:t>
      </w:r>
      <w:r w:rsidRPr="007A693A">
        <w:rPr>
          <w:sz w:val="28"/>
          <w:szCs w:val="28"/>
        </w:rPr>
        <w:softHyphen/>
        <w:t>законной хозяйственной экспансии, в первую очередь со сто</w:t>
      </w:r>
      <w:r w:rsidRPr="007A693A">
        <w:rPr>
          <w:sz w:val="28"/>
          <w:szCs w:val="28"/>
        </w:rPr>
        <w:softHyphen/>
        <w:t>роны местных органов власти.</w:t>
      </w:r>
    </w:p>
    <w:p w:rsidR="00962CE0" w:rsidRPr="007A693A" w:rsidRDefault="00962CE0" w:rsidP="00962CE0">
      <w:pPr>
        <w:spacing w:line="360" w:lineRule="auto"/>
        <w:ind w:firstLine="720"/>
        <w:jc w:val="both"/>
        <w:rPr>
          <w:sz w:val="28"/>
          <w:szCs w:val="28"/>
        </w:rPr>
      </w:pPr>
      <w:r w:rsidRPr="007A693A">
        <w:rPr>
          <w:sz w:val="28"/>
          <w:szCs w:val="28"/>
        </w:rPr>
        <w:t>В связи с правовой незащищенностью национальных парков из-за отсутствия должного правового обеспечения продолжает</w:t>
      </w:r>
      <w:r w:rsidRPr="007A693A">
        <w:rPr>
          <w:sz w:val="28"/>
          <w:szCs w:val="28"/>
        </w:rPr>
        <w:softHyphen/>
        <w:t>ся губительная для их природных комплексов разработка ме</w:t>
      </w:r>
      <w:r w:rsidRPr="007A693A">
        <w:rPr>
          <w:sz w:val="28"/>
          <w:szCs w:val="28"/>
        </w:rPr>
        <w:softHyphen/>
        <w:t>сторождений стройматериалов («Самарская Лука»), отчужда</w:t>
      </w:r>
      <w:r w:rsidRPr="007A693A">
        <w:rPr>
          <w:sz w:val="28"/>
          <w:szCs w:val="28"/>
        </w:rPr>
        <w:softHyphen/>
        <w:t>ются земельные участки («Прибайкальский», «Лосиный ост</w:t>
      </w:r>
      <w:r w:rsidRPr="007A693A">
        <w:rPr>
          <w:sz w:val="28"/>
          <w:szCs w:val="28"/>
        </w:rPr>
        <w:softHyphen/>
        <w:t>ров»), ведется выпас скота и применяются гербициды («Башки</w:t>
      </w:r>
      <w:r w:rsidRPr="007A693A">
        <w:rPr>
          <w:sz w:val="28"/>
          <w:szCs w:val="28"/>
        </w:rPr>
        <w:softHyphen/>
        <w:t>рия»), отводятся земли под садовые участки, огороды, гаражи («Сочинский», «Лосиный остров» и др.).</w:t>
      </w:r>
    </w:p>
    <w:p w:rsidR="00962CE0" w:rsidRPr="007A693A" w:rsidRDefault="00962CE0" w:rsidP="00962CE0">
      <w:pPr>
        <w:spacing w:line="360" w:lineRule="auto"/>
        <w:ind w:firstLine="720"/>
        <w:jc w:val="both"/>
        <w:rPr>
          <w:sz w:val="28"/>
          <w:szCs w:val="28"/>
        </w:rPr>
      </w:pPr>
      <w:r w:rsidRPr="007A693A">
        <w:rPr>
          <w:sz w:val="28"/>
          <w:szCs w:val="28"/>
        </w:rPr>
        <w:t>К сожалению, следует отметить, что за истекшие годы с на</w:t>
      </w:r>
      <w:r w:rsidRPr="007A693A">
        <w:rPr>
          <w:sz w:val="28"/>
          <w:szCs w:val="28"/>
        </w:rPr>
        <w:softHyphen/>
        <w:t>чала организации системы национальных парков до настоящего времени нет ни одного парка с законченным процессом его становления. Наибольшие осложнения связаны с оформлением землеотводов.</w:t>
      </w:r>
    </w:p>
    <w:p w:rsidR="00962CE0" w:rsidRPr="007A693A" w:rsidRDefault="00962CE0" w:rsidP="00962CE0">
      <w:pPr>
        <w:spacing w:line="360" w:lineRule="auto"/>
        <w:ind w:firstLine="720"/>
        <w:jc w:val="both"/>
        <w:rPr>
          <w:sz w:val="28"/>
          <w:szCs w:val="28"/>
        </w:rPr>
      </w:pPr>
      <w:r w:rsidRPr="003A7AB1">
        <w:rPr>
          <w:b/>
          <w:sz w:val="28"/>
          <w:szCs w:val="28"/>
        </w:rPr>
        <w:t>Музеи-заповедники,</w:t>
      </w:r>
      <w:r w:rsidRPr="007A693A">
        <w:rPr>
          <w:sz w:val="28"/>
          <w:szCs w:val="28"/>
        </w:rPr>
        <w:t xml:space="preserve"> в состав которых входят историко-мемориальные и литературные музеи,  музеи-усадьбы,  музеи</w:t>
      </w:r>
      <w:r>
        <w:rPr>
          <w:sz w:val="28"/>
          <w:szCs w:val="28"/>
        </w:rPr>
        <w:t xml:space="preserve"> </w:t>
      </w:r>
      <w:r w:rsidRPr="007A693A">
        <w:rPr>
          <w:sz w:val="28"/>
          <w:szCs w:val="28"/>
        </w:rPr>
        <w:t>под открытым небом и т.д., занимают особое положение среди охраняемых природных территорий. Они традиционно относят</w:t>
      </w:r>
      <w:r w:rsidRPr="007A693A">
        <w:rPr>
          <w:sz w:val="28"/>
          <w:szCs w:val="28"/>
        </w:rPr>
        <w:softHyphen/>
        <w:t xml:space="preserve">ся к числу важнейших в государственной культурной политике </w:t>
      </w:r>
      <w:r w:rsidRPr="007A693A">
        <w:rPr>
          <w:sz w:val="28"/>
          <w:szCs w:val="28"/>
        </w:rPr>
        <w:lastRenderedPageBreak/>
        <w:t>историко-культурных комплексов со значительной природной составляющей. Их количество с каждым годом увеличивается, и сегодня насчитывается около 60 музеев-заповедников Рос</w:t>
      </w:r>
      <w:r w:rsidRPr="007A693A">
        <w:rPr>
          <w:sz w:val="28"/>
          <w:szCs w:val="28"/>
        </w:rPr>
        <w:softHyphen/>
        <w:t>сийской Федерации и около 30 музеев-усадьб Министерства культуры России. Среди них известные всему миру музеи-заповедники: «Московский Кремль», «Абрамцево», «Горки Ле</w:t>
      </w:r>
      <w:r w:rsidRPr="007A693A">
        <w:rPr>
          <w:sz w:val="28"/>
          <w:szCs w:val="28"/>
        </w:rPr>
        <w:softHyphen/>
        <w:t>нинские», «Царицыно», «Владимиро-Суздальский», «Кижи», «Ясная Поляна»; музеи-усадьбы: «Измайлово», «Мураново» (усадьба Ф. И. Тютчева), «Останкино», «Усадьба Кусково», дом-музей В. И. Сурикова в Красноярске и др.</w:t>
      </w:r>
    </w:p>
    <w:p w:rsidR="00962CE0" w:rsidRPr="00962CE0" w:rsidRDefault="00962CE0" w:rsidP="00962CE0">
      <w:pPr>
        <w:spacing w:line="360" w:lineRule="auto"/>
        <w:jc w:val="both"/>
        <w:rPr>
          <w:i/>
          <w:spacing w:val="-10"/>
          <w:sz w:val="28"/>
          <w:szCs w:val="28"/>
        </w:rPr>
      </w:pPr>
      <w:r w:rsidRPr="00962CE0">
        <w:rPr>
          <w:i/>
          <w:spacing w:val="-10"/>
          <w:sz w:val="28"/>
          <w:szCs w:val="28"/>
        </w:rPr>
        <w:t>определенны виды запрещенной деятельности. В этот перечень входят:</w:t>
      </w:r>
    </w:p>
    <w:p w:rsidR="00962CE0" w:rsidRPr="00793E27" w:rsidRDefault="00962CE0" w:rsidP="00962CE0">
      <w:pPr>
        <w:numPr>
          <w:ilvl w:val="0"/>
          <w:numId w:val="28"/>
        </w:numPr>
        <w:spacing w:line="360" w:lineRule="auto"/>
        <w:jc w:val="both"/>
        <w:rPr>
          <w:spacing w:val="-10"/>
          <w:sz w:val="28"/>
          <w:szCs w:val="28"/>
        </w:rPr>
      </w:pPr>
      <w:r w:rsidRPr="00793E27">
        <w:rPr>
          <w:spacing w:val="-10"/>
          <w:sz w:val="28"/>
          <w:szCs w:val="28"/>
        </w:rPr>
        <w:t>разведка и разработка полезных ископаемых;</w:t>
      </w:r>
    </w:p>
    <w:p w:rsidR="00962CE0" w:rsidRPr="00793E27" w:rsidRDefault="00962CE0" w:rsidP="00962CE0">
      <w:pPr>
        <w:numPr>
          <w:ilvl w:val="0"/>
          <w:numId w:val="28"/>
        </w:numPr>
        <w:spacing w:line="360" w:lineRule="auto"/>
        <w:jc w:val="both"/>
        <w:rPr>
          <w:spacing w:val="-10"/>
          <w:sz w:val="28"/>
          <w:szCs w:val="28"/>
        </w:rPr>
      </w:pPr>
      <w:r w:rsidRPr="00793E27">
        <w:rPr>
          <w:spacing w:val="-10"/>
          <w:sz w:val="28"/>
          <w:szCs w:val="28"/>
        </w:rPr>
        <w:t>деятельность, влекущая нарушение почвенного покрова и геологических обнажений;</w:t>
      </w:r>
    </w:p>
    <w:p w:rsidR="00962CE0" w:rsidRPr="00793E27" w:rsidRDefault="00962CE0" w:rsidP="00962CE0">
      <w:pPr>
        <w:numPr>
          <w:ilvl w:val="0"/>
          <w:numId w:val="28"/>
        </w:numPr>
        <w:spacing w:line="360" w:lineRule="auto"/>
        <w:jc w:val="both"/>
        <w:rPr>
          <w:spacing w:val="-10"/>
          <w:sz w:val="28"/>
          <w:szCs w:val="28"/>
        </w:rPr>
      </w:pPr>
      <w:r w:rsidRPr="00793E27">
        <w:rPr>
          <w:spacing w:val="-10"/>
          <w:sz w:val="28"/>
          <w:szCs w:val="28"/>
        </w:rPr>
        <w:t>деятельность, влекущая изменения гидрологического режима;</w:t>
      </w:r>
    </w:p>
    <w:p w:rsidR="00962CE0" w:rsidRPr="00793E27" w:rsidRDefault="00962CE0" w:rsidP="00962CE0">
      <w:pPr>
        <w:numPr>
          <w:ilvl w:val="0"/>
          <w:numId w:val="28"/>
        </w:numPr>
        <w:spacing w:line="360" w:lineRule="auto"/>
        <w:jc w:val="both"/>
        <w:rPr>
          <w:spacing w:val="-10"/>
          <w:sz w:val="28"/>
          <w:szCs w:val="28"/>
        </w:rPr>
      </w:pPr>
      <w:r w:rsidRPr="00793E27">
        <w:rPr>
          <w:spacing w:val="-10"/>
          <w:sz w:val="28"/>
          <w:szCs w:val="28"/>
        </w:rPr>
        <w:t>предоставление на территориях национальных парков садоводческих и дачных участков;</w:t>
      </w:r>
    </w:p>
    <w:p w:rsidR="00962CE0" w:rsidRPr="00793E27" w:rsidRDefault="00962CE0" w:rsidP="00962CE0">
      <w:pPr>
        <w:numPr>
          <w:ilvl w:val="0"/>
          <w:numId w:val="28"/>
        </w:numPr>
        <w:spacing w:line="360" w:lineRule="auto"/>
        <w:jc w:val="both"/>
        <w:rPr>
          <w:spacing w:val="-10"/>
          <w:sz w:val="28"/>
          <w:szCs w:val="28"/>
        </w:rPr>
      </w:pPr>
      <w:r w:rsidRPr="00793E27">
        <w:rPr>
          <w:spacing w:val="-10"/>
          <w:sz w:val="28"/>
          <w:szCs w:val="28"/>
        </w:rPr>
        <w:t>строительство магистральных дорог, трубопроводов, линий электропередачи и других коммуникаций, а также строительство и эксплуатация хозяйственных и жилых объектов, не связанных с функционированием национальных парков;</w:t>
      </w:r>
    </w:p>
    <w:p w:rsidR="00962CE0" w:rsidRPr="00793E27" w:rsidRDefault="00962CE0" w:rsidP="00962CE0">
      <w:pPr>
        <w:numPr>
          <w:ilvl w:val="0"/>
          <w:numId w:val="28"/>
        </w:numPr>
        <w:spacing w:line="360" w:lineRule="auto"/>
        <w:jc w:val="both"/>
        <w:rPr>
          <w:spacing w:val="-10"/>
          <w:sz w:val="28"/>
          <w:szCs w:val="28"/>
        </w:rPr>
      </w:pPr>
      <w:r w:rsidRPr="00793E27">
        <w:rPr>
          <w:spacing w:val="-10"/>
          <w:sz w:val="28"/>
          <w:szCs w:val="28"/>
        </w:rPr>
        <w:t>рубки главного пользования, проходные рубки, заготовка живицы, промысловые охота и рыболовство, промышленная заготовка дикорастущих растений, деятельность, влекущая нарушение условий обитания объектов растительного и животного мира, сбор биологических коллекций, интродукция живых организмов в целях их акклиматизации;</w:t>
      </w:r>
    </w:p>
    <w:p w:rsidR="00962CE0" w:rsidRPr="00793E27" w:rsidRDefault="00962CE0" w:rsidP="00962CE0">
      <w:pPr>
        <w:numPr>
          <w:ilvl w:val="0"/>
          <w:numId w:val="28"/>
        </w:numPr>
        <w:spacing w:line="360" w:lineRule="auto"/>
        <w:jc w:val="both"/>
        <w:rPr>
          <w:spacing w:val="-10"/>
          <w:sz w:val="28"/>
          <w:szCs w:val="28"/>
        </w:rPr>
      </w:pPr>
      <w:r w:rsidRPr="00793E27">
        <w:rPr>
          <w:spacing w:val="-10"/>
          <w:sz w:val="28"/>
          <w:szCs w:val="28"/>
        </w:rPr>
        <w:t>движение и стоянка механизированных транспортных средств, не связанные с функционированием национальных парков, прогон домашних животных вне дорог и водных путей общего пользования и вне специально предусмотренных для этого мест, сплав леса по водотокам и водоемам;</w:t>
      </w:r>
    </w:p>
    <w:p w:rsidR="00962CE0" w:rsidRPr="00793E27" w:rsidRDefault="00962CE0" w:rsidP="00962CE0">
      <w:pPr>
        <w:numPr>
          <w:ilvl w:val="0"/>
          <w:numId w:val="28"/>
        </w:numPr>
        <w:spacing w:line="360" w:lineRule="auto"/>
        <w:jc w:val="both"/>
        <w:rPr>
          <w:spacing w:val="-10"/>
          <w:sz w:val="28"/>
          <w:szCs w:val="28"/>
        </w:rPr>
      </w:pPr>
      <w:r w:rsidRPr="00793E27">
        <w:rPr>
          <w:spacing w:val="-10"/>
          <w:sz w:val="28"/>
          <w:szCs w:val="28"/>
        </w:rPr>
        <w:t>организация массовых спортивных и зрелищных мероприятий, организация туристских стоянок и разведение костров за пределами специально предусмотренных для этого мест;</w:t>
      </w:r>
    </w:p>
    <w:p w:rsidR="00962CE0" w:rsidRPr="00793E27" w:rsidRDefault="00962CE0" w:rsidP="00962CE0">
      <w:pPr>
        <w:numPr>
          <w:ilvl w:val="0"/>
          <w:numId w:val="28"/>
        </w:numPr>
        <w:spacing w:line="360" w:lineRule="auto"/>
        <w:jc w:val="both"/>
        <w:rPr>
          <w:spacing w:val="-10"/>
          <w:sz w:val="28"/>
          <w:szCs w:val="28"/>
        </w:rPr>
      </w:pPr>
      <w:r w:rsidRPr="00793E27">
        <w:rPr>
          <w:spacing w:val="-10"/>
          <w:sz w:val="28"/>
          <w:szCs w:val="28"/>
        </w:rPr>
        <w:t>вывоз предметов, имеющих историко-культурную ценность.</w:t>
      </w:r>
    </w:p>
    <w:p w:rsidR="00962CE0" w:rsidRPr="00793E27" w:rsidRDefault="00962CE0" w:rsidP="00962CE0">
      <w:pPr>
        <w:spacing w:line="360" w:lineRule="auto"/>
        <w:jc w:val="both"/>
        <w:rPr>
          <w:spacing w:val="-10"/>
          <w:sz w:val="28"/>
          <w:szCs w:val="28"/>
        </w:rPr>
      </w:pPr>
    </w:p>
    <w:p w:rsidR="00793E27" w:rsidRPr="00793E27" w:rsidRDefault="00793E27" w:rsidP="00793E27">
      <w:pPr>
        <w:spacing w:line="360" w:lineRule="auto"/>
        <w:jc w:val="both"/>
        <w:rPr>
          <w:spacing w:val="-10"/>
          <w:sz w:val="28"/>
          <w:szCs w:val="28"/>
        </w:rPr>
      </w:pPr>
      <w:r w:rsidRPr="00793E27">
        <w:rPr>
          <w:b/>
          <w:bCs/>
          <w:spacing w:val="-10"/>
          <w:sz w:val="28"/>
          <w:szCs w:val="28"/>
        </w:rPr>
        <w:lastRenderedPageBreak/>
        <w:t> Природные парки.</w:t>
      </w:r>
      <w:r w:rsidRPr="00793E27">
        <w:rPr>
          <w:spacing w:val="-10"/>
          <w:sz w:val="28"/>
          <w:szCs w:val="28"/>
        </w:rPr>
        <w:t>  На природные парки возлагаются следующие задачи:</w:t>
      </w:r>
    </w:p>
    <w:p w:rsidR="00793E27" w:rsidRPr="00793E27" w:rsidRDefault="00793E27" w:rsidP="00793E27">
      <w:pPr>
        <w:numPr>
          <w:ilvl w:val="0"/>
          <w:numId w:val="20"/>
        </w:numPr>
        <w:spacing w:line="360" w:lineRule="auto"/>
        <w:jc w:val="both"/>
        <w:rPr>
          <w:spacing w:val="-10"/>
          <w:sz w:val="28"/>
          <w:szCs w:val="28"/>
        </w:rPr>
      </w:pPr>
      <w:r w:rsidRPr="00793E27">
        <w:rPr>
          <w:spacing w:val="-10"/>
          <w:sz w:val="28"/>
          <w:szCs w:val="28"/>
        </w:rPr>
        <w:t>сохранение природной среды, природных ландшафтов;</w:t>
      </w:r>
    </w:p>
    <w:p w:rsidR="00793E27" w:rsidRPr="00793E27" w:rsidRDefault="00793E27" w:rsidP="00793E27">
      <w:pPr>
        <w:numPr>
          <w:ilvl w:val="0"/>
          <w:numId w:val="20"/>
        </w:numPr>
        <w:spacing w:line="360" w:lineRule="auto"/>
        <w:jc w:val="both"/>
        <w:rPr>
          <w:spacing w:val="-10"/>
          <w:sz w:val="28"/>
          <w:szCs w:val="28"/>
        </w:rPr>
      </w:pPr>
      <w:r w:rsidRPr="00793E27">
        <w:rPr>
          <w:spacing w:val="-10"/>
          <w:sz w:val="28"/>
          <w:szCs w:val="28"/>
        </w:rPr>
        <w:t>создание условий для отдыха (в том числе массового) и сохранение рекреационных ресурсов;</w:t>
      </w:r>
    </w:p>
    <w:p w:rsidR="00793E27" w:rsidRDefault="00793E27" w:rsidP="00793E27">
      <w:pPr>
        <w:numPr>
          <w:ilvl w:val="0"/>
          <w:numId w:val="20"/>
        </w:numPr>
        <w:spacing w:line="360" w:lineRule="auto"/>
        <w:jc w:val="both"/>
        <w:rPr>
          <w:spacing w:val="-10"/>
          <w:sz w:val="28"/>
          <w:szCs w:val="28"/>
        </w:rPr>
      </w:pPr>
      <w:r w:rsidRPr="00793E27">
        <w:rPr>
          <w:spacing w:val="-10"/>
          <w:sz w:val="28"/>
          <w:szCs w:val="28"/>
        </w:rPr>
        <w:t>разработка и внедрение эффективных методов охраны природы и поддержание экологического баланса в условиях рекреационного использования территорий природных парков.</w:t>
      </w:r>
    </w:p>
    <w:p w:rsidR="00962CE0" w:rsidRDefault="00962CE0" w:rsidP="00962CE0">
      <w:pPr>
        <w:spacing w:line="360" w:lineRule="auto"/>
        <w:ind w:left="720"/>
        <w:jc w:val="both"/>
        <w:rPr>
          <w:spacing w:val="-10"/>
          <w:sz w:val="28"/>
          <w:szCs w:val="28"/>
        </w:rPr>
      </w:pPr>
      <w:r>
        <w:rPr>
          <w:spacing w:val="-10"/>
          <w:sz w:val="28"/>
          <w:szCs w:val="28"/>
        </w:rPr>
        <w:t>Нижнехоперский</w:t>
      </w:r>
    </w:p>
    <w:p w:rsidR="00962CE0" w:rsidRDefault="00962CE0" w:rsidP="00962CE0">
      <w:pPr>
        <w:spacing w:line="360" w:lineRule="auto"/>
        <w:ind w:left="720"/>
        <w:jc w:val="both"/>
        <w:rPr>
          <w:spacing w:val="-10"/>
          <w:sz w:val="28"/>
          <w:szCs w:val="28"/>
        </w:rPr>
      </w:pPr>
      <w:r>
        <w:rPr>
          <w:spacing w:val="-10"/>
          <w:sz w:val="28"/>
          <w:szCs w:val="28"/>
        </w:rPr>
        <w:t>Цимлянские пески</w:t>
      </w:r>
    </w:p>
    <w:p w:rsidR="00962CE0" w:rsidRDefault="00962CE0" w:rsidP="00962CE0">
      <w:pPr>
        <w:spacing w:line="360" w:lineRule="auto"/>
        <w:ind w:left="720"/>
        <w:jc w:val="both"/>
        <w:rPr>
          <w:spacing w:val="-10"/>
          <w:sz w:val="28"/>
          <w:szCs w:val="28"/>
        </w:rPr>
      </w:pPr>
      <w:r>
        <w:rPr>
          <w:spacing w:val="-10"/>
          <w:sz w:val="28"/>
          <w:szCs w:val="28"/>
        </w:rPr>
        <w:t>Эльтонский</w:t>
      </w:r>
    </w:p>
    <w:p w:rsidR="00962CE0" w:rsidRDefault="00962CE0" w:rsidP="00962CE0">
      <w:pPr>
        <w:spacing w:line="360" w:lineRule="auto"/>
        <w:ind w:left="720"/>
        <w:jc w:val="both"/>
        <w:rPr>
          <w:spacing w:val="-10"/>
          <w:sz w:val="28"/>
          <w:szCs w:val="28"/>
        </w:rPr>
      </w:pPr>
      <w:r>
        <w:rPr>
          <w:spacing w:val="-10"/>
          <w:sz w:val="28"/>
          <w:szCs w:val="28"/>
        </w:rPr>
        <w:t>ВАП</w:t>
      </w:r>
    </w:p>
    <w:p w:rsidR="00962CE0" w:rsidRDefault="00962CE0" w:rsidP="00962CE0">
      <w:pPr>
        <w:spacing w:line="360" w:lineRule="auto"/>
        <w:ind w:left="720"/>
        <w:jc w:val="both"/>
        <w:rPr>
          <w:spacing w:val="-10"/>
          <w:sz w:val="28"/>
          <w:szCs w:val="28"/>
        </w:rPr>
      </w:pPr>
      <w:r>
        <w:rPr>
          <w:spacing w:val="-10"/>
          <w:sz w:val="28"/>
          <w:szCs w:val="28"/>
        </w:rPr>
        <w:t>Усть-Медведицкий</w:t>
      </w:r>
    </w:p>
    <w:p w:rsidR="00962CE0" w:rsidRDefault="00962CE0" w:rsidP="00962CE0">
      <w:pPr>
        <w:spacing w:line="360" w:lineRule="auto"/>
        <w:ind w:left="720"/>
        <w:jc w:val="both"/>
        <w:rPr>
          <w:spacing w:val="-10"/>
          <w:sz w:val="28"/>
          <w:szCs w:val="28"/>
        </w:rPr>
      </w:pPr>
      <w:r>
        <w:rPr>
          <w:spacing w:val="-10"/>
          <w:sz w:val="28"/>
          <w:szCs w:val="28"/>
        </w:rPr>
        <w:t>Щербаковский</w:t>
      </w:r>
    </w:p>
    <w:p w:rsidR="00962CE0" w:rsidRDefault="00962CE0" w:rsidP="00962CE0">
      <w:pPr>
        <w:spacing w:line="360" w:lineRule="auto"/>
        <w:ind w:left="720"/>
        <w:jc w:val="both"/>
        <w:rPr>
          <w:spacing w:val="-10"/>
          <w:sz w:val="28"/>
          <w:szCs w:val="28"/>
        </w:rPr>
      </w:pPr>
      <w:r>
        <w:rPr>
          <w:spacing w:val="-10"/>
          <w:sz w:val="28"/>
          <w:szCs w:val="28"/>
        </w:rPr>
        <w:t>Донской</w:t>
      </w:r>
    </w:p>
    <w:p w:rsidR="00962CE0" w:rsidRPr="00793E27" w:rsidRDefault="00962CE0" w:rsidP="00962CE0">
      <w:pPr>
        <w:spacing w:line="360" w:lineRule="auto"/>
        <w:ind w:left="720"/>
        <w:jc w:val="both"/>
        <w:rPr>
          <w:spacing w:val="-10"/>
          <w:sz w:val="28"/>
          <w:szCs w:val="28"/>
        </w:rPr>
      </w:pPr>
    </w:p>
    <w:p w:rsidR="00793E27" w:rsidRPr="00793E27" w:rsidRDefault="00793E27" w:rsidP="00793E27">
      <w:pPr>
        <w:spacing w:line="360" w:lineRule="auto"/>
        <w:jc w:val="both"/>
        <w:rPr>
          <w:spacing w:val="-10"/>
          <w:sz w:val="28"/>
          <w:szCs w:val="28"/>
        </w:rPr>
      </w:pPr>
      <w:r w:rsidRPr="00793E27">
        <w:rPr>
          <w:spacing w:val="-10"/>
          <w:sz w:val="28"/>
          <w:szCs w:val="28"/>
        </w:rPr>
        <w:t>з) Хотя в Законе «Об особо охраняемых природных территориях»</w:t>
      </w:r>
      <w:r w:rsidRPr="00793E27">
        <w:rPr>
          <w:b/>
          <w:bCs/>
          <w:spacing w:val="-10"/>
          <w:sz w:val="28"/>
          <w:szCs w:val="28"/>
        </w:rPr>
        <w:t> зеленые зоны городов,</w:t>
      </w:r>
      <w:r w:rsidRPr="00793E27">
        <w:rPr>
          <w:spacing w:val="-10"/>
          <w:sz w:val="28"/>
          <w:szCs w:val="28"/>
        </w:rPr>
        <w:t> в том числе лесопарковые защитные пояса, не выделены в качестве самостоятельного вида особо охраняемых природных территорий, но по существу они являются таковыми. В Законе «Об охране окружающей природной среды» этот вид включен в раздел «Особо охраняемые природные территории». Такие зоны выполняют средозащитные (средообразующие, экологические), санитарно-гигиенические и рекреационные функции.</w:t>
      </w:r>
    </w:p>
    <w:p w:rsidR="00793E27" w:rsidRPr="00793E27" w:rsidRDefault="00793E27" w:rsidP="00793E27">
      <w:pPr>
        <w:spacing w:line="360" w:lineRule="auto"/>
        <w:jc w:val="both"/>
        <w:rPr>
          <w:spacing w:val="-10"/>
          <w:sz w:val="28"/>
          <w:szCs w:val="28"/>
        </w:rPr>
      </w:pPr>
      <w:r w:rsidRPr="00793E27">
        <w:rPr>
          <w:spacing w:val="-10"/>
          <w:sz w:val="28"/>
          <w:szCs w:val="28"/>
        </w:rPr>
        <w:t>и) К природным объектам особой охраны относятся</w:t>
      </w:r>
      <w:r w:rsidRPr="00793E27">
        <w:rPr>
          <w:b/>
          <w:bCs/>
          <w:spacing w:val="-10"/>
          <w:sz w:val="28"/>
          <w:szCs w:val="28"/>
        </w:rPr>
        <w:t> редкие и находящиеся под угрозой исчезновения растения и животные.</w:t>
      </w:r>
      <w:r w:rsidRPr="00793E27">
        <w:rPr>
          <w:spacing w:val="-10"/>
          <w:sz w:val="28"/>
          <w:szCs w:val="28"/>
        </w:rPr>
        <w:t> Их охрана преследует главную цель сохранения биологического разнообразия.</w:t>
      </w:r>
    </w:p>
    <w:p w:rsidR="00793E27" w:rsidRPr="00793E27" w:rsidRDefault="00793E27" w:rsidP="00793E27">
      <w:pPr>
        <w:spacing w:line="360" w:lineRule="auto"/>
        <w:jc w:val="both"/>
        <w:rPr>
          <w:spacing w:val="-10"/>
          <w:sz w:val="28"/>
          <w:szCs w:val="28"/>
        </w:rPr>
      </w:pPr>
      <w:r w:rsidRPr="00793E27">
        <w:rPr>
          <w:spacing w:val="-10"/>
          <w:sz w:val="28"/>
          <w:szCs w:val="28"/>
        </w:rPr>
        <w:t>Специфические категории особо охраняемых природных территорий могут быть предусмотрены природоресурсным законодательством. Так, в Водном кодексе РФ (ст. 118) говорится о том, что Правительством РФ и органами исполнительной власти субъектов РФ могут быть установлены следующие категории особо охраняемых водных объектов:</w:t>
      </w:r>
    </w:p>
    <w:p w:rsidR="00793E27" w:rsidRPr="00793E27" w:rsidRDefault="00793E27" w:rsidP="00793E27">
      <w:pPr>
        <w:numPr>
          <w:ilvl w:val="0"/>
          <w:numId w:val="22"/>
        </w:numPr>
        <w:spacing w:line="360" w:lineRule="auto"/>
        <w:jc w:val="both"/>
        <w:rPr>
          <w:spacing w:val="-10"/>
          <w:sz w:val="28"/>
          <w:szCs w:val="28"/>
        </w:rPr>
      </w:pPr>
      <w:r w:rsidRPr="00793E27">
        <w:rPr>
          <w:spacing w:val="-10"/>
          <w:sz w:val="28"/>
          <w:szCs w:val="28"/>
        </w:rPr>
        <w:t>участки внутренних морских вод и территориального моря Российской Федерации;</w:t>
      </w:r>
    </w:p>
    <w:p w:rsidR="00793E27" w:rsidRPr="00793E27" w:rsidRDefault="00793E27" w:rsidP="00793E27">
      <w:pPr>
        <w:numPr>
          <w:ilvl w:val="0"/>
          <w:numId w:val="22"/>
        </w:numPr>
        <w:spacing w:line="360" w:lineRule="auto"/>
        <w:jc w:val="both"/>
        <w:rPr>
          <w:spacing w:val="-10"/>
          <w:sz w:val="28"/>
          <w:szCs w:val="28"/>
        </w:rPr>
      </w:pPr>
      <w:r w:rsidRPr="00793E27">
        <w:rPr>
          <w:spacing w:val="-10"/>
          <w:sz w:val="28"/>
          <w:szCs w:val="28"/>
        </w:rPr>
        <w:t>водно-болотные угодья;</w:t>
      </w:r>
    </w:p>
    <w:p w:rsidR="00793E27" w:rsidRPr="00793E27" w:rsidRDefault="00793E27" w:rsidP="00793E27">
      <w:pPr>
        <w:numPr>
          <w:ilvl w:val="0"/>
          <w:numId w:val="22"/>
        </w:numPr>
        <w:spacing w:line="360" w:lineRule="auto"/>
        <w:jc w:val="both"/>
        <w:rPr>
          <w:spacing w:val="-10"/>
          <w:sz w:val="28"/>
          <w:szCs w:val="28"/>
        </w:rPr>
      </w:pPr>
      <w:r w:rsidRPr="00793E27">
        <w:rPr>
          <w:spacing w:val="-10"/>
          <w:sz w:val="28"/>
          <w:szCs w:val="28"/>
        </w:rPr>
        <w:lastRenderedPageBreak/>
        <w:t>водотоки и водоемы, отнесенные к уникальным природным ландшафтам;</w:t>
      </w:r>
    </w:p>
    <w:p w:rsidR="00793E27" w:rsidRPr="00793E27" w:rsidRDefault="00793E27" w:rsidP="00793E27">
      <w:pPr>
        <w:numPr>
          <w:ilvl w:val="0"/>
          <w:numId w:val="22"/>
        </w:numPr>
        <w:spacing w:line="360" w:lineRule="auto"/>
        <w:jc w:val="both"/>
        <w:rPr>
          <w:spacing w:val="-10"/>
          <w:sz w:val="28"/>
          <w:szCs w:val="28"/>
        </w:rPr>
      </w:pPr>
      <w:r w:rsidRPr="00793E27">
        <w:rPr>
          <w:spacing w:val="-10"/>
          <w:sz w:val="28"/>
          <w:szCs w:val="28"/>
        </w:rPr>
        <w:t>зоны охраны истока или устья водных</w:t>
      </w:r>
      <w:r w:rsidRPr="00793E27">
        <w:rPr>
          <w:b/>
          <w:bCs/>
          <w:spacing w:val="-10"/>
          <w:sz w:val="28"/>
          <w:szCs w:val="28"/>
        </w:rPr>
        <w:t> </w:t>
      </w:r>
      <w:r w:rsidRPr="00793E27">
        <w:rPr>
          <w:spacing w:val="-10"/>
          <w:sz w:val="28"/>
          <w:szCs w:val="28"/>
        </w:rPr>
        <w:t>объектов;</w:t>
      </w:r>
    </w:p>
    <w:p w:rsidR="00793E27" w:rsidRPr="00793E27" w:rsidRDefault="00793E27" w:rsidP="00793E27">
      <w:pPr>
        <w:numPr>
          <w:ilvl w:val="0"/>
          <w:numId w:val="22"/>
        </w:numPr>
        <w:spacing w:line="360" w:lineRule="auto"/>
        <w:jc w:val="both"/>
        <w:rPr>
          <w:spacing w:val="-10"/>
          <w:sz w:val="28"/>
          <w:szCs w:val="28"/>
        </w:rPr>
      </w:pPr>
      <w:r w:rsidRPr="00793E27">
        <w:rPr>
          <w:spacing w:val="-10"/>
          <w:sz w:val="28"/>
          <w:szCs w:val="28"/>
        </w:rPr>
        <w:t>места нереста ценных видов рыб;</w:t>
      </w:r>
    </w:p>
    <w:p w:rsidR="00793E27" w:rsidRPr="00793E27" w:rsidRDefault="00793E27" w:rsidP="00793E27">
      <w:pPr>
        <w:numPr>
          <w:ilvl w:val="0"/>
          <w:numId w:val="22"/>
        </w:numPr>
        <w:spacing w:line="360" w:lineRule="auto"/>
        <w:jc w:val="both"/>
        <w:rPr>
          <w:spacing w:val="-10"/>
          <w:sz w:val="28"/>
          <w:szCs w:val="28"/>
        </w:rPr>
      </w:pPr>
      <w:r w:rsidRPr="00793E27">
        <w:rPr>
          <w:spacing w:val="-10"/>
          <w:sz w:val="28"/>
          <w:szCs w:val="28"/>
        </w:rPr>
        <w:t>иные категории водных объектов, рассматриваемых в неразрывной связи с лесами, животным миром и другими природными ресурсами, подлежащими особой охране.</w:t>
      </w:r>
    </w:p>
    <w:p w:rsidR="00793E27" w:rsidRDefault="00793E27" w:rsidP="00793E27">
      <w:pPr>
        <w:spacing w:line="360" w:lineRule="auto"/>
        <w:jc w:val="both"/>
        <w:rPr>
          <w:spacing w:val="-10"/>
          <w:sz w:val="28"/>
          <w:szCs w:val="28"/>
        </w:rPr>
      </w:pPr>
    </w:p>
    <w:p w:rsidR="00000000" w:rsidRPr="0037708D" w:rsidRDefault="00A1315E" w:rsidP="00962CE0">
      <w:pPr>
        <w:spacing w:line="360" w:lineRule="auto"/>
        <w:jc w:val="both"/>
        <w:rPr>
          <w:b/>
          <w:sz w:val="28"/>
          <w:szCs w:val="28"/>
        </w:rPr>
      </w:pPr>
      <w:r w:rsidRPr="0037708D">
        <w:rPr>
          <w:b/>
          <w:spacing w:val="-10"/>
          <w:sz w:val="28"/>
          <w:szCs w:val="28"/>
        </w:rPr>
        <w:t xml:space="preserve">10.2. </w:t>
      </w:r>
      <w:r w:rsidRPr="0037708D">
        <w:rPr>
          <w:b/>
          <w:spacing w:val="-10"/>
          <w:sz w:val="28"/>
          <w:szCs w:val="28"/>
        </w:rPr>
        <w:t>ПРИРОДНЫЕ</w:t>
      </w:r>
      <w:r w:rsidRPr="0037708D">
        <w:rPr>
          <w:b/>
          <w:spacing w:val="-10"/>
          <w:sz w:val="28"/>
          <w:szCs w:val="28"/>
        </w:rPr>
        <w:t xml:space="preserve"> </w:t>
      </w:r>
      <w:r w:rsidRPr="0037708D">
        <w:rPr>
          <w:b/>
          <w:spacing w:val="-10"/>
          <w:sz w:val="28"/>
          <w:szCs w:val="28"/>
        </w:rPr>
        <w:t>ЗАКАЗНИКИ</w:t>
      </w:r>
      <w:r w:rsidRPr="0037708D">
        <w:rPr>
          <w:b/>
          <w:spacing w:val="-10"/>
          <w:sz w:val="28"/>
          <w:szCs w:val="28"/>
        </w:rPr>
        <w:t xml:space="preserve"> </w:t>
      </w:r>
      <w:r w:rsidRPr="0037708D">
        <w:rPr>
          <w:b/>
          <w:spacing w:val="-10"/>
          <w:sz w:val="28"/>
          <w:szCs w:val="28"/>
        </w:rPr>
        <w:t>И</w:t>
      </w:r>
      <w:r w:rsidRPr="0037708D">
        <w:rPr>
          <w:b/>
          <w:spacing w:val="-10"/>
          <w:sz w:val="28"/>
          <w:szCs w:val="28"/>
        </w:rPr>
        <w:t xml:space="preserve"> </w:t>
      </w:r>
      <w:r w:rsidRPr="0037708D">
        <w:rPr>
          <w:b/>
          <w:spacing w:val="-10"/>
          <w:sz w:val="28"/>
          <w:szCs w:val="28"/>
        </w:rPr>
        <w:t>ПАМЯТНИКИ</w:t>
      </w:r>
      <w:r w:rsidRPr="0037708D">
        <w:rPr>
          <w:b/>
          <w:spacing w:val="-10"/>
          <w:sz w:val="28"/>
          <w:szCs w:val="28"/>
        </w:rPr>
        <w:t xml:space="preserve"> </w:t>
      </w:r>
      <w:r w:rsidRPr="0037708D">
        <w:rPr>
          <w:b/>
          <w:spacing w:val="-10"/>
          <w:sz w:val="28"/>
          <w:szCs w:val="28"/>
        </w:rPr>
        <w:t>ПРИРОДЫ</w:t>
      </w:r>
    </w:p>
    <w:p w:rsidR="00000000" w:rsidRDefault="00A1315E" w:rsidP="007A693A">
      <w:pPr>
        <w:spacing w:line="360" w:lineRule="auto"/>
        <w:ind w:firstLine="720"/>
        <w:jc w:val="both"/>
        <w:rPr>
          <w:sz w:val="28"/>
          <w:szCs w:val="28"/>
        </w:rPr>
      </w:pPr>
      <w:r w:rsidRPr="007A693A">
        <w:rPr>
          <w:sz w:val="28"/>
          <w:szCs w:val="28"/>
        </w:rPr>
        <w:t>В соответствии со ст. 66 Закона «Об охране окружающей природной среды» Российская Федерация в своей политике в области охраны окружающей среды руководится следующими положен</w:t>
      </w:r>
      <w:r w:rsidRPr="007A693A">
        <w:rPr>
          <w:sz w:val="28"/>
          <w:szCs w:val="28"/>
        </w:rPr>
        <w:t>иями.</w:t>
      </w:r>
    </w:p>
    <w:p w:rsidR="004055F0" w:rsidRPr="00793E27" w:rsidRDefault="004055F0" w:rsidP="004055F0">
      <w:pPr>
        <w:spacing w:line="360" w:lineRule="auto"/>
        <w:jc w:val="both"/>
        <w:rPr>
          <w:spacing w:val="-10"/>
          <w:sz w:val="28"/>
          <w:szCs w:val="28"/>
        </w:rPr>
      </w:pPr>
      <w:r w:rsidRPr="00793E27">
        <w:rPr>
          <w:b/>
          <w:bCs/>
          <w:spacing w:val="-10"/>
          <w:sz w:val="28"/>
          <w:szCs w:val="28"/>
        </w:rPr>
        <w:t>Государственные природные заказники</w:t>
      </w:r>
      <w:r w:rsidRPr="00793E27">
        <w:rPr>
          <w:spacing w:val="-10"/>
          <w:sz w:val="28"/>
          <w:szCs w:val="28"/>
        </w:rPr>
        <w:t> - территории (акватории), имеющие особое значение для сохранения или восстановления природных комплексов и их компонентов и поддержания экологического баланса. Государственные природные заказники могут иметь различный профиль, в том числе быть:</w:t>
      </w:r>
    </w:p>
    <w:p w:rsidR="004055F0" w:rsidRPr="00793E27" w:rsidRDefault="004055F0" w:rsidP="004055F0">
      <w:pPr>
        <w:numPr>
          <w:ilvl w:val="0"/>
          <w:numId w:val="21"/>
        </w:numPr>
        <w:spacing w:line="360" w:lineRule="auto"/>
        <w:jc w:val="both"/>
        <w:rPr>
          <w:spacing w:val="-10"/>
          <w:sz w:val="28"/>
          <w:szCs w:val="28"/>
        </w:rPr>
      </w:pPr>
      <w:r w:rsidRPr="00793E27">
        <w:rPr>
          <w:spacing w:val="-10"/>
          <w:sz w:val="28"/>
          <w:szCs w:val="28"/>
        </w:rPr>
        <w:t>комплексными (ландшафтными), предназначенными для сохранения и восстановления природных комплексов (природных ландшафтов);</w:t>
      </w:r>
    </w:p>
    <w:p w:rsidR="004055F0" w:rsidRPr="00793E27" w:rsidRDefault="004055F0" w:rsidP="004055F0">
      <w:pPr>
        <w:numPr>
          <w:ilvl w:val="0"/>
          <w:numId w:val="21"/>
        </w:numPr>
        <w:spacing w:line="360" w:lineRule="auto"/>
        <w:jc w:val="both"/>
        <w:rPr>
          <w:spacing w:val="-10"/>
          <w:sz w:val="28"/>
          <w:szCs w:val="28"/>
        </w:rPr>
      </w:pPr>
      <w:r w:rsidRPr="00793E27">
        <w:rPr>
          <w:spacing w:val="-10"/>
          <w:sz w:val="28"/>
          <w:szCs w:val="28"/>
        </w:rPr>
        <w:t>биологическими (ботаническими и зоологическими), предназначенными для сохранения и восстановления редких и исчезающих видов растений и животных, в том числе ценных видов в хозяйственном, научном и культурном отношениях;</w:t>
      </w:r>
    </w:p>
    <w:p w:rsidR="004055F0" w:rsidRPr="00793E27" w:rsidRDefault="004055F0" w:rsidP="004055F0">
      <w:pPr>
        <w:numPr>
          <w:ilvl w:val="0"/>
          <w:numId w:val="21"/>
        </w:numPr>
        <w:spacing w:line="360" w:lineRule="auto"/>
        <w:jc w:val="both"/>
        <w:rPr>
          <w:spacing w:val="-10"/>
          <w:sz w:val="28"/>
          <w:szCs w:val="28"/>
        </w:rPr>
      </w:pPr>
      <w:r w:rsidRPr="00793E27">
        <w:rPr>
          <w:spacing w:val="-10"/>
          <w:sz w:val="28"/>
          <w:szCs w:val="28"/>
        </w:rPr>
        <w:t>палеонтологическими, предназначенными для сохранения ископаемых объектов;</w:t>
      </w:r>
    </w:p>
    <w:p w:rsidR="004055F0" w:rsidRPr="00793E27" w:rsidRDefault="004055F0" w:rsidP="004055F0">
      <w:pPr>
        <w:numPr>
          <w:ilvl w:val="0"/>
          <w:numId w:val="21"/>
        </w:numPr>
        <w:spacing w:line="360" w:lineRule="auto"/>
        <w:jc w:val="both"/>
        <w:rPr>
          <w:spacing w:val="-10"/>
          <w:sz w:val="28"/>
          <w:szCs w:val="28"/>
        </w:rPr>
      </w:pPr>
      <w:r w:rsidRPr="00793E27">
        <w:rPr>
          <w:spacing w:val="-10"/>
          <w:sz w:val="28"/>
          <w:szCs w:val="28"/>
        </w:rPr>
        <w:t>гидрологическими (болотными, озерными, речными, морскими), предназначенными для сохранения и восстановления ценных водных объектов и экологических систем;</w:t>
      </w:r>
    </w:p>
    <w:p w:rsidR="004055F0" w:rsidRPr="00793E27" w:rsidRDefault="004055F0" w:rsidP="004055F0">
      <w:pPr>
        <w:numPr>
          <w:ilvl w:val="0"/>
          <w:numId w:val="21"/>
        </w:numPr>
        <w:spacing w:line="360" w:lineRule="auto"/>
        <w:jc w:val="both"/>
        <w:rPr>
          <w:spacing w:val="-10"/>
          <w:sz w:val="28"/>
          <w:szCs w:val="28"/>
        </w:rPr>
      </w:pPr>
      <w:r w:rsidRPr="00793E27">
        <w:rPr>
          <w:spacing w:val="-10"/>
          <w:sz w:val="28"/>
          <w:szCs w:val="28"/>
        </w:rPr>
        <w:t>геологическими, предназначенными для сохранения ценных объектов и комплексов неживой природы.</w:t>
      </w:r>
    </w:p>
    <w:p w:rsidR="004055F0" w:rsidRPr="007A693A" w:rsidRDefault="004055F0" w:rsidP="007A693A">
      <w:pPr>
        <w:spacing w:line="360" w:lineRule="auto"/>
        <w:ind w:firstLine="720"/>
        <w:jc w:val="both"/>
        <w:rPr>
          <w:sz w:val="28"/>
          <w:szCs w:val="28"/>
        </w:rPr>
      </w:pPr>
    </w:p>
    <w:p w:rsidR="00000000" w:rsidRPr="007A693A" w:rsidRDefault="00A1315E" w:rsidP="0037708D">
      <w:pPr>
        <w:numPr>
          <w:ilvl w:val="0"/>
          <w:numId w:val="7"/>
        </w:numPr>
        <w:tabs>
          <w:tab w:val="left" w:pos="709"/>
          <w:tab w:val="left" w:pos="851"/>
        </w:tabs>
        <w:spacing w:line="360" w:lineRule="auto"/>
        <w:ind w:left="0" w:firstLine="567"/>
        <w:jc w:val="both"/>
        <w:rPr>
          <w:spacing w:val="-18"/>
          <w:sz w:val="28"/>
          <w:szCs w:val="28"/>
        </w:rPr>
      </w:pPr>
      <w:r w:rsidRPr="007A693A">
        <w:rPr>
          <w:sz w:val="28"/>
          <w:szCs w:val="28"/>
        </w:rPr>
        <w:t>Государственным природным заказником объявляется природный комплекс, предназначенный для сохранения или воспроизводства одних видов природных ресурсов в сочетании с ограниченным и согласованным использованием других ви</w:t>
      </w:r>
      <w:r w:rsidRPr="007A693A">
        <w:rPr>
          <w:sz w:val="28"/>
          <w:szCs w:val="28"/>
        </w:rPr>
        <w:softHyphen/>
        <w:t>дов природных ресурсов.</w:t>
      </w:r>
    </w:p>
    <w:p w:rsidR="00000000" w:rsidRPr="007A693A" w:rsidRDefault="00A1315E" w:rsidP="0037708D">
      <w:pPr>
        <w:numPr>
          <w:ilvl w:val="0"/>
          <w:numId w:val="7"/>
        </w:numPr>
        <w:tabs>
          <w:tab w:val="left" w:pos="709"/>
          <w:tab w:val="left" w:pos="851"/>
        </w:tabs>
        <w:spacing w:line="360" w:lineRule="auto"/>
        <w:ind w:left="0" w:firstLine="567"/>
        <w:jc w:val="both"/>
        <w:rPr>
          <w:spacing w:val="-7"/>
          <w:sz w:val="28"/>
          <w:szCs w:val="28"/>
        </w:rPr>
      </w:pPr>
      <w:r w:rsidRPr="007A693A">
        <w:rPr>
          <w:sz w:val="28"/>
          <w:szCs w:val="28"/>
        </w:rPr>
        <w:t>Государственные природные заказники общереспубли</w:t>
      </w:r>
      <w:r w:rsidRPr="007A693A">
        <w:rPr>
          <w:sz w:val="28"/>
          <w:szCs w:val="28"/>
        </w:rPr>
        <w:softHyphen/>
        <w:t xml:space="preserve">канского значения </w:t>
      </w:r>
      <w:r w:rsidRPr="007A693A">
        <w:rPr>
          <w:sz w:val="28"/>
          <w:szCs w:val="28"/>
        </w:rPr>
        <w:lastRenderedPageBreak/>
        <w:t xml:space="preserve">образуются по представлению специально уполномоченных на то государственных органов Российской Федерации в области охраны окружающей природной среды Правительством Российской Федерации: </w:t>
      </w:r>
      <w:r w:rsidRPr="007A693A">
        <w:rPr>
          <w:sz w:val="28"/>
          <w:szCs w:val="28"/>
        </w:rPr>
        <w:t>республиканского значения — правительствами республик в составе Российской Федерации; местного значения — решением местных органов власти по согласованию со специально уполномоченными на то государственными органами Российской Федерации в области охраны ок</w:t>
      </w:r>
      <w:r w:rsidRPr="007A693A">
        <w:rPr>
          <w:sz w:val="28"/>
          <w:szCs w:val="28"/>
        </w:rPr>
        <w:t>ружающей природной среды с целью сохранения или воспроизводства природных ресурсов, охраны естественных ландшафтов, рекреационных территорий, памятников природы, поддержания экологического равновесия.</w:t>
      </w:r>
    </w:p>
    <w:p w:rsidR="00000000" w:rsidRPr="007A693A" w:rsidRDefault="00A1315E" w:rsidP="0037708D">
      <w:pPr>
        <w:numPr>
          <w:ilvl w:val="0"/>
          <w:numId w:val="7"/>
        </w:numPr>
        <w:tabs>
          <w:tab w:val="left" w:pos="709"/>
          <w:tab w:val="left" w:pos="851"/>
        </w:tabs>
        <w:spacing w:line="360" w:lineRule="auto"/>
        <w:ind w:left="0" w:firstLine="567"/>
        <w:jc w:val="both"/>
        <w:rPr>
          <w:spacing w:val="-9"/>
          <w:sz w:val="28"/>
          <w:szCs w:val="28"/>
        </w:rPr>
      </w:pPr>
      <w:r w:rsidRPr="007A693A">
        <w:rPr>
          <w:sz w:val="28"/>
          <w:szCs w:val="28"/>
        </w:rPr>
        <w:t>На территории заказника запрещается хозяйственная</w:t>
      </w:r>
      <w:r w:rsidRPr="007A693A">
        <w:rPr>
          <w:sz w:val="28"/>
          <w:szCs w:val="28"/>
        </w:rPr>
        <w:t>, рекреационная и другая деятельность, если она противоречит целям организации заказника или причиняет вред окружающей природной среде.</w:t>
      </w:r>
    </w:p>
    <w:p w:rsidR="00000000" w:rsidRPr="007A693A" w:rsidRDefault="00A1315E" w:rsidP="0037708D">
      <w:pPr>
        <w:numPr>
          <w:ilvl w:val="0"/>
          <w:numId w:val="7"/>
        </w:numPr>
        <w:tabs>
          <w:tab w:val="left" w:pos="709"/>
          <w:tab w:val="left" w:pos="851"/>
        </w:tabs>
        <w:spacing w:line="360" w:lineRule="auto"/>
        <w:ind w:left="0" w:firstLine="567"/>
        <w:jc w:val="both"/>
        <w:rPr>
          <w:spacing w:val="-3"/>
          <w:sz w:val="28"/>
          <w:szCs w:val="28"/>
        </w:rPr>
      </w:pPr>
      <w:r w:rsidRPr="007A693A">
        <w:rPr>
          <w:sz w:val="28"/>
          <w:szCs w:val="28"/>
        </w:rPr>
        <w:t>Предприятия, учреждения, организации, на территории которых созданы заказники, обязаны принимать меры по со</w:t>
      </w:r>
      <w:r w:rsidRPr="007A693A">
        <w:rPr>
          <w:sz w:val="28"/>
          <w:szCs w:val="28"/>
        </w:rPr>
        <w:softHyphen/>
        <w:t>блюдени</w:t>
      </w:r>
      <w:r w:rsidRPr="007A693A">
        <w:rPr>
          <w:sz w:val="28"/>
          <w:szCs w:val="28"/>
        </w:rPr>
        <w:t>ю установленного для них режима охраны.</w:t>
      </w:r>
    </w:p>
    <w:p w:rsidR="00000000" w:rsidRPr="007A693A" w:rsidRDefault="00A1315E" w:rsidP="0037708D">
      <w:pPr>
        <w:numPr>
          <w:ilvl w:val="0"/>
          <w:numId w:val="7"/>
        </w:numPr>
        <w:tabs>
          <w:tab w:val="left" w:pos="709"/>
          <w:tab w:val="left" w:pos="851"/>
        </w:tabs>
        <w:spacing w:line="360" w:lineRule="auto"/>
        <w:ind w:left="0" w:firstLine="567"/>
        <w:jc w:val="both"/>
        <w:rPr>
          <w:spacing w:val="-10"/>
          <w:sz w:val="28"/>
          <w:szCs w:val="28"/>
        </w:rPr>
      </w:pPr>
      <w:r w:rsidRPr="007A693A">
        <w:rPr>
          <w:sz w:val="28"/>
          <w:szCs w:val="28"/>
        </w:rPr>
        <w:t>Решениями администрации сельскохозяйственных, лесо-хозяйственных, охотничьих и рыбохозяйственных предпри</w:t>
      </w:r>
      <w:r w:rsidRPr="007A693A">
        <w:rPr>
          <w:sz w:val="28"/>
          <w:szCs w:val="28"/>
        </w:rPr>
        <w:softHyphen/>
        <w:t>ятий, учреждений и организаций могут создаваться на закреп</w:t>
      </w:r>
      <w:r w:rsidRPr="007A693A">
        <w:rPr>
          <w:sz w:val="28"/>
          <w:szCs w:val="28"/>
        </w:rPr>
        <w:softHyphen/>
        <w:t>ленных за ними землях внутрихозяйственные заказ</w:t>
      </w:r>
      <w:r w:rsidRPr="007A693A">
        <w:rPr>
          <w:sz w:val="28"/>
          <w:szCs w:val="28"/>
        </w:rPr>
        <w:t>ники с це</w:t>
      </w:r>
      <w:r w:rsidRPr="007A693A">
        <w:rPr>
          <w:sz w:val="28"/>
          <w:szCs w:val="28"/>
        </w:rPr>
        <w:softHyphen/>
        <w:t>лью рационализации природопользования и сохранения особо ценных природных объектов и рационального использования природных ресурсов.</w:t>
      </w:r>
    </w:p>
    <w:p w:rsidR="00000000" w:rsidRPr="007A693A" w:rsidRDefault="004055F0" w:rsidP="004055F0">
      <w:pPr>
        <w:spacing w:line="360" w:lineRule="auto"/>
        <w:jc w:val="both"/>
        <w:rPr>
          <w:sz w:val="28"/>
          <w:szCs w:val="28"/>
        </w:rPr>
      </w:pPr>
      <w:r w:rsidRPr="00793E27">
        <w:rPr>
          <w:b/>
          <w:bCs/>
          <w:spacing w:val="-10"/>
          <w:sz w:val="28"/>
          <w:szCs w:val="28"/>
        </w:rPr>
        <w:t xml:space="preserve">Памятники природы </w:t>
      </w:r>
      <w:r w:rsidR="00A1315E" w:rsidRPr="007A693A">
        <w:rPr>
          <w:sz w:val="28"/>
          <w:szCs w:val="28"/>
        </w:rPr>
        <w:t>отдельные уникаль</w:t>
      </w:r>
      <w:r w:rsidR="00A1315E" w:rsidRPr="007A693A">
        <w:rPr>
          <w:sz w:val="28"/>
          <w:szCs w:val="28"/>
        </w:rPr>
        <w:softHyphen/>
        <w:t>ные природные объекты и природные комплексы, имеющие реликтовое, научное, историческое, эколого-просветительское значение и нуждающиеся в особой охране государства.</w:t>
      </w:r>
    </w:p>
    <w:p w:rsidR="00000000" w:rsidRPr="007A693A" w:rsidRDefault="00A1315E" w:rsidP="0037708D">
      <w:pPr>
        <w:numPr>
          <w:ilvl w:val="0"/>
          <w:numId w:val="11"/>
        </w:numPr>
        <w:tabs>
          <w:tab w:val="left" w:pos="851"/>
        </w:tabs>
        <w:spacing w:line="360" w:lineRule="auto"/>
        <w:ind w:left="0" w:firstLine="567"/>
        <w:jc w:val="both"/>
        <w:rPr>
          <w:spacing w:val="-8"/>
          <w:sz w:val="28"/>
          <w:szCs w:val="28"/>
        </w:rPr>
      </w:pPr>
      <w:r w:rsidRPr="007A693A">
        <w:rPr>
          <w:sz w:val="28"/>
          <w:szCs w:val="28"/>
        </w:rPr>
        <w:t>Природные объекты и комплексы объявляются памятни</w:t>
      </w:r>
      <w:r w:rsidRPr="007A693A">
        <w:rPr>
          <w:sz w:val="28"/>
          <w:szCs w:val="28"/>
        </w:rPr>
        <w:softHyphen/>
        <w:t>ками природы по постановлению Правительства Российской Федерации, постановлениям республик в составе Российской Федерации, решениями автономной области и автономных ок</w:t>
      </w:r>
      <w:r w:rsidRPr="007A693A">
        <w:rPr>
          <w:sz w:val="28"/>
          <w:szCs w:val="28"/>
        </w:rPr>
        <w:softHyphen/>
        <w:t>ругов, краев, областей с предста</w:t>
      </w:r>
      <w:r w:rsidRPr="007A693A">
        <w:rPr>
          <w:sz w:val="28"/>
          <w:szCs w:val="28"/>
        </w:rPr>
        <w:t>влением специально уполно</w:t>
      </w:r>
      <w:r w:rsidRPr="007A693A">
        <w:rPr>
          <w:sz w:val="28"/>
          <w:szCs w:val="28"/>
        </w:rPr>
        <w:softHyphen/>
        <w:t>моченных на то государственных органов в области охраны ок</w:t>
      </w:r>
      <w:r w:rsidRPr="007A693A">
        <w:rPr>
          <w:sz w:val="28"/>
          <w:szCs w:val="28"/>
        </w:rPr>
        <w:softHyphen/>
        <w:t>ружающей природной среды.</w:t>
      </w:r>
    </w:p>
    <w:p w:rsidR="00000000" w:rsidRPr="007A693A" w:rsidRDefault="00A1315E" w:rsidP="0037708D">
      <w:pPr>
        <w:numPr>
          <w:ilvl w:val="0"/>
          <w:numId w:val="11"/>
        </w:numPr>
        <w:tabs>
          <w:tab w:val="left" w:pos="851"/>
        </w:tabs>
        <w:spacing w:line="360" w:lineRule="auto"/>
        <w:ind w:left="0" w:firstLine="567"/>
        <w:jc w:val="both"/>
        <w:rPr>
          <w:spacing w:val="-10"/>
          <w:sz w:val="28"/>
          <w:szCs w:val="28"/>
        </w:rPr>
      </w:pPr>
      <w:r w:rsidRPr="007A693A">
        <w:rPr>
          <w:sz w:val="28"/>
          <w:szCs w:val="28"/>
        </w:rPr>
        <w:t>Природные объекты и комплексы, объявленные памятни</w:t>
      </w:r>
      <w:r w:rsidRPr="007A693A">
        <w:rPr>
          <w:sz w:val="28"/>
          <w:szCs w:val="28"/>
        </w:rPr>
        <w:softHyphen/>
        <w:t>ками природы, полностью изымаются из хозяйственного ис</w:t>
      </w:r>
      <w:r w:rsidRPr="007A693A">
        <w:rPr>
          <w:sz w:val="28"/>
          <w:szCs w:val="28"/>
        </w:rPr>
        <w:softHyphen/>
        <w:t xml:space="preserve">пользования. Запрещается любая </w:t>
      </w:r>
      <w:r w:rsidRPr="007A693A">
        <w:rPr>
          <w:sz w:val="28"/>
          <w:szCs w:val="28"/>
        </w:rPr>
        <w:lastRenderedPageBreak/>
        <w:t>дея</w:t>
      </w:r>
      <w:r w:rsidRPr="007A693A">
        <w:rPr>
          <w:sz w:val="28"/>
          <w:szCs w:val="28"/>
        </w:rPr>
        <w:t>тельность, причиняющая вред памятнику природы и окружающей его природной среде или ухудшающая его состояние и охрану.</w:t>
      </w:r>
    </w:p>
    <w:p w:rsidR="00000000" w:rsidRPr="007A693A" w:rsidRDefault="00A1315E" w:rsidP="0037708D">
      <w:pPr>
        <w:numPr>
          <w:ilvl w:val="0"/>
          <w:numId w:val="11"/>
        </w:numPr>
        <w:tabs>
          <w:tab w:val="left" w:pos="851"/>
        </w:tabs>
        <w:spacing w:line="360" w:lineRule="auto"/>
        <w:ind w:left="0" w:firstLine="567"/>
        <w:jc w:val="both"/>
        <w:rPr>
          <w:spacing w:val="-9"/>
          <w:sz w:val="28"/>
          <w:szCs w:val="28"/>
        </w:rPr>
      </w:pPr>
      <w:r w:rsidRPr="007A693A">
        <w:rPr>
          <w:sz w:val="28"/>
          <w:szCs w:val="28"/>
        </w:rPr>
        <w:t>Предприятия, учреждения, организации, на территории которых имеются природные объекты и комплексы, объявлен</w:t>
      </w:r>
      <w:r w:rsidRPr="007A693A">
        <w:rPr>
          <w:sz w:val="28"/>
          <w:szCs w:val="28"/>
        </w:rPr>
        <w:softHyphen/>
        <w:t xml:space="preserve">ные памятниками природы, </w:t>
      </w:r>
      <w:r w:rsidRPr="007A693A">
        <w:rPr>
          <w:sz w:val="28"/>
          <w:szCs w:val="28"/>
        </w:rPr>
        <w:t>несут полную ответственность за их состояние и охрану.</w:t>
      </w:r>
    </w:p>
    <w:p w:rsidR="00000000" w:rsidRPr="007A693A" w:rsidRDefault="00A1315E" w:rsidP="007A693A">
      <w:pPr>
        <w:spacing w:line="360" w:lineRule="auto"/>
        <w:ind w:firstLine="720"/>
        <w:jc w:val="both"/>
        <w:rPr>
          <w:sz w:val="28"/>
          <w:szCs w:val="28"/>
        </w:rPr>
      </w:pPr>
      <w:r w:rsidRPr="007A693A">
        <w:rPr>
          <w:sz w:val="28"/>
          <w:szCs w:val="28"/>
        </w:rPr>
        <w:t>Под охраной органов лесного хозяйства находится около 2800 заказников и памятников природы. Общая площадь заказ</w:t>
      </w:r>
      <w:r w:rsidRPr="007A693A">
        <w:rPr>
          <w:sz w:val="28"/>
          <w:szCs w:val="28"/>
        </w:rPr>
        <w:softHyphen/>
        <w:t>ников составляет более 6,8 млн. га, а памятников природы — около 1 млн. га.</w:t>
      </w:r>
    </w:p>
    <w:p w:rsidR="00000000" w:rsidRPr="007A693A" w:rsidRDefault="00A1315E" w:rsidP="007A693A">
      <w:pPr>
        <w:spacing w:line="360" w:lineRule="auto"/>
        <w:ind w:firstLine="720"/>
        <w:jc w:val="both"/>
        <w:rPr>
          <w:sz w:val="28"/>
          <w:szCs w:val="28"/>
        </w:rPr>
      </w:pPr>
      <w:r w:rsidRPr="007A693A">
        <w:rPr>
          <w:sz w:val="28"/>
          <w:szCs w:val="28"/>
        </w:rPr>
        <w:t>Заказники пре</w:t>
      </w:r>
      <w:r w:rsidRPr="007A693A">
        <w:rPr>
          <w:sz w:val="28"/>
          <w:szCs w:val="28"/>
        </w:rPr>
        <w:t>дставляют собой природные комплексы, цен</w:t>
      </w:r>
      <w:r w:rsidRPr="007A693A">
        <w:rPr>
          <w:sz w:val="28"/>
          <w:szCs w:val="28"/>
        </w:rPr>
        <w:softHyphen/>
        <w:t>ные в природоохранном, экологическом и эстетическом отно</w:t>
      </w:r>
      <w:r w:rsidRPr="007A693A">
        <w:rPr>
          <w:sz w:val="28"/>
          <w:szCs w:val="28"/>
        </w:rPr>
        <w:softHyphen/>
        <w:t>шениях и предназначенные для сохранения, воспроизводства и восстановления одних видов природных ресурсов (объектов) в сочетании с ограниченным, регламентирова</w:t>
      </w:r>
      <w:r w:rsidRPr="007A693A">
        <w:rPr>
          <w:sz w:val="28"/>
          <w:szCs w:val="28"/>
        </w:rPr>
        <w:t>нным и рациональ</w:t>
      </w:r>
      <w:r w:rsidRPr="007A693A">
        <w:rPr>
          <w:sz w:val="28"/>
          <w:szCs w:val="28"/>
        </w:rPr>
        <w:softHyphen/>
        <w:t>ным использованием других. Их режим устанавливается инди</w:t>
      </w:r>
      <w:r w:rsidRPr="007A693A">
        <w:rPr>
          <w:sz w:val="28"/>
          <w:szCs w:val="28"/>
        </w:rPr>
        <w:softHyphen/>
        <w:t>видуальным положением по согласованию с землепользовате</w:t>
      </w:r>
      <w:r w:rsidRPr="007A693A">
        <w:rPr>
          <w:sz w:val="28"/>
          <w:szCs w:val="28"/>
        </w:rPr>
        <w:softHyphen/>
        <w:t>лями. Утверждено Типовое положение о государственных при</w:t>
      </w:r>
      <w:r w:rsidRPr="007A693A">
        <w:rPr>
          <w:sz w:val="28"/>
          <w:szCs w:val="28"/>
        </w:rPr>
        <w:softHyphen/>
        <w:t>родных заказниках в Российской Федерации.</w:t>
      </w:r>
    </w:p>
    <w:p w:rsidR="00000000" w:rsidRPr="007A693A" w:rsidRDefault="00A1315E" w:rsidP="007A693A">
      <w:pPr>
        <w:spacing w:line="360" w:lineRule="auto"/>
        <w:ind w:firstLine="720"/>
        <w:jc w:val="both"/>
        <w:rPr>
          <w:sz w:val="28"/>
          <w:szCs w:val="28"/>
        </w:rPr>
      </w:pPr>
      <w:r w:rsidRPr="007A693A">
        <w:rPr>
          <w:sz w:val="28"/>
          <w:szCs w:val="28"/>
        </w:rPr>
        <w:t>Памятники природы не являют</w:t>
      </w:r>
      <w:r w:rsidRPr="007A693A">
        <w:rPr>
          <w:sz w:val="28"/>
          <w:szCs w:val="28"/>
        </w:rPr>
        <w:t>ся самостоятельными юриди</w:t>
      </w:r>
      <w:r w:rsidRPr="007A693A">
        <w:rPr>
          <w:sz w:val="28"/>
          <w:szCs w:val="28"/>
        </w:rPr>
        <w:softHyphen/>
        <w:t>ческими лицами. Обеспечение установленных для них режимов охраны и использования возлагается на учреждения, на землях которых они находятся. Контроль за соблюдением режима ох</w:t>
      </w:r>
      <w:r w:rsidRPr="007A693A">
        <w:rPr>
          <w:sz w:val="28"/>
          <w:szCs w:val="28"/>
        </w:rPr>
        <w:softHyphen/>
        <w:t>раны и использования должны выполнять государственные о</w:t>
      </w:r>
      <w:r w:rsidRPr="007A693A">
        <w:rPr>
          <w:sz w:val="28"/>
          <w:szCs w:val="28"/>
        </w:rPr>
        <w:t>р</w:t>
      </w:r>
      <w:r w:rsidRPr="007A693A">
        <w:rPr>
          <w:sz w:val="28"/>
          <w:szCs w:val="28"/>
        </w:rPr>
        <w:softHyphen/>
        <w:t>ганы охраны природы.</w:t>
      </w:r>
    </w:p>
    <w:p w:rsidR="00000000" w:rsidRPr="007A693A" w:rsidRDefault="00A1315E" w:rsidP="007A693A">
      <w:pPr>
        <w:spacing w:line="360" w:lineRule="auto"/>
        <w:ind w:firstLine="720"/>
        <w:jc w:val="both"/>
        <w:rPr>
          <w:sz w:val="28"/>
          <w:szCs w:val="28"/>
        </w:rPr>
      </w:pPr>
      <w:r w:rsidRPr="007A693A">
        <w:rPr>
          <w:sz w:val="28"/>
          <w:szCs w:val="28"/>
        </w:rPr>
        <w:t>Памятники природы в связи с меньшими по сравнению с другими особо охраняемыми территориями площадями и из-за отсутствия буферных охранных зон более уязвимы к антропо</w:t>
      </w:r>
      <w:r w:rsidRPr="007A693A">
        <w:rPr>
          <w:sz w:val="28"/>
          <w:szCs w:val="28"/>
        </w:rPr>
        <w:softHyphen/>
        <w:t>генным воздействиям.</w:t>
      </w:r>
    </w:p>
    <w:p w:rsidR="00000000" w:rsidRPr="007A693A" w:rsidRDefault="00A1315E" w:rsidP="007A693A">
      <w:pPr>
        <w:spacing w:line="360" w:lineRule="auto"/>
        <w:ind w:firstLine="720"/>
        <w:jc w:val="both"/>
        <w:rPr>
          <w:sz w:val="28"/>
          <w:szCs w:val="28"/>
        </w:rPr>
      </w:pPr>
      <w:r w:rsidRPr="007A693A">
        <w:rPr>
          <w:sz w:val="28"/>
          <w:szCs w:val="28"/>
        </w:rPr>
        <w:t>Нарушения режима памятников природы наблюдаютс</w:t>
      </w:r>
      <w:r w:rsidRPr="007A693A">
        <w:rPr>
          <w:sz w:val="28"/>
          <w:szCs w:val="28"/>
        </w:rPr>
        <w:t>я по</w:t>
      </w:r>
      <w:r w:rsidRPr="007A693A">
        <w:rPr>
          <w:sz w:val="28"/>
          <w:szCs w:val="28"/>
        </w:rPr>
        <w:softHyphen/>
        <w:t>всеместно: браконьерский промысел, рубки, нерегулируемая рекреация. В результате этого до 25% площадей памятников природы испытывает сверхдопустимые антропогенные на</w:t>
      </w:r>
      <w:r w:rsidRPr="007A693A">
        <w:rPr>
          <w:sz w:val="28"/>
          <w:szCs w:val="28"/>
        </w:rPr>
        <w:softHyphen/>
        <w:t>грузки, вызывающие деградацию природных комплексов и объектов.</w:t>
      </w:r>
    </w:p>
    <w:p w:rsidR="00000000" w:rsidRPr="007A693A" w:rsidRDefault="00A1315E" w:rsidP="007A693A">
      <w:pPr>
        <w:spacing w:line="360" w:lineRule="auto"/>
        <w:ind w:firstLine="720"/>
        <w:jc w:val="both"/>
        <w:rPr>
          <w:sz w:val="28"/>
          <w:szCs w:val="28"/>
        </w:rPr>
      </w:pPr>
      <w:r w:rsidRPr="007A693A">
        <w:rPr>
          <w:sz w:val="28"/>
          <w:szCs w:val="28"/>
        </w:rPr>
        <w:t>В системе Департамента по рациональному использованию охотничьих ресурсов Минсельхозприрода России действует около тысячи зак</w:t>
      </w:r>
      <w:r w:rsidRPr="007A693A">
        <w:rPr>
          <w:sz w:val="28"/>
          <w:szCs w:val="28"/>
        </w:rPr>
        <w:t>азников общей площадью более 52 млн. га.</w:t>
      </w:r>
    </w:p>
    <w:p w:rsidR="00000000" w:rsidRPr="007A693A" w:rsidRDefault="00A1315E" w:rsidP="007A693A">
      <w:pPr>
        <w:spacing w:line="360" w:lineRule="auto"/>
        <w:ind w:firstLine="720"/>
        <w:jc w:val="both"/>
        <w:rPr>
          <w:sz w:val="28"/>
          <w:szCs w:val="28"/>
        </w:rPr>
      </w:pPr>
      <w:r w:rsidRPr="007A693A">
        <w:rPr>
          <w:sz w:val="28"/>
          <w:szCs w:val="28"/>
        </w:rPr>
        <w:t xml:space="preserve">В памятниках природы и заказниках установлен и постоянно поддерживается </w:t>
      </w:r>
      <w:r w:rsidRPr="007A693A">
        <w:rPr>
          <w:sz w:val="28"/>
          <w:szCs w:val="28"/>
        </w:rPr>
        <w:lastRenderedPageBreak/>
        <w:t>режим невмешательства в процессы естест</w:t>
      </w:r>
      <w:r w:rsidRPr="007A693A">
        <w:rPr>
          <w:sz w:val="28"/>
          <w:szCs w:val="28"/>
        </w:rPr>
        <w:softHyphen/>
        <w:t>венного развития природных сообществ, исключающий прове</w:t>
      </w:r>
      <w:r w:rsidRPr="007A693A">
        <w:rPr>
          <w:sz w:val="28"/>
          <w:szCs w:val="28"/>
        </w:rPr>
        <w:softHyphen/>
        <w:t>дение рубок главного пользования, а в отдельных случаях и рубок ухода в</w:t>
      </w:r>
      <w:r w:rsidRPr="007A693A">
        <w:rPr>
          <w:sz w:val="28"/>
          <w:szCs w:val="28"/>
        </w:rPr>
        <w:t xml:space="preserve"> высоковозрастных лесных насаждениях.</w:t>
      </w:r>
    </w:p>
    <w:p w:rsidR="00000000" w:rsidRPr="003A7AB1" w:rsidRDefault="00A1315E" w:rsidP="007A693A">
      <w:pPr>
        <w:spacing w:line="360" w:lineRule="auto"/>
        <w:ind w:firstLine="720"/>
        <w:jc w:val="both"/>
        <w:rPr>
          <w:sz w:val="24"/>
          <w:szCs w:val="24"/>
        </w:rPr>
      </w:pPr>
      <w:r w:rsidRPr="007A693A">
        <w:rPr>
          <w:sz w:val="28"/>
          <w:szCs w:val="28"/>
        </w:rPr>
        <w:t>Наиболее значительными по количеству и занимаемой пло</w:t>
      </w:r>
      <w:r w:rsidRPr="007A693A">
        <w:rPr>
          <w:sz w:val="28"/>
          <w:szCs w:val="28"/>
        </w:rPr>
        <w:softHyphen/>
        <w:t xml:space="preserve">щади являются </w:t>
      </w:r>
      <w:r w:rsidRPr="003A7AB1">
        <w:rPr>
          <w:b/>
          <w:sz w:val="28"/>
          <w:szCs w:val="28"/>
        </w:rPr>
        <w:t>охотничьи заказники</w:t>
      </w:r>
      <w:r w:rsidRPr="007A693A">
        <w:rPr>
          <w:sz w:val="28"/>
          <w:szCs w:val="28"/>
        </w:rPr>
        <w:t>, основная задача которых состоит в долгосрочном резервировании и охране мест обита</w:t>
      </w:r>
      <w:r w:rsidRPr="007A693A">
        <w:rPr>
          <w:sz w:val="28"/>
          <w:szCs w:val="28"/>
        </w:rPr>
        <w:softHyphen/>
        <w:t>ния особо ценных охотничьих животных с целью об</w:t>
      </w:r>
      <w:r w:rsidRPr="007A693A">
        <w:rPr>
          <w:sz w:val="28"/>
          <w:szCs w:val="28"/>
        </w:rPr>
        <w:t>огащения фауны смежных угодий, а также путей массового перелета птиц и мест обитания видов, которым грозит или у которых уже на</w:t>
      </w:r>
      <w:r w:rsidRPr="007A693A">
        <w:rPr>
          <w:sz w:val="28"/>
          <w:szCs w:val="28"/>
        </w:rPr>
        <w:softHyphen/>
        <w:t>блюдается сокращение численности до опасных пределов. Ре</w:t>
      </w:r>
      <w:r w:rsidRPr="007A693A">
        <w:rPr>
          <w:sz w:val="28"/>
          <w:szCs w:val="28"/>
        </w:rPr>
        <w:softHyphen/>
        <w:t xml:space="preserve">жим республиканских заказников предусматривает не только запрет охоты, </w:t>
      </w:r>
      <w:r w:rsidRPr="007A693A">
        <w:rPr>
          <w:sz w:val="28"/>
          <w:szCs w:val="28"/>
        </w:rPr>
        <w:t>но и существенное ограничение хозяйственной деятельности на их территории с учетом особенностей охра</w:t>
      </w:r>
      <w:r w:rsidRPr="007A693A">
        <w:rPr>
          <w:sz w:val="28"/>
          <w:szCs w:val="28"/>
        </w:rPr>
        <w:softHyphen/>
        <w:t xml:space="preserve">няемых видов животных. </w:t>
      </w:r>
      <w:r w:rsidRPr="003A7AB1">
        <w:rPr>
          <w:sz w:val="24"/>
          <w:szCs w:val="24"/>
        </w:rPr>
        <w:t>На территории большинства заказни</w:t>
      </w:r>
      <w:r w:rsidRPr="003A7AB1">
        <w:rPr>
          <w:sz w:val="24"/>
          <w:szCs w:val="24"/>
        </w:rPr>
        <w:t>ков, особенно республиканских, плотность охраняемых живот</w:t>
      </w:r>
      <w:r w:rsidRPr="003A7AB1">
        <w:rPr>
          <w:sz w:val="24"/>
          <w:szCs w:val="24"/>
        </w:rPr>
        <w:softHyphen/>
        <w:t xml:space="preserve">ных </w:t>
      </w:r>
      <w:r w:rsidRPr="003A7AB1">
        <w:rPr>
          <w:sz w:val="24"/>
          <w:szCs w:val="24"/>
        </w:rPr>
        <w:t>заметно выше, чем в степных угодьях. Из заказников про</w:t>
      </w:r>
      <w:r w:rsidRPr="003A7AB1">
        <w:rPr>
          <w:sz w:val="24"/>
          <w:szCs w:val="24"/>
        </w:rPr>
        <w:softHyphen/>
        <w:t>исходит постепенное естественное расселение животных на сопредельные территории.</w:t>
      </w:r>
    </w:p>
    <w:p w:rsidR="00000000" w:rsidRPr="003A7AB1" w:rsidRDefault="00A1315E" w:rsidP="007A693A">
      <w:pPr>
        <w:spacing w:line="360" w:lineRule="auto"/>
        <w:ind w:firstLine="720"/>
        <w:jc w:val="both"/>
        <w:rPr>
          <w:sz w:val="24"/>
          <w:szCs w:val="24"/>
        </w:rPr>
      </w:pPr>
      <w:r w:rsidRPr="003A7AB1">
        <w:rPr>
          <w:sz w:val="24"/>
          <w:szCs w:val="24"/>
        </w:rPr>
        <w:t>Долгосрочный прогноз численности охотничьих животных, основанный на закономерностях многолетних колебаний про</w:t>
      </w:r>
      <w:r w:rsidRPr="003A7AB1">
        <w:rPr>
          <w:sz w:val="24"/>
          <w:szCs w:val="24"/>
        </w:rPr>
        <w:softHyphen/>
        <w:t>дуктивност</w:t>
      </w:r>
      <w:r w:rsidRPr="003A7AB1">
        <w:rPr>
          <w:sz w:val="24"/>
          <w:szCs w:val="24"/>
        </w:rPr>
        <w:t>и биоценозов показывает, что в 2020—2030 гг. об</w:t>
      </w:r>
      <w:r w:rsidRPr="003A7AB1">
        <w:rPr>
          <w:sz w:val="24"/>
          <w:szCs w:val="24"/>
        </w:rPr>
        <w:softHyphen/>
        <w:t>щее поголовье охотничьих животных в России только за счет природных факторов может сократиться в 3—4 раза. В создав</w:t>
      </w:r>
      <w:r w:rsidRPr="003A7AB1">
        <w:rPr>
          <w:sz w:val="24"/>
          <w:szCs w:val="24"/>
        </w:rPr>
        <w:softHyphen/>
        <w:t>шихся условиях необходимы усиление охраны и государствен</w:t>
      </w:r>
      <w:r w:rsidRPr="003A7AB1">
        <w:rPr>
          <w:sz w:val="24"/>
          <w:szCs w:val="24"/>
        </w:rPr>
        <w:softHyphen/>
        <w:t>ного контроля за использованием рес</w:t>
      </w:r>
      <w:r w:rsidRPr="003A7AB1">
        <w:rPr>
          <w:sz w:val="24"/>
          <w:szCs w:val="24"/>
        </w:rPr>
        <w:t>урсов охотничьих живот</w:t>
      </w:r>
      <w:r w:rsidRPr="003A7AB1">
        <w:rPr>
          <w:sz w:val="24"/>
          <w:szCs w:val="24"/>
        </w:rPr>
        <w:softHyphen/>
        <w:t>ных на федеральном и региональном уровнях, а также даль</w:t>
      </w:r>
      <w:r w:rsidRPr="003A7AB1">
        <w:rPr>
          <w:sz w:val="24"/>
          <w:szCs w:val="24"/>
        </w:rPr>
        <w:softHyphen/>
        <w:t>нейшее совершенствование системы Госохотучета России для оперативного слежения за состоянием ресурсов охотничьих животных.</w:t>
      </w:r>
    </w:p>
    <w:p w:rsidR="00000000" w:rsidRPr="007A693A" w:rsidRDefault="00A1315E" w:rsidP="007A693A">
      <w:pPr>
        <w:spacing w:line="360" w:lineRule="auto"/>
        <w:ind w:firstLine="720"/>
        <w:jc w:val="both"/>
        <w:rPr>
          <w:sz w:val="28"/>
          <w:szCs w:val="28"/>
        </w:rPr>
      </w:pPr>
      <w:r w:rsidRPr="007A693A">
        <w:rPr>
          <w:sz w:val="28"/>
          <w:szCs w:val="28"/>
        </w:rPr>
        <w:t>Для повышения эффективности деятельности этих приро</w:t>
      </w:r>
      <w:r w:rsidRPr="007A693A">
        <w:rPr>
          <w:sz w:val="28"/>
          <w:szCs w:val="28"/>
        </w:rPr>
        <w:softHyphen/>
        <w:t>до</w:t>
      </w:r>
      <w:r w:rsidRPr="007A693A">
        <w:rPr>
          <w:sz w:val="28"/>
          <w:szCs w:val="28"/>
        </w:rPr>
        <w:t>охранных объектов в законодательство Российской Феде</w:t>
      </w:r>
      <w:r w:rsidRPr="007A693A">
        <w:rPr>
          <w:sz w:val="28"/>
          <w:szCs w:val="28"/>
        </w:rPr>
        <w:softHyphen/>
        <w:t>рации должны быть внесены дополнительные статьи об от</w:t>
      </w:r>
      <w:r w:rsidRPr="007A693A">
        <w:rPr>
          <w:sz w:val="28"/>
          <w:szCs w:val="28"/>
        </w:rPr>
        <w:softHyphen/>
        <w:t>ветственности за нарушение режима заказников.</w:t>
      </w:r>
    </w:p>
    <w:p w:rsidR="00000000" w:rsidRPr="007A693A" w:rsidRDefault="00A1315E" w:rsidP="007A693A">
      <w:pPr>
        <w:spacing w:line="360" w:lineRule="auto"/>
        <w:ind w:firstLine="720"/>
        <w:jc w:val="both"/>
        <w:rPr>
          <w:sz w:val="28"/>
          <w:szCs w:val="28"/>
        </w:rPr>
      </w:pPr>
      <w:r w:rsidRPr="007A693A">
        <w:rPr>
          <w:sz w:val="28"/>
          <w:szCs w:val="28"/>
        </w:rPr>
        <w:t>Существенной проблемой для большинства заказников ме</w:t>
      </w:r>
      <w:r w:rsidRPr="007A693A">
        <w:rPr>
          <w:sz w:val="28"/>
          <w:szCs w:val="28"/>
        </w:rPr>
        <w:softHyphen/>
        <w:t>стного значения является отсутствие специальной сл</w:t>
      </w:r>
      <w:r w:rsidRPr="007A693A">
        <w:rPr>
          <w:sz w:val="28"/>
          <w:szCs w:val="28"/>
        </w:rPr>
        <w:t>ужбы ох</w:t>
      </w:r>
      <w:r w:rsidRPr="007A693A">
        <w:rPr>
          <w:sz w:val="28"/>
          <w:szCs w:val="28"/>
        </w:rPr>
        <w:softHyphen/>
        <w:t>раны. Кроме того, недостаточен контроль деятельности заказ</w:t>
      </w:r>
      <w:r w:rsidRPr="007A693A">
        <w:rPr>
          <w:sz w:val="28"/>
          <w:szCs w:val="28"/>
        </w:rPr>
        <w:softHyphen/>
        <w:t>ников со стороны специально уполномоченных государствен</w:t>
      </w:r>
      <w:r w:rsidRPr="007A693A">
        <w:rPr>
          <w:sz w:val="28"/>
          <w:szCs w:val="28"/>
        </w:rPr>
        <w:softHyphen/>
        <w:t>ных органов по охране окружающей природной среды.</w:t>
      </w:r>
    </w:p>
    <w:p w:rsidR="004055F0" w:rsidRDefault="004055F0" w:rsidP="004055F0">
      <w:pPr>
        <w:spacing w:line="360" w:lineRule="auto"/>
        <w:jc w:val="both"/>
        <w:rPr>
          <w:b/>
          <w:bCs/>
          <w:spacing w:val="-10"/>
          <w:sz w:val="28"/>
          <w:szCs w:val="28"/>
        </w:rPr>
      </w:pPr>
    </w:p>
    <w:p w:rsidR="004055F0" w:rsidRDefault="004055F0" w:rsidP="004055F0">
      <w:pPr>
        <w:spacing w:line="360" w:lineRule="auto"/>
        <w:jc w:val="both"/>
        <w:rPr>
          <w:spacing w:val="-10"/>
          <w:sz w:val="28"/>
          <w:szCs w:val="28"/>
        </w:rPr>
      </w:pPr>
      <w:r w:rsidRPr="00793E27">
        <w:rPr>
          <w:b/>
          <w:bCs/>
          <w:spacing w:val="-10"/>
          <w:sz w:val="28"/>
          <w:szCs w:val="28"/>
        </w:rPr>
        <w:t>Дендрологические парки и ботанические сады</w:t>
      </w:r>
      <w:r w:rsidRPr="00793E27">
        <w:rPr>
          <w:spacing w:val="-10"/>
          <w:sz w:val="28"/>
          <w:szCs w:val="28"/>
        </w:rPr>
        <w:t xml:space="preserve"> являются природоохранными учреждениями, в задачи которых входит создание специальных коллекций растений в целях </w:t>
      </w:r>
      <w:r w:rsidRPr="00793E27">
        <w:rPr>
          <w:spacing w:val="-10"/>
          <w:sz w:val="28"/>
          <w:szCs w:val="28"/>
        </w:rPr>
        <w:lastRenderedPageBreak/>
        <w:t>сохранения разнообразия и обогащения растительного мира, а также осуществление научной, учебной и просветительской деятельности.</w:t>
      </w:r>
    </w:p>
    <w:p w:rsidR="004055F0" w:rsidRPr="00793E27" w:rsidRDefault="004055F0" w:rsidP="004055F0">
      <w:pPr>
        <w:spacing w:line="360" w:lineRule="auto"/>
        <w:jc w:val="both"/>
        <w:rPr>
          <w:spacing w:val="-10"/>
          <w:sz w:val="28"/>
          <w:szCs w:val="28"/>
        </w:rPr>
      </w:pPr>
    </w:p>
    <w:p w:rsidR="00000000" w:rsidRPr="003A7AB1" w:rsidRDefault="00A1315E" w:rsidP="007A693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3A7AB1">
        <w:rPr>
          <w:b/>
          <w:sz w:val="28"/>
          <w:szCs w:val="28"/>
        </w:rPr>
        <w:t xml:space="preserve">10.4. </w:t>
      </w:r>
      <w:r w:rsidRPr="003A7AB1">
        <w:rPr>
          <w:b/>
          <w:sz w:val="28"/>
          <w:szCs w:val="28"/>
        </w:rPr>
        <w:t>КУРОРТНЫЕ</w:t>
      </w:r>
      <w:r w:rsidRPr="003A7AB1">
        <w:rPr>
          <w:b/>
          <w:sz w:val="28"/>
          <w:szCs w:val="28"/>
        </w:rPr>
        <w:t xml:space="preserve"> </w:t>
      </w:r>
      <w:r w:rsidRPr="003A7AB1">
        <w:rPr>
          <w:b/>
          <w:sz w:val="28"/>
          <w:szCs w:val="28"/>
        </w:rPr>
        <w:t>И</w:t>
      </w:r>
      <w:r w:rsidRPr="003A7AB1">
        <w:rPr>
          <w:b/>
          <w:sz w:val="28"/>
          <w:szCs w:val="28"/>
        </w:rPr>
        <w:t xml:space="preserve"> </w:t>
      </w:r>
      <w:r w:rsidRPr="003A7AB1">
        <w:rPr>
          <w:b/>
          <w:sz w:val="28"/>
          <w:szCs w:val="28"/>
        </w:rPr>
        <w:t>ЛЕЧЕБНО</w:t>
      </w:r>
      <w:r w:rsidRPr="003A7AB1">
        <w:rPr>
          <w:b/>
          <w:sz w:val="28"/>
          <w:szCs w:val="28"/>
        </w:rPr>
        <w:t>-</w:t>
      </w:r>
      <w:r w:rsidRPr="003A7AB1">
        <w:rPr>
          <w:b/>
          <w:sz w:val="28"/>
          <w:szCs w:val="28"/>
        </w:rPr>
        <w:t>ОЗДОРОВИТЕЛЬНЫЕ</w:t>
      </w:r>
      <w:r w:rsidRPr="003A7AB1">
        <w:rPr>
          <w:b/>
          <w:sz w:val="28"/>
          <w:szCs w:val="28"/>
        </w:rPr>
        <w:t xml:space="preserve"> </w:t>
      </w:r>
      <w:r w:rsidRPr="003A7AB1">
        <w:rPr>
          <w:b/>
          <w:sz w:val="28"/>
          <w:szCs w:val="28"/>
        </w:rPr>
        <w:t>ЗОНЫ</w:t>
      </w:r>
    </w:p>
    <w:p w:rsidR="004055F0" w:rsidRPr="007A693A" w:rsidRDefault="004055F0" w:rsidP="004055F0">
      <w:pPr>
        <w:spacing w:line="360" w:lineRule="auto"/>
        <w:ind w:firstLine="720"/>
        <w:jc w:val="both"/>
        <w:rPr>
          <w:sz w:val="28"/>
          <w:szCs w:val="28"/>
        </w:rPr>
      </w:pPr>
      <w:r w:rsidRPr="00793E27">
        <w:rPr>
          <w:b/>
          <w:bCs/>
          <w:spacing w:val="-10"/>
          <w:sz w:val="28"/>
          <w:szCs w:val="28"/>
        </w:rPr>
        <w:t>Лечебно-оздоровительные местности и курорты.</w:t>
      </w:r>
      <w:r w:rsidRPr="00793E27">
        <w:rPr>
          <w:spacing w:val="-10"/>
          <w:sz w:val="28"/>
          <w:szCs w:val="28"/>
        </w:rPr>
        <w:t> </w:t>
      </w:r>
      <w:r>
        <w:rPr>
          <w:spacing w:val="-10"/>
          <w:sz w:val="28"/>
          <w:szCs w:val="28"/>
        </w:rPr>
        <w:t xml:space="preserve"> </w:t>
      </w:r>
      <w:r w:rsidRPr="003A7AB1">
        <w:rPr>
          <w:b/>
          <w:sz w:val="28"/>
          <w:szCs w:val="28"/>
        </w:rPr>
        <w:t>Курортными и лечебно-оздоровительными зонами</w:t>
      </w:r>
      <w:r w:rsidRPr="007A693A">
        <w:rPr>
          <w:sz w:val="28"/>
          <w:szCs w:val="28"/>
        </w:rPr>
        <w:t xml:space="preserve"> призна</w:t>
      </w:r>
      <w:r w:rsidRPr="007A693A">
        <w:rPr>
          <w:sz w:val="28"/>
          <w:szCs w:val="28"/>
        </w:rPr>
        <w:softHyphen/>
        <w:t>ются особо охраняемые территории и участки водного про</w:t>
      </w:r>
      <w:r w:rsidRPr="007A693A">
        <w:rPr>
          <w:sz w:val="28"/>
          <w:szCs w:val="28"/>
        </w:rPr>
        <w:softHyphen/>
        <w:t>странства, обладающие природными лечебными свойствами, минеральными источниками, климатическими и иными усло</w:t>
      </w:r>
      <w:r w:rsidRPr="007A693A">
        <w:rPr>
          <w:sz w:val="28"/>
          <w:szCs w:val="28"/>
        </w:rPr>
        <w:softHyphen/>
        <w:t>виями, благоприятными для лечения и профилактики заболева</w:t>
      </w:r>
      <w:r w:rsidRPr="007A693A">
        <w:rPr>
          <w:sz w:val="28"/>
          <w:szCs w:val="28"/>
        </w:rPr>
        <w:softHyphen/>
        <w:t>ний.</w:t>
      </w:r>
    </w:p>
    <w:p w:rsidR="004055F0" w:rsidRPr="00793E27" w:rsidRDefault="004055F0" w:rsidP="004055F0">
      <w:pPr>
        <w:spacing w:line="360" w:lineRule="auto"/>
        <w:jc w:val="both"/>
        <w:rPr>
          <w:spacing w:val="-10"/>
          <w:sz w:val="28"/>
          <w:szCs w:val="28"/>
        </w:rPr>
      </w:pPr>
      <w:r w:rsidRPr="00793E27">
        <w:rPr>
          <w:spacing w:val="-10"/>
          <w:sz w:val="28"/>
          <w:szCs w:val="28"/>
        </w:rPr>
        <w:t>К ним могут быть отнесены территории (акватории), пригодные для организации лечения и профилактики заболеваний, а также отдыха населения и обладающие природными лечебными ресурсами (минеральные воды, лечебные грязи, рапа лиманов и озер, лечебный климат, пляжи, части акваторий и внутренних морей, другие природные объекты и условия). Лечебно-оздоровительные местности и курорты выделяются в целях их рационального использования и обеспечения сохранения их природных лечебных ресурсов и оздоровительных свойств.</w:t>
      </w:r>
    </w:p>
    <w:p w:rsidR="00000000" w:rsidRPr="007A693A" w:rsidRDefault="00A1315E" w:rsidP="007A693A">
      <w:pPr>
        <w:spacing w:line="360" w:lineRule="auto"/>
        <w:ind w:firstLine="720"/>
        <w:jc w:val="both"/>
        <w:rPr>
          <w:sz w:val="28"/>
          <w:szCs w:val="28"/>
        </w:rPr>
      </w:pPr>
      <w:r w:rsidRPr="007A693A">
        <w:rPr>
          <w:sz w:val="28"/>
          <w:szCs w:val="28"/>
        </w:rPr>
        <w:t>С целью сохран</w:t>
      </w:r>
      <w:r w:rsidRPr="007A693A">
        <w:rPr>
          <w:sz w:val="28"/>
          <w:szCs w:val="28"/>
        </w:rPr>
        <w:t>ения природных свойств и лечебных средств курортных и лечебно-оздоровительных зон, предохранения их от порчи, загрязнения и преждевременного истощения устанав</w:t>
      </w:r>
      <w:r w:rsidRPr="007A693A">
        <w:rPr>
          <w:sz w:val="28"/>
          <w:szCs w:val="28"/>
        </w:rPr>
        <w:softHyphen/>
        <w:t>ливаются округа санитарной охраны, в пределах которых за</w:t>
      </w:r>
      <w:r w:rsidRPr="007A693A">
        <w:rPr>
          <w:sz w:val="28"/>
          <w:szCs w:val="28"/>
        </w:rPr>
        <w:softHyphen/>
        <w:t>прещается проведение работ, загрязняющих</w:t>
      </w:r>
      <w:r w:rsidRPr="007A693A">
        <w:rPr>
          <w:sz w:val="28"/>
          <w:szCs w:val="28"/>
        </w:rPr>
        <w:t xml:space="preserve"> почву, водные ис</w:t>
      </w:r>
      <w:r w:rsidRPr="007A693A">
        <w:rPr>
          <w:sz w:val="28"/>
          <w:szCs w:val="28"/>
        </w:rPr>
        <w:softHyphen/>
        <w:t>точники и воздух, причиняющих вред лесам и отрицательно влияющих на лечебные свойства и санитарное состояние особо охраняемой территории.</w:t>
      </w:r>
    </w:p>
    <w:p w:rsidR="00000000" w:rsidRPr="007A693A" w:rsidRDefault="00A1315E" w:rsidP="007A693A">
      <w:pPr>
        <w:spacing w:line="360" w:lineRule="auto"/>
        <w:ind w:firstLine="720"/>
        <w:jc w:val="both"/>
        <w:rPr>
          <w:sz w:val="28"/>
          <w:szCs w:val="28"/>
        </w:rPr>
      </w:pPr>
      <w:r w:rsidRPr="007A693A">
        <w:rPr>
          <w:sz w:val="28"/>
          <w:szCs w:val="28"/>
        </w:rPr>
        <w:t>Порядок объявления территорий природными и лечебно-оздоровительными зонами, режим их охраны определя</w:t>
      </w:r>
      <w:r w:rsidRPr="007A693A">
        <w:rPr>
          <w:sz w:val="28"/>
          <w:szCs w:val="28"/>
        </w:rPr>
        <w:t>ются по</w:t>
      </w:r>
      <w:r w:rsidRPr="007A693A">
        <w:rPr>
          <w:sz w:val="28"/>
          <w:szCs w:val="28"/>
        </w:rPr>
        <w:softHyphen/>
        <w:t>ложением, утверждаемым Правительством Российской Федера</w:t>
      </w:r>
      <w:r w:rsidRPr="007A693A">
        <w:rPr>
          <w:sz w:val="28"/>
          <w:szCs w:val="28"/>
        </w:rPr>
        <w:softHyphen/>
        <w:t>ции. Порядок использования земель в указанных зонах уста</w:t>
      </w:r>
      <w:r w:rsidRPr="007A693A">
        <w:rPr>
          <w:sz w:val="28"/>
          <w:szCs w:val="28"/>
        </w:rPr>
        <w:softHyphen/>
        <w:t>навливается законодательством Российской Федерации и рес</w:t>
      </w:r>
      <w:r w:rsidRPr="007A693A">
        <w:rPr>
          <w:sz w:val="28"/>
          <w:szCs w:val="28"/>
        </w:rPr>
        <w:softHyphen/>
        <w:t>публик в составе Российской Федерации.</w:t>
      </w:r>
    </w:p>
    <w:p w:rsidR="00000000" w:rsidRPr="007A693A" w:rsidRDefault="00A1315E" w:rsidP="007A693A">
      <w:pPr>
        <w:spacing w:line="360" w:lineRule="auto"/>
        <w:ind w:firstLine="720"/>
        <w:jc w:val="both"/>
        <w:rPr>
          <w:sz w:val="28"/>
          <w:szCs w:val="28"/>
        </w:rPr>
      </w:pPr>
      <w:r w:rsidRPr="007A693A">
        <w:rPr>
          <w:sz w:val="28"/>
          <w:szCs w:val="28"/>
        </w:rPr>
        <w:t>На территории России курортные и лечебн</w:t>
      </w:r>
      <w:r w:rsidRPr="007A693A">
        <w:rPr>
          <w:sz w:val="28"/>
          <w:szCs w:val="28"/>
        </w:rPr>
        <w:t>о-оздорови</w:t>
      </w:r>
      <w:r w:rsidRPr="007A693A">
        <w:rPr>
          <w:sz w:val="28"/>
          <w:szCs w:val="28"/>
        </w:rPr>
        <w:softHyphen/>
        <w:t>тельные зоны распределены неравномерно (табл. 10.1).</w:t>
      </w:r>
    </w:p>
    <w:p w:rsidR="00000000" w:rsidRPr="007A693A" w:rsidRDefault="00A1315E" w:rsidP="007A693A">
      <w:pPr>
        <w:spacing w:line="360" w:lineRule="auto"/>
        <w:ind w:firstLine="720"/>
        <w:jc w:val="both"/>
        <w:rPr>
          <w:sz w:val="28"/>
          <w:szCs w:val="28"/>
        </w:rPr>
      </w:pPr>
      <w:r w:rsidRPr="007A693A">
        <w:rPr>
          <w:sz w:val="28"/>
          <w:szCs w:val="28"/>
        </w:rPr>
        <w:t>Месторождения минеральных вод и лечебных грязей, ку</w:t>
      </w:r>
      <w:r w:rsidRPr="007A693A">
        <w:rPr>
          <w:sz w:val="28"/>
          <w:szCs w:val="28"/>
        </w:rPr>
        <w:softHyphen/>
        <w:t xml:space="preserve">рортные парки, лечебные </w:t>
      </w:r>
      <w:r w:rsidRPr="007A693A">
        <w:rPr>
          <w:sz w:val="28"/>
          <w:szCs w:val="28"/>
        </w:rPr>
        <w:lastRenderedPageBreak/>
        <w:t>пляжи, прибрежные акватории морей, озер и водохранилищ, а также земли и воздушные бассейны курортов и лечебно-оздоро</w:t>
      </w:r>
      <w:r w:rsidRPr="007A693A">
        <w:rPr>
          <w:sz w:val="28"/>
          <w:szCs w:val="28"/>
        </w:rPr>
        <w:t>вительных местностей крайне чув</w:t>
      </w:r>
      <w:r w:rsidRPr="007A693A">
        <w:rPr>
          <w:sz w:val="28"/>
          <w:szCs w:val="28"/>
        </w:rPr>
        <w:softHyphen/>
        <w:t>ствительны к загрязнениям различного рода.</w:t>
      </w:r>
    </w:p>
    <w:p w:rsidR="00000000" w:rsidRPr="007A693A" w:rsidRDefault="00A1315E" w:rsidP="007A693A">
      <w:pPr>
        <w:spacing w:line="360" w:lineRule="auto"/>
        <w:ind w:firstLine="720"/>
        <w:jc w:val="both"/>
        <w:rPr>
          <w:sz w:val="28"/>
          <w:szCs w:val="28"/>
        </w:rPr>
      </w:pPr>
      <w:r w:rsidRPr="007A693A">
        <w:rPr>
          <w:sz w:val="28"/>
          <w:szCs w:val="28"/>
        </w:rPr>
        <w:t>Систематические режимные наблюдения за экологическим состоянием   и  лечебными   свойствами   природных   целебных факторов и окружающей природной среды на действующих ку</w:t>
      </w:r>
      <w:r w:rsidRPr="007A693A">
        <w:rPr>
          <w:sz w:val="28"/>
          <w:szCs w:val="28"/>
        </w:rPr>
        <w:softHyphen/>
        <w:t>рортах, а</w:t>
      </w:r>
      <w:r w:rsidRPr="007A693A">
        <w:rPr>
          <w:sz w:val="28"/>
          <w:szCs w:val="28"/>
        </w:rPr>
        <w:t>, также на территориях лечебно-оздоровительных ме</w:t>
      </w:r>
      <w:r w:rsidRPr="007A693A">
        <w:rPr>
          <w:sz w:val="28"/>
          <w:szCs w:val="28"/>
        </w:rPr>
        <w:softHyphen/>
        <w:t xml:space="preserve">стностей </w:t>
      </w:r>
      <w:r w:rsidR="003A7AB1">
        <w:rPr>
          <w:sz w:val="28"/>
          <w:szCs w:val="28"/>
        </w:rPr>
        <w:t>в</w:t>
      </w:r>
      <w:r w:rsidRPr="007A693A">
        <w:rPr>
          <w:sz w:val="28"/>
          <w:szCs w:val="28"/>
        </w:rPr>
        <w:t xml:space="preserve"> пределах России свидетельствуют о </w:t>
      </w:r>
      <w:r w:rsidRPr="003A7AB1">
        <w:rPr>
          <w:i/>
          <w:sz w:val="28"/>
          <w:szCs w:val="28"/>
        </w:rPr>
        <w:t>неблагополуч</w:t>
      </w:r>
      <w:r w:rsidRPr="003A7AB1">
        <w:rPr>
          <w:i/>
          <w:sz w:val="28"/>
          <w:szCs w:val="28"/>
        </w:rPr>
        <w:softHyphen/>
        <w:t>ной экологической обстановке. Основными причинами</w:t>
      </w:r>
      <w:r w:rsidRPr="007A693A">
        <w:rPr>
          <w:sz w:val="28"/>
          <w:szCs w:val="28"/>
        </w:rPr>
        <w:t xml:space="preserve"> являют</w:t>
      </w:r>
      <w:r w:rsidRPr="007A693A">
        <w:rPr>
          <w:sz w:val="28"/>
          <w:szCs w:val="28"/>
        </w:rPr>
        <w:softHyphen/>
        <w:t>ся: тяжелая общая экологическая ситуация, сложившаяся во многих регионах расположения курор</w:t>
      </w:r>
      <w:r w:rsidRPr="007A693A">
        <w:rPr>
          <w:sz w:val="28"/>
          <w:szCs w:val="28"/>
        </w:rPr>
        <w:t>тов, особенно в районах интенсивного промышленного и сельскохозяйственного освое</w:t>
      </w:r>
      <w:r w:rsidRPr="007A693A">
        <w:rPr>
          <w:sz w:val="28"/>
          <w:szCs w:val="28"/>
        </w:rPr>
        <w:softHyphen/>
        <w:t>ния; сокращение (или прекращение) реализации мер по выводу предприятий с вредными производствами за пределы курорт</w:t>
      </w:r>
      <w:r w:rsidRPr="007A693A">
        <w:rPr>
          <w:sz w:val="28"/>
          <w:szCs w:val="28"/>
        </w:rPr>
        <w:softHyphen/>
        <w:t>ных территорий или по переводу их на более экологически чист</w:t>
      </w:r>
      <w:r w:rsidRPr="007A693A">
        <w:rPr>
          <w:sz w:val="28"/>
          <w:szCs w:val="28"/>
        </w:rPr>
        <w:t>ые технологии; изношенность и нарушение режима функ</w:t>
      </w:r>
      <w:r w:rsidRPr="007A693A">
        <w:rPr>
          <w:sz w:val="28"/>
          <w:szCs w:val="28"/>
        </w:rPr>
        <w:softHyphen/>
        <w:t>ционирования очистных сооружений, канализационных, водо</w:t>
      </w:r>
      <w:r w:rsidRPr="007A693A">
        <w:rPr>
          <w:sz w:val="28"/>
          <w:szCs w:val="28"/>
        </w:rPr>
        <w:softHyphen/>
        <w:t>проводных и других систем в самих санитарно-курортных уч</w:t>
      </w:r>
      <w:r w:rsidRPr="007A693A">
        <w:rPr>
          <w:sz w:val="28"/>
          <w:szCs w:val="28"/>
        </w:rPr>
        <w:softHyphen/>
        <w:t>реждениях; активизация деятельности садово-огороднических и    дачных    кооперативов,    н</w:t>
      </w:r>
      <w:r w:rsidRPr="007A693A">
        <w:rPr>
          <w:sz w:val="28"/>
          <w:szCs w:val="28"/>
        </w:rPr>
        <w:t>есанкционированного    частного строительства,  появление  в пределах курортных территорий новых, не относящихся к курортному делу предприятий, в на</w:t>
      </w:r>
      <w:r w:rsidRPr="007A693A">
        <w:rPr>
          <w:sz w:val="28"/>
          <w:szCs w:val="28"/>
        </w:rPr>
        <w:softHyphen/>
        <w:t>рушение законодательных и нормативных требований выделе</w:t>
      </w:r>
      <w:r w:rsidRPr="007A693A">
        <w:rPr>
          <w:sz w:val="28"/>
          <w:szCs w:val="28"/>
        </w:rPr>
        <w:softHyphen/>
        <w:t>ние земельных участков в зонах санитарной охраны по</w:t>
      </w:r>
      <w:r w:rsidRPr="007A693A">
        <w:rPr>
          <w:sz w:val="28"/>
          <w:szCs w:val="28"/>
        </w:rPr>
        <w:t>д строи</w:t>
      </w:r>
      <w:r w:rsidRPr="007A693A">
        <w:rPr>
          <w:sz w:val="28"/>
          <w:szCs w:val="28"/>
        </w:rPr>
        <w:softHyphen/>
        <w:t>тельство, зданий — в аренду под коммерческие цели; повсеме</w:t>
      </w:r>
      <w:r w:rsidRPr="007A693A">
        <w:rPr>
          <w:sz w:val="28"/>
          <w:szCs w:val="28"/>
        </w:rPr>
        <w:softHyphen/>
        <w:t>стное ослабление спроса за правонарушения в природопользо</w:t>
      </w:r>
      <w:r w:rsidRPr="007A693A">
        <w:rPr>
          <w:sz w:val="28"/>
          <w:szCs w:val="28"/>
        </w:rPr>
        <w:softHyphen/>
        <w:t>вании и т.д.</w:t>
      </w:r>
    </w:p>
    <w:p w:rsidR="00000000" w:rsidRPr="007A693A" w:rsidRDefault="00A1315E" w:rsidP="007A693A">
      <w:pPr>
        <w:spacing w:line="360" w:lineRule="auto"/>
        <w:ind w:firstLine="720"/>
        <w:jc w:val="both"/>
        <w:rPr>
          <w:sz w:val="28"/>
          <w:szCs w:val="28"/>
        </w:rPr>
      </w:pPr>
      <w:r w:rsidRPr="007A693A">
        <w:rPr>
          <w:sz w:val="28"/>
          <w:szCs w:val="28"/>
        </w:rPr>
        <w:t>На территории самого крупного в России эколого-курорт</w:t>
      </w:r>
      <w:r w:rsidRPr="007A693A">
        <w:rPr>
          <w:sz w:val="28"/>
          <w:szCs w:val="28"/>
        </w:rPr>
        <w:t>ного региона — Кавказских Минеральных Вод — более 40</w:t>
      </w:r>
      <w:r w:rsidRPr="007A693A">
        <w:rPr>
          <w:sz w:val="28"/>
          <w:szCs w:val="28"/>
        </w:rPr>
        <w:t>промышленных предприятий. Выбросы загрязняющих веществ этими предприятиями в Пятигорске, Ессентуках и Железновод-ске достаточно велики. Неочищенные канализационные и дре</w:t>
      </w:r>
      <w:r w:rsidRPr="007A693A">
        <w:rPr>
          <w:sz w:val="28"/>
          <w:szCs w:val="28"/>
        </w:rPr>
        <w:softHyphen/>
        <w:t>нажные сельскохозяйственные стоки, содержащие медь</w:t>
      </w:r>
      <w:r w:rsidRPr="007A693A">
        <w:rPr>
          <w:sz w:val="28"/>
          <w:szCs w:val="28"/>
        </w:rPr>
        <w:t>, нитра</w:t>
      </w:r>
      <w:r w:rsidRPr="007A693A">
        <w:rPr>
          <w:sz w:val="28"/>
          <w:szCs w:val="28"/>
        </w:rPr>
        <w:softHyphen/>
        <w:t>ты, нитриты, нефтепродукты и фенолы в концентрациях, в де</w:t>
      </w:r>
      <w:r w:rsidRPr="007A693A">
        <w:rPr>
          <w:sz w:val="28"/>
          <w:szCs w:val="28"/>
        </w:rPr>
        <w:softHyphen/>
        <w:t>сятки раз превышающих ПДК, попадают в основную реку ре</w:t>
      </w:r>
      <w:r w:rsidRPr="007A693A">
        <w:rPr>
          <w:sz w:val="28"/>
          <w:szCs w:val="28"/>
        </w:rPr>
        <w:softHyphen/>
        <w:t>гиона Подкумок и ее притоки Ольховку, Березовую и др. Са</w:t>
      </w:r>
      <w:r w:rsidRPr="007A693A">
        <w:rPr>
          <w:sz w:val="28"/>
          <w:szCs w:val="28"/>
        </w:rPr>
        <w:t>нитарно-бактериологическое состояние используемой для ванн воды основного исто</w:t>
      </w:r>
      <w:r w:rsidRPr="007A693A">
        <w:rPr>
          <w:sz w:val="28"/>
          <w:szCs w:val="28"/>
        </w:rPr>
        <w:t>чника «Нарзан» в Кисловодске неста</w:t>
      </w:r>
      <w:r w:rsidRPr="007A693A">
        <w:rPr>
          <w:sz w:val="28"/>
          <w:szCs w:val="28"/>
        </w:rPr>
        <w:softHyphen/>
        <w:t>бильно.</w:t>
      </w:r>
    </w:p>
    <w:p w:rsidR="00000000" w:rsidRPr="003A7AB1" w:rsidRDefault="00A1315E" w:rsidP="007A693A">
      <w:pPr>
        <w:spacing w:line="360" w:lineRule="auto"/>
        <w:ind w:firstLine="720"/>
        <w:jc w:val="both"/>
        <w:rPr>
          <w:sz w:val="24"/>
          <w:szCs w:val="24"/>
        </w:rPr>
      </w:pPr>
      <w:r w:rsidRPr="003A7AB1">
        <w:rPr>
          <w:sz w:val="24"/>
          <w:szCs w:val="24"/>
        </w:rPr>
        <w:lastRenderedPageBreak/>
        <w:t>В Пятигорске наблюдается устойчивое бактериальное за</w:t>
      </w:r>
      <w:r w:rsidRPr="003A7AB1">
        <w:rPr>
          <w:sz w:val="24"/>
          <w:szCs w:val="24"/>
        </w:rPr>
        <w:softHyphen/>
        <w:t>грязнение радоновых вод близкоповерхностной циркуляции (до 60% нестандартных проб), в Кисловодске — источника «Нар</w:t>
      </w:r>
      <w:r w:rsidRPr="003A7AB1">
        <w:rPr>
          <w:sz w:val="24"/>
          <w:szCs w:val="24"/>
        </w:rPr>
        <w:softHyphen/>
        <w:t>зан», где доля нестандартных проб достигла 87</w:t>
      </w:r>
      <w:r w:rsidRPr="003A7AB1">
        <w:rPr>
          <w:sz w:val="24"/>
          <w:szCs w:val="24"/>
        </w:rPr>
        <w:t>%. Причины за</w:t>
      </w:r>
      <w:r w:rsidRPr="003A7AB1">
        <w:rPr>
          <w:sz w:val="24"/>
          <w:szCs w:val="24"/>
        </w:rPr>
        <w:softHyphen/>
        <w:t xml:space="preserve">грязнения в большом числе неканализованных домовладений и наличии сельскохозяйственных предприятий, расположенных в </w:t>
      </w:r>
      <w:r w:rsidRPr="003A7AB1">
        <w:rPr>
          <w:sz w:val="24"/>
          <w:szCs w:val="24"/>
          <w:lang w:val="en-US"/>
        </w:rPr>
        <w:t>I</w:t>
      </w:r>
      <w:r w:rsidRPr="003A7AB1">
        <w:rPr>
          <w:sz w:val="24"/>
          <w:szCs w:val="24"/>
        </w:rPr>
        <w:t xml:space="preserve"> </w:t>
      </w:r>
      <w:r w:rsidRPr="003A7AB1">
        <w:rPr>
          <w:sz w:val="24"/>
          <w:szCs w:val="24"/>
        </w:rPr>
        <w:t xml:space="preserve">и </w:t>
      </w:r>
      <w:r w:rsidRPr="003A7AB1">
        <w:rPr>
          <w:sz w:val="24"/>
          <w:szCs w:val="24"/>
          <w:lang w:val="en-US"/>
        </w:rPr>
        <w:t>II</w:t>
      </w:r>
      <w:r w:rsidRPr="003A7AB1">
        <w:rPr>
          <w:sz w:val="24"/>
          <w:szCs w:val="24"/>
        </w:rPr>
        <w:t xml:space="preserve"> </w:t>
      </w:r>
      <w:r w:rsidRPr="003A7AB1">
        <w:rPr>
          <w:sz w:val="24"/>
          <w:szCs w:val="24"/>
        </w:rPr>
        <w:t>зонах округа санитарной охраны.</w:t>
      </w:r>
    </w:p>
    <w:p w:rsidR="00000000" w:rsidRPr="003A7AB1" w:rsidRDefault="00A1315E" w:rsidP="007A693A">
      <w:pPr>
        <w:spacing w:line="360" w:lineRule="auto"/>
        <w:ind w:firstLine="720"/>
        <w:jc w:val="both"/>
        <w:rPr>
          <w:sz w:val="24"/>
          <w:szCs w:val="24"/>
        </w:rPr>
      </w:pPr>
      <w:r w:rsidRPr="003A7AB1">
        <w:rPr>
          <w:sz w:val="24"/>
          <w:szCs w:val="24"/>
        </w:rPr>
        <w:t>В Сочинском государственном национальном природном парке ежегодно проводятся промышленн</w:t>
      </w:r>
      <w:r w:rsidRPr="003A7AB1">
        <w:rPr>
          <w:sz w:val="24"/>
          <w:szCs w:val="24"/>
        </w:rPr>
        <w:t>ые и санитарные вы</w:t>
      </w:r>
      <w:r w:rsidRPr="003A7AB1">
        <w:rPr>
          <w:sz w:val="24"/>
          <w:szCs w:val="24"/>
        </w:rPr>
        <w:softHyphen/>
        <w:t>рубки леса, нередко с превышением плана, что меняет режим месторождений подземных вод и приводит к интенсификации поверхностного стока.</w:t>
      </w:r>
    </w:p>
    <w:p w:rsidR="00000000" w:rsidRPr="003A7AB1" w:rsidRDefault="00A1315E" w:rsidP="007A693A">
      <w:pPr>
        <w:spacing w:line="360" w:lineRule="auto"/>
        <w:ind w:firstLine="720"/>
        <w:jc w:val="both"/>
        <w:rPr>
          <w:sz w:val="24"/>
          <w:szCs w:val="24"/>
        </w:rPr>
      </w:pPr>
      <w:r w:rsidRPr="003A7AB1">
        <w:rPr>
          <w:sz w:val="24"/>
          <w:szCs w:val="24"/>
        </w:rPr>
        <w:t>Под интенсивным воздействием промышленных предпри</w:t>
      </w:r>
      <w:r w:rsidRPr="003A7AB1">
        <w:rPr>
          <w:sz w:val="24"/>
          <w:szCs w:val="24"/>
        </w:rPr>
        <w:softHyphen/>
        <w:t>ятий Владивостока и его пригородов находится Садгор</w:t>
      </w:r>
      <w:r w:rsidRPr="003A7AB1">
        <w:rPr>
          <w:sz w:val="24"/>
          <w:szCs w:val="24"/>
        </w:rPr>
        <w:t>ская ку</w:t>
      </w:r>
      <w:r w:rsidRPr="003A7AB1">
        <w:rPr>
          <w:sz w:val="24"/>
          <w:szCs w:val="24"/>
        </w:rPr>
        <w:softHyphen/>
        <w:t>рортная зона в Приморском крае, омываемая водами Амурско</w:t>
      </w:r>
      <w:r w:rsidRPr="003A7AB1">
        <w:rPr>
          <w:sz w:val="24"/>
          <w:szCs w:val="24"/>
        </w:rPr>
        <w:softHyphen/>
        <w:t>го залива. В залив систематически сбрасываются неочищенные бытовые и промышленные сточные воды общим объемом, пре</w:t>
      </w:r>
      <w:r w:rsidRPr="003A7AB1">
        <w:rPr>
          <w:sz w:val="24"/>
          <w:szCs w:val="24"/>
        </w:rPr>
        <w:softHyphen/>
        <w:t>вышающим 800 тыс. м</w:t>
      </w:r>
      <w:r w:rsidRPr="003A7AB1">
        <w:rPr>
          <w:sz w:val="24"/>
          <w:szCs w:val="24"/>
          <w:vertAlign w:val="superscript"/>
        </w:rPr>
        <w:t>3</w:t>
      </w:r>
      <w:r w:rsidRPr="003A7AB1">
        <w:rPr>
          <w:sz w:val="24"/>
          <w:szCs w:val="24"/>
        </w:rPr>
        <w:t xml:space="preserve"> в год, и содержащие более 600 т за</w:t>
      </w:r>
      <w:r w:rsidRPr="003A7AB1">
        <w:rPr>
          <w:sz w:val="24"/>
          <w:szCs w:val="24"/>
        </w:rPr>
        <w:softHyphen/>
        <w:t>грязняющих веществ (в</w:t>
      </w:r>
      <w:r w:rsidRPr="003A7AB1">
        <w:rPr>
          <w:sz w:val="24"/>
          <w:szCs w:val="24"/>
        </w:rPr>
        <w:t xml:space="preserve"> том числе дизельное топливо, моторное масло, балластные воды). В водах залива содержание фенолов превышает ПДК в 4—5 раз, а нефтепродуктов — в 25 раз.</w:t>
      </w:r>
    </w:p>
    <w:p w:rsidR="00000000" w:rsidRPr="003A7AB1" w:rsidRDefault="00A1315E" w:rsidP="007A693A">
      <w:pPr>
        <w:spacing w:line="360" w:lineRule="auto"/>
        <w:ind w:firstLine="720"/>
        <w:jc w:val="both"/>
        <w:rPr>
          <w:sz w:val="24"/>
          <w:szCs w:val="24"/>
        </w:rPr>
      </w:pPr>
      <w:r w:rsidRPr="003A7AB1">
        <w:rPr>
          <w:sz w:val="24"/>
          <w:szCs w:val="24"/>
        </w:rPr>
        <w:t>В ряде регионов России отмечается значительное накопле</w:t>
      </w:r>
      <w:r w:rsidRPr="003A7AB1">
        <w:rPr>
          <w:sz w:val="24"/>
          <w:szCs w:val="24"/>
        </w:rPr>
        <w:softHyphen/>
        <w:t>ние в лечебных грязях пестицидов, например, на пл</w:t>
      </w:r>
      <w:r w:rsidRPr="003A7AB1">
        <w:rPr>
          <w:sz w:val="24"/>
          <w:szCs w:val="24"/>
        </w:rPr>
        <w:t>есе Глубо</w:t>
      </w:r>
      <w:r w:rsidRPr="003A7AB1">
        <w:rPr>
          <w:sz w:val="24"/>
          <w:szCs w:val="24"/>
        </w:rPr>
        <w:softHyphen/>
        <w:t>кий (курорт Ейск в Краснодарском крае), в оз. Немега (Боло-говский р-н в Тверской обл.), в оз. Утиное (курорт Паратунка на Камчатке), а также техногенных радионуклидов (стронция-90) — в лимане Цокур (Темрюкский р-н в Краснодарском край), торфяник</w:t>
      </w:r>
      <w:r w:rsidRPr="003A7AB1">
        <w:rPr>
          <w:sz w:val="24"/>
          <w:szCs w:val="24"/>
        </w:rPr>
        <w:t>е Варзи-Ятчи (курорт Варзи-Ятчи в Удмуртии).</w:t>
      </w:r>
    </w:p>
    <w:p w:rsidR="00000000" w:rsidRPr="003A7AB1" w:rsidRDefault="00A1315E" w:rsidP="007A693A">
      <w:pPr>
        <w:spacing w:line="360" w:lineRule="auto"/>
        <w:ind w:firstLine="720"/>
        <w:jc w:val="both"/>
        <w:rPr>
          <w:sz w:val="24"/>
          <w:szCs w:val="24"/>
        </w:rPr>
      </w:pPr>
      <w:r w:rsidRPr="007A693A">
        <w:rPr>
          <w:sz w:val="28"/>
          <w:szCs w:val="28"/>
        </w:rPr>
        <w:t>Однако за последние годы наблюдаются случаи улучшения экологической ситуации и восстановления лечебных свойств природных факторов, что обусловлено общим уменьшением заполняемо</w:t>
      </w:r>
      <w:r w:rsidR="003A7AB1">
        <w:rPr>
          <w:sz w:val="28"/>
          <w:szCs w:val="28"/>
        </w:rPr>
        <w:t>сти</w:t>
      </w:r>
      <w:r w:rsidRPr="007A693A">
        <w:rPr>
          <w:sz w:val="28"/>
          <w:szCs w:val="28"/>
        </w:rPr>
        <w:t xml:space="preserve"> санитарно-курортных учреждений, з</w:t>
      </w:r>
      <w:r w:rsidRPr="007A693A">
        <w:rPr>
          <w:sz w:val="28"/>
          <w:szCs w:val="28"/>
        </w:rPr>
        <w:t>начитель</w:t>
      </w:r>
      <w:r w:rsidRPr="007A693A">
        <w:rPr>
          <w:sz w:val="28"/>
          <w:szCs w:val="28"/>
        </w:rPr>
        <w:softHyphen/>
        <w:t>ным сокращением потребления лечебных минеральных вод и грязей, снижением антропогенной нагрузки на курортные зем</w:t>
      </w:r>
      <w:r w:rsidRPr="007A693A">
        <w:rPr>
          <w:sz w:val="28"/>
          <w:szCs w:val="28"/>
        </w:rPr>
        <w:softHyphen/>
        <w:t>ли, пляжи, самозакрытием некоторых промышленных предпри</w:t>
      </w:r>
      <w:r w:rsidRPr="007A693A">
        <w:rPr>
          <w:sz w:val="28"/>
          <w:szCs w:val="28"/>
        </w:rPr>
        <w:t xml:space="preserve">ятий и сокращением применения пестицидов и удобрений в сельском хозяйстве. </w:t>
      </w:r>
      <w:r w:rsidRPr="003A7AB1">
        <w:rPr>
          <w:sz w:val="24"/>
          <w:szCs w:val="24"/>
        </w:rPr>
        <w:t>Т</w:t>
      </w:r>
      <w:r w:rsidRPr="003A7AB1">
        <w:rPr>
          <w:sz w:val="24"/>
          <w:szCs w:val="24"/>
        </w:rPr>
        <w:t>ак, зафиксировано восстановление коли</w:t>
      </w:r>
      <w:r w:rsidRPr="003A7AB1">
        <w:rPr>
          <w:sz w:val="24"/>
          <w:szCs w:val="24"/>
        </w:rPr>
        <w:softHyphen/>
        <w:t>чества радона на курорте Белокуриха в Алтайском крае и серо</w:t>
      </w:r>
      <w:r w:rsidRPr="003A7AB1">
        <w:rPr>
          <w:sz w:val="24"/>
          <w:szCs w:val="24"/>
        </w:rPr>
        <w:softHyphen/>
        <w:t>водорода в естественных источниках курорта «Горячий ключ» в Краснодарском крае, уменьшение содержания пестицидов в Кизилташском лимане в Краснодарском крае, с</w:t>
      </w:r>
      <w:r w:rsidRPr="003A7AB1">
        <w:rPr>
          <w:sz w:val="24"/>
          <w:szCs w:val="24"/>
        </w:rPr>
        <w:t>табилизация уровня воды в оз. Тамбукан в Ставропольском крае, нормали</w:t>
      </w:r>
      <w:r w:rsidRPr="003A7AB1">
        <w:rPr>
          <w:sz w:val="24"/>
          <w:szCs w:val="24"/>
        </w:rPr>
        <w:softHyphen/>
        <w:t>зация санитарных показателей в Сестрорецком месторождении гиттиевых глин под Санкт-Петербургом.</w:t>
      </w:r>
    </w:p>
    <w:p w:rsidR="00023AF2" w:rsidRDefault="00A1315E" w:rsidP="007A693A">
      <w:pPr>
        <w:spacing w:line="360" w:lineRule="auto"/>
        <w:ind w:firstLine="720"/>
        <w:jc w:val="both"/>
        <w:rPr>
          <w:sz w:val="24"/>
          <w:szCs w:val="24"/>
        </w:rPr>
      </w:pPr>
      <w:r w:rsidRPr="007A693A">
        <w:rPr>
          <w:sz w:val="28"/>
          <w:szCs w:val="28"/>
        </w:rPr>
        <w:t>Постановлением Правительства Российской Федерации от 2 февраля 1996 г. № 101 «О федерально</w:t>
      </w:r>
      <w:r w:rsidRPr="007A693A">
        <w:rPr>
          <w:sz w:val="28"/>
          <w:szCs w:val="28"/>
        </w:rPr>
        <w:t xml:space="preserve">й целевой программе «Развитие курортов федерального значения» в числе других работ </w:t>
      </w:r>
      <w:r w:rsidRPr="003A7AB1">
        <w:rPr>
          <w:i/>
          <w:sz w:val="28"/>
          <w:szCs w:val="28"/>
        </w:rPr>
        <w:t>предусмотрено продолжение деятельности по улучше</w:t>
      </w:r>
      <w:r w:rsidRPr="003A7AB1">
        <w:rPr>
          <w:i/>
          <w:sz w:val="28"/>
          <w:szCs w:val="28"/>
        </w:rPr>
        <w:softHyphen/>
        <w:t xml:space="preserve">нию </w:t>
      </w:r>
      <w:r w:rsidRPr="003A7AB1">
        <w:rPr>
          <w:i/>
          <w:sz w:val="28"/>
          <w:szCs w:val="28"/>
        </w:rPr>
        <w:lastRenderedPageBreak/>
        <w:t>экологического состояния территорий наиболее значимых в России курортов</w:t>
      </w:r>
      <w:r w:rsidRPr="007A693A">
        <w:rPr>
          <w:sz w:val="28"/>
          <w:szCs w:val="28"/>
        </w:rPr>
        <w:t xml:space="preserve"> и лечебных местностей, по сохранению от порчи и </w:t>
      </w:r>
      <w:r w:rsidRPr="007A693A">
        <w:rPr>
          <w:sz w:val="28"/>
          <w:szCs w:val="28"/>
        </w:rPr>
        <w:t xml:space="preserve">загрязнения природных лечебных факторов. Намечены также </w:t>
      </w:r>
      <w:r w:rsidRPr="003A7AB1">
        <w:rPr>
          <w:i/>
          <w:sz w:val="28"/>
          <w:szCs w:val="28"/>
        </w:rPr>
        <w:t>работы по выявлению новых территорий</w:t>
      </w:r>
      <w:r w:rsidRPr="007A693A">
        <w:rPr>
          <w:sz w:val="28"/>
          <w:szCs w:val="28"/>
        </w:rPr>
        <w:t>, пригодных для курортного освоения и призванных хотя бы частично заменить традиционные  для   российских  граждан   курортные   регионы Крыма, Одессы, Прибалтики и</w:t>
      </w:r>
      <w:r w:rsidRPr="007A693A">
        <w:rPr>
          <w:sz w:val="28"/>
          <w:szCs w:val="28"/>
        </w:rPr>
        <w:t xml:space="preserve"> Закавказья. В частности, пред</w:t>
      </w:r>
      <w:r w:rsidRPr="007A693A">
        <w:rPr>
          <w:sz w:val="28"/>
          <w:szCs w:val="28"/>
        </w:rPr>
        <w:softHyphen/>
        <w:t>полагается расширить территорию курорта Анапа, освоить в лечебно-оздоровительных целях побережье Таманского залива, выявить новые курортные территории в средней полосе России, как наиболее привычные для большей части ее насел</w:t>
      </w:r>
      <w:r w:rsidRPr="007A693A">
        <w:rPr>
          <w:sz w:val="28"/>
          <w:szCs w:val="28"/>
        </w:rPr>
        <w:t xml:space="preserve">ения и стабильные в политическом отношении. </w:t>
      </w:r>
      <w:r w:rsidRPr="003A7AB1">
        <w:rPr>
          <w:sz w:val="24"/>
          <w:szCs w:val="24"/>
        </w:rPr>
        <w:t>Особое место среди таких территорий должен занять Валдайско-Селигерский реги</w:t>
      </w:r>
      <w:r w:rsidRPr="003A7AB1">
        <w:rPr>
          <w:sz w:val="24"/>
          <w:szCs w:val="24"/>
        </w:rPr>
        <w:softHyphen/>
        <w:t>он, располагающий живописными ландшафтами, водными про</w:t>
      </w:r>
      <w:r w:rsidRPr="003A7AB1">
        <w:rPr>
          <w:sz w:val="24"/>
          <w:szCs w:val="24"/>
        </w:rPr>
        <w:softHyphen/>
        <w:t>странствами, привычным, не требующим адаптации у многих миллионов россиян климат</w:t>
      </w:r>
      <w:r w:rsidRPr="003A7AB1">
        <w:rPr>
          <w:sz w:val="24"/>
          <w:szCs w:val="24"/>
        </w:rPr>
        <w:t>ом, большими ресурсами минераль</w:t>
      </w:r>
      <w:r w:rsidRPr="003A7AB1">
        <w:rPr>
          <w:sz w:val="24"/>
          <w:szCs w:val="24"/>
        </w:rPr>
        <w:softHyphen/>
        <w:t>ных вод для лечебного питья и ванн, многочисленными место</w:t>
      </w:r>
      <w:r w:rsidRPr="003A7AB1">
        <w:rPr>
          <w:sz w:val="24"/>
          <w:szCs w:val="24"/>
        </w:rPr>
        <w:softHyphen/>
        <w:t>рождениями лечебных торфяных и сапропелевых грязей. Ле</w:t>
      </w:r>
      <w:r w:rsidRPr="003A7AB1">
        <w:rPr>
          <w:sz w:val="24"/>
          <w:szCs w:val="24"/>
        </w:rPr>
        <w:softHyphen/>
        <w:t>чебно-оздоровительными местностями могут также стать такие известные   природные   объекты,   как   оз. Увильды</w:t>
      </w:r>
      <w:r w:rsidRPr="003A7AB1">
        <w:rPr>
          <w:sz w:val="24"/>
          <w:szCs w:val="24"/>
        </w:rPr>
        <w:t xml:space="preserve">   на   Урале, оз. Берчикуль в Кузбассе, оз. Байкал в Восточной Сибири, до</w:t>
      </w:r>
      <w:r w:rsidRPr="003A7AB1">
        <w:rPr>
          <w:sz w:val="24"/>
          <w:szCs w:val="24"/>
        </w:rPr>
        <w:softHyphen/>
        <w:t>лина Паратунки на Камчатке и др. Некоторые из них в настоя</w:t>
      </w:r>
      <w:r w:rsidRPr="003A7AB1">
        <w:rPr>
          <w:sz w:val="24"/>
          <w:szCs w:val="24"/>
        </w:rPr>
        <w:softHyphen/>
        <w:t>щее время частично или полностью учтены как особо охраняе</w:t>
      </w:r>
      <w:r w:rsidRPr="003A7AB1">
        <w:rPr>
          <w:sz w:val="24"/>
          <w:szCs w:val="24"/>
        </w:rPr>
        <w:softHyphen/>
        <w:t>мые  территории  иного  назначения  (заповедники,  заказники, на</w:t>
      </w:r>
      <w:r w:rsidRPr="003A7AB1">
        <w:rPr>
          <w:sz w:val="24"/>
          <w:szCs w:val="24"/>
        </w:rPr>
        <w:t>циональные парки и т.д.). В связи с этим для каждого из этих объектов потребуется определить приоритетное направление дальнейшего    использования,    после    чего    новые    лечебно-оздоровительные местности должны передаваться под курорт</w:t>
      </w:r>
      <w:r w:rsidRPr="003A7AB1">
        <w:rPr>
          <w:sz w:val="24"/>
          <w:szCs w:val="24"/>
        </w:rPr>
        <w:softHyphen/>
        <w:t>ное освоение и</w:t>
      </w:r>
      <w:r w:rsidRPr="003A7AB1">
        <w:rPr>
          <w:sz w:val="24"/>
          <w:szCs w:val="24"/>
        </w:rPr>
        <w:t>ли зачисляться в резерв и охраняться путем ус</w:t>
      </w:r>
      <w:r w:rsidRPr="003A7AB1">
        <w:rPr>
          <w:sz w:val="24"/>
          <w:szCs w:val="24"/>
        </w:rPr>
        <w:softHyphen/>
        <w:t>тановления для  них  округов  санитарной (горно-санитарной) охраны и включения в общегосударственный мониторинг.</w:t>
      </w:r>
    </w:p>
    <w:p w:rsidR="00023AF2" w:rsidRPr="00023AF2" w:rsidRDefault="00023AF2" w:rsidP="00023AF2">
      <w:pPr>
        <w:pStyle w:val="HTML"/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b/>
          <w:caps/>
          <w:color w:val="333333"/>
          <w:sz w:val="28"/>
          <w:szCs w:val="28"/>
        </w:rPr>
      </w:pPr>
      <w:r w:rsidRPr="00023AF2">
        <w:rPr>
          <w:rFonts w:ascii="Times New Roman" w:hAnsi="Times New Roman" w:cs="Times New Roman"/>
          <w:b/>
          <w:caps/>
          <w:color w:val="333333"/>
          <w:sz w:val="28"/>
          <w:szCs w:val="28"/>
        </w:rPr>
        <w:t>Водно-болотные угодья</w:t>
      </w:r>
    </w:p>
    <w:p w:rsidR="00023AF2" w:rsidRPr="00D27A2F" w:rsidRDefault="00023AF2" w:rsidP="00023AF2">
      <w:pPr>
        <w:pStyle w:val="HTML"/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D27A2F">
        <w:rPr>
          <w:rFonts w:ascii="Times New Roman" w:hAnsi="Times New Roman" w:cs="Times New Roman"/>
          <w:color w:val="333333"/>
          <w:sz w:val="28"/>
          <w:szCs w:val="28"/>
        </w:rPr>
        <w:t>Среди не оговоренных в Законе можно указать на такую категорию ООПТ,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как, имеющие международное значение - главным образом в качестве места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обитания водоплавающих птиц, которые создаются в плане выполнения страной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ее обязательств, вытекающих из членства в Конвенции о водно-болотных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угодьях (Рамсарская). Постановлением Правительства Российской Федерации N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1050 от 13 сентября 1994 г. в стране определено 35 таких объектов, площадь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которых составляет около 10 млн. га. В состав этих угодий входят не только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водно-болотные экосистемы, но и связанные с ними сухопутные комплексы.</w:t>
      </w:r>
    </w:p>
    <w:p w:rsidR="00023AF2" w:rsidRPr="00D27A2F" w:rsidRDefault="00023AF2" w:rsidP="00023AF2">
      <w:pPr>
        <w:pStyle w:val="HTML"/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D27A2F">
        <w:rPr>
          <w:rFonts w:ascii="Times New Roman" w:hAnsi="Times New Roman" w:cs="Times New Roman"/>
          <w:color w:val="333333"/>
          <w:sz w:val="28"/>
          <w:szCs w:val="28"/>
        </w:rPr>
        <w:lastRenderedPageBreak/>
        <w:t>Наличие международного статуса и специального правительственного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постановления позволяет рассматривать эту форму как существенный фактор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охраны экосистем России, прежде всего озерных и болотных.</w:t>
      </w:r>
    </w:p>
    <w:p w:rsidR="00023AF2" w:rsidRPr="00D27A2F" w:rsidRDefault="00023AF2" w:rsidP="00023AF2">
      <w:pPr>
        <w:pStyle w:val="HTML"/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D27A2F">
        <w:rPr>
          <w:rFonts w:ascii="Times New Roman" w:hAnsi="Times New Roman" w:cs="Times New Roman"/>
          <w:color w:val="333333"/>
          <w:sz w:val="28"/>
          <w:szCs w:val="28"/>
        </w:rPr>
        <w:t>Статус этих объектов пока разработан пока слабо. Основным отличием этого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 xml:space="preserve">типа охраняемых территорий от остальных является комплексность </w:t>
      </w:r>
      <w:r>
        <w:rPr>
          <w:rFonts w:ascii="Times New Roman" w:hAnsi="Times New Roman" w:cs="Times New Roman"/>
          <w:color w:val="333333"/>
          <w:sz w:val="28"/>
          <w:szCs w:val="28"/>
        </w:rPr>
        <w:t>–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 xml:space="preserve"> на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территории водно-болотных угодий, имеющих международное значение, могут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находится заповедники, заказники, памятники природы и земли, не имеющие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специального статуса охраны, в том числе и используемые в сельском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хозяйстве. На территориях заповедников и т.п. осуществляется режим охраны,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соответствующий их статусу. На специально не охраняемых территориях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вводятся ограничения (вплоть до полного запрещения) на виды хозяйственной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деятельности, вредно сказывающиеся на функционировании водно-болотных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угодий. Природосберегающие виды деятельности стимулируются. Такой подход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делает эту форму охраны потенциально особенно перспективной, так как, во-первых, количество площадей, где возможен полный запрет хозяйственной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деятельности, имеет свои пределы, во-вторых, на огромных, используемых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очагами, территориях России сочетания строгой охраны в наиболее ценных и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уязвимых участках с разумным регулированием природопользования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представляется наиболее эффективным.</w:t>
      </w:r>
    </w:p>
    <w:p w:rsidR="00023AF2" w:rsidRPr="008F5DE0" w:rsidRDefault="00023AF2" w:rsidP="00023AF2">
      <w:pPr>
        <w:pStyle w:val="HTML"/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8F5DE0">
        <w:rPr>
          <w:rFonts w:ascii="Times New Roman" w:hAnsi="Times New Roman" w:cs="Times New Roman"/>
          <w:b/>
          <w:color w:val="333333"/>
          <w:sz w:val="28"/>
          <w:szCs w:val="28"/>
        </w:rPr>
        <w:t>1.5. Другие ООПТ</w:t>
      </w:r>
    </w:p>
    <w:p w:rsidR="00023AF2" w:rsidRPr="00D27A2F" w:rsidRDefault="00023AF2" w:rsidP="00023AF2">
      <w:pPr>
        <w:pStyle w:val="HTML"/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D27A2F">
        <w:rPr>
          <w:rFonts w:ascii="Times New Roman" w:hAnsi="Times New Roman" w:cs="Times New Roman"/>
          <w:color w:val="333333"/>
          <w:sz w:val="28"/>
          <w:szCs w:val="28"/>
        </w:rPr>
        <w:t xml:space="preserve"> В условиях России оценка значения площади мало нарушенных природных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комплексов, имеющих ограничения на хозяйственную деятельность, будет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неполной, если исключить из рассмотрения две весьма разные категории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 xml:space="preserve">землепользований - </w:t>
      </w:r>
      <w:r w:rsidRPr="00023AF2">
        <w:rPr>
          <w:rFonts w:ascii="Times New Roman" w:hAnsi="Times New Roman" w:cs="Times New Roman"/>
          <w:b/>
          <w:color w:val="333333"/>
          <w:sz w:val="28"/>
          <w:szCs w:val="28"/>
        </w:rPr>
        <w:t>государственные лесоохотничьи хозяйства и полигоны Министерства обороны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023AF2" w:rsidRPr="00D27A2F" w:rsidRDefault="00023AF2" w:rsidP="00023AF2">
      <w:pPr>
        <w:pStyle w:val="HTML"/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023AF2">
        <w:rPr>
          <w:rFonts w:ascii="Times New Roman" w:hAnsi="Times New Roman" w:cs="Times New Roman"/>
          <w:b/>
          <w:color w:val="333333"/>
          <w:sz w:val="28"/>
          <w:szCs w:val="28"/>
        </w:rPr>
        <w:t>Лесоохотничьи хозяйства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 xml:space="preserve"> - это унаследованные от советской системы элитные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природные комплексы, предназначавшиеся для загородного отдыха руководителей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высокого ранга. Эти территории всегда имели принципиально более высокий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уровень охраны, на них ограничивалась хозяйственная деятельность,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нарушающая условия обитания животных, не допускались отводы земель.</w:t>
      </w:r>
    </w:p>
    <w:p w:rsidR="00023AF2" w:rsidRPr="00D27A2F" w:rsidRDefault="00023AF2" w:rsidP="00023AF2">
      <w:pPr>
        <w:pStyle w:val="HTML"/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D27A2F">
        <w:rPr>
          <w:rFonts w:ascii="Times New Roman" w:hAnsi="Times New Roman" w:cs="Times New Roman"/>
          <w:color w:val="333333"/>
          <w:sz w:val="28"/>
          <w:szCs w:val="28"/>
        </w:rPr>
        <w:t>Несмотря на нынешние проблемы бюджетного финансирования, инерция особого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статуса этих территорий сохраняется и используется новой элитой. Таким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 xml:space="preserve">образом,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lastRenderedPageBreak/>
        <w:t>государственные лесоохотничьи хозяйства вполне могут быть отнесены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в одну группу с охраняемыми территориями в силу их элитного положения,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наличия реальной охраны и ограничений на хозяйственную деятельность. Так, в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сохранении крупных млекопитающих в Московской области огромную роль сыграло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Истринское ГЛОХ, его территория избежала тотальной для области тенденции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трансформации лугов, болот и лесов в дачные поселки.</w:t>
      </w:r>
    </w:p>
    <w:p w:rsidR="00023AF2" w:rsidRPr="00D27A2F" w:rsidRDefault="00023AF2" w:rsidP="00023AF2">
      <w:pPr>
        <w:pStyle w:val="HTML"/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D27A2F">
        <w:rPr>
          <w:rFonts w:ascii="Times New Roman" w:hAnsi="Times New Roman" w:cs="Times New Roman"/>
          <w:color w:val="333333"/>
          <w:sz w:val="28"/>
          <w:szCs w:val="28"/>
        </w:rPr>
        <w:t>Земли, переданные в ведение Министерства обороны, никогда не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рассматривались как объекты природоохранного назначения. Конечно же, они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таковыми и не являются, но в силу особого режима доступа на эти территории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и отсутствия традиционных видов хозяйственной деятельности (особенно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аграрной и лесозаготовительной) многие полигоны выполняли роль резерватов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для животных и сохраняли естественный ход сукцессионных процессов в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растительном покрове. В отличие от большинства стран, эти территории играли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в СССР серьезную позитивную роль в деле охране природы. Дело в том, что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земли в стране много, нужды армии всегда считались первоочередными,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поэтому, армия легко получала обширные участки земли и не стремилась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интенсивно их использовать. Учебные стрельбы и бомбежки не наносили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серьезного ущерба территории, а животные к ним быстро привыкали. Зато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посторонние люди старались здесь не появляться. В результате, например,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полигон на оз. Ханка долгое время был основной территорией, где сохранялись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на гнездовье японский и даурский журавли и дальневосточный аист, полигон в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Саратовском Заволжье сыграл ключевую роль в сохранение важнейших в России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популяций дрофы и, особенно, стрепета в годы их максимальной депрессии и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D27A2F">
        <w:rPr>
          <w:rFonts w:ascii="Times New Roman" w:hAnsi="Times New Roman" w:cs="Times New Roman"/>
          <w:color w:val="333333"/>
          <w:sz w:val="28"/>
          <w:szCs w:val="28"/>
        </w:rPr>
        <w:t>т.д.</w:t>
      </w:r>
    </w:p>
    <w:sectPr w:rsidR="00023AF2" w:rsidRPr="00D27A2F" w:rsidSect="007A693A">
      <w:footerReference w:type="default" r:id="rId7"/>
      <w:pgSz w:w="11909" w:h="16834"/>
      <w:pgMar w:top="1227" w:right="360" w:bottom="360" w:left="953" w:header="720" w:footer="720" w:gutter="0"/>
      <w:cols w:space="72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315E" w:rsidRDefault="00A1315E" w:rsidP="004D545A">
      <w:r>
        <w:separator/>
      </w:r>
    </w:p>
  </w:endnote>
  <w:endnote w:type="continuationSeparator" w:id="1">
    <w:p w:rsidR="00A1315E" w:rsidRDefault="00A1315E" w:rsidP="004D54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45A" w:rsidRDefault="004D545A">
    <w:pPr>
      <w:pStyle w:val="a6"/>
      <w:jc w:val="right"/>
    </w:pPr>
    <w:fldSimple w:instr=" PAGE   \* MERGEFORMAT ">
      <w:r>
        <w:rPr>
          <w:noProof/>
        </w:rPr>
        <w:t>13</w:t>
      </w:r>
    </w:fldSimple>
  </w:p>
  <w:p w:rsidR="004D545A" w:rsidRDefault="004D545A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315E" w:rsidRDefault="00A1315E" w:rsidP="004D545A">
      <w:r>
        <w:separator/>
      </w:r>
    </w:p>
  </w:footnote>
  <w:footnote w:type="continuationSeparator" w:id="1">
    <w:p w:rsidR="00A1315E" w:rsidRDefault="00A1315E" w:rsidP="004D54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8511C"/>
    <w:multiLevelType w:val="multilevel"/>
    <w:tmpl w:val="E362E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06349A"/>
    <w:multiLevelType w:val="multilevel"/>
    <w:tmpl w:val="538EE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B741A5"/>
    <w:multiLevelType w:val="multilevel"/>
    <w:tmpl w:val="2BEC8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463E90"/>
    <w:multiLevelType w:val="multilevel"/>
    <w:tmpl w:val="BC76B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3D297A"/>
    <w:multiLevelType w:val="multilevel"/>
    <w:tmpl w:val="B95CA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1FF1D7E"/>
    <w:multiLevelType w:val="multilevel"/>
    <w:tmpl w:val="57421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49D72FC"/>
    <w:multiLevelType w:val="multilevel"/>
    <w:tmpl w:val="DB18E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5AE5CB9"/>
    <w:multiLevelType w:val="multilevel"/>
    <w:tmpl w:val="C0889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10B4DC8"/>
    <w:multiLevelType w:val="multilevel"/>
    <w:tmpl w:val="7D94F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2612044"/>
    <w:multiLevelType w:val="singleLevel"/>
    <w:tmpl w:val="89BA1222"/>
    <w:lvl w:ilvl="0">
      <w:start w:val="1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0">
    <w:nsid w:val="237858CC"/>
    <w:multiLevelType w:val="multilevel"/>
    <w:tmpl w:val="87404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6F93156"/>
    <w:multiLevelType w:val="multilevel"/>
    <w:tmpl w:val="FA2AA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AA501BB"/>
    <w:multiLevelType w:val="singleLevel"/>
    <w:tmpl w:val="47C84DB8"/>
    <w:lvl w:ilvl="0">
      <w:start w:val="2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3">
    <w:nsid w:val="3D5F3441"/>
    <w:multiLevelType w:val="singleLevel"/>
    <w:tmpl w:val="AC5E3AD6"/>
    <w:lvl w:ilvl="0">
      <w:start w:val="3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14">
    <w:nsid w:val="44A410C5"/>
    <w:multiLevelType w:val="multilevel"/>
    <w:tmpl w:val="2474C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7084286"/>
    <w:multiLevelType w:val="multilevel"/>
    <w:tmpl w:val="838AE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84752B0"/>
    <w:multiLevelType w:val="multilevel"/>
    <w:tmpl w:val="EEC82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B202AA8"/>
    <w:multiLevelType w:val="hybridMultilevel"/>
    <w:tmpl w:val="56240F3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B495AC2"/>
    <w:multiLevelType w:val="hybridMultilevel"/>
    <w:tmpl w:val="390E25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154106"/>
    <w:multiLevelType w:val="multilevel"/>
    <w:tmpl w:val="AD562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6772352"/>
    <w:multiLevelType w:val="hybridMultilevel"/>
    <w:tmpl w:val="8690C05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9F34FA0"/>
    <w:multiLevelType w:val="hybridMultilevel"/>
    <w:tmpl w:val="8690C05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A396C0B"/>
    <w:multiLevelType w:val="multilevel"/>
    <w:tmpl w:val="7618F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73C18FD"/>
    <w:multiLevelType w:val="hybridMultilevel"/>
    <w:tmpl w:val="917CB8A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785A55A1"/>
    <w:multiLevelType w:val="multilevel"/>
    <w:tmpl w:val="9AB46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B220969"/>
    <w:multiLevelType w:val="hybridMultilevel"/>
    <w:tmpl w:val="551437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D8B1B67"/>
    <w:multiLevelType w:val="singleLevel"/>
    <w:tmpl w:val="E43C8234"/>
    <w:lvl w:ilvl="0">
      <w:start w:val="1"/>
      <w:numFmt w:val="decimal"/>
      <w:lvlText w:val="%1."/>
      <w:legacy w:legacy="1" w:legacySpace="0" w:legacyIndent="225"/>
      <w:lvlJc w:val="left"/>
      <w:rPr>
        <w:rFonts w:ascii="Times New Roman" w:hAnsi="Times New Roman" w:cs="Times New Roman" w:hint="default"/>
      </w:rPr>
    </w:lvl>
  </w:abstractNum>
  <w:abstractNum w:abstractNumId="27">
    <w:nsid w:val="7F094F8A"/>
    <w:multiLevelType w:val="hybridMultilevel"/>
    <w:tmpl w:val="2A5C8B7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26"/>
  </w:num>
  <w:num w:numId="3">
    <w:abstractNumId w:val="13"/>
  </w:num>
  <w:num w:numId="4">
    <w:abstractNumId w:val="12"/>
  </w:num>
  <w:num w:numId="5">
    <w:abstractNumId w:val="27"/>
  </w:num>
  <w:num w:numId="6">
    <w:abstractNumId w:val="23"/>
  </w:num>
  <w:num w:numId="7">
    <w:abstractNumId w:val="20"/>
  </w:num>
  <w:num w:numId="8">
    <w:abstractNumId w:val="17"/>
  </w:num>
  <w:num w:numId="9">
    <w:abstractNumId w:val="21"/>
  </w:num>
  <w:num w:numId="10">
    <w:abstractNumId w:val="25"/>
  </w:num>
  <w:num w:numId="11">
    <w:abstractNumId w:val="18"/>
  </w:num>
  <w:num w:numId="12">
    <w:abstractNumId w:val="8"/>
  </w:num>
  <w:num w:numId="13">
    <w:abstractNumId w:val="10"/>
  </w:num>
  <w:num w:numId="14">
    <w:abstractNumId w:val="7"/>
  </w:num>
  <w:num w:numId="15">
    <w:abstractNumId w:val="11"/>
  </w:num>
  <w:num w:numId="16">
    <w:abstractNumId w:val="24"/>
  </w:num>
  <w:num w:numId="17">
    <w:abstractNumId w:val="3"/>
  </w:num>
  <w:num w:numId="18">
    <w:abstractNumId w:val="4"/>
  </w:num>
  <w:num w:numId="19">
    <w:abstractNumId w:val="5"/>
  </w:num>
  <w:num w:numId="20">
    <w:abstractNumId w:val="15"/>
  </w:num>
  <w:num w:numId="21">
    <w:abstractNumId w:val="0"/>
  </w:num>
  <w:num w:numId="22">
    <w:abstractNumId w:val="16"/>
  </w:num>
  <w:num w:numId="23">
    <w:abstractNumId w:val="19"/>
  </w:num>
  <w:num w:numId="24">
    <w:abstractNumId w:val="2"/>
  </w:num>
  <w:num w:numId="25">
    <w:abstractNumId w:val="6"/>
  </w:num>
  <w:num w:numId="26">
    <w:abstractNumId w:val="14"/>
  </w:num>
  <w:num w:numId="27">
    <w:abstractNumId w:val="22"/>
  </w:num>
  <w:num w:numId="2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oNotTrackMoves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693A"/>
    <w:rsid w:val="00023AF2"/>
    <w:rsid w:val="0037708D"/>
    <w:rsid w:val="003A7AB1"/>
    <w:rsid w:val="004055F0"/>
    <w:rsid w:val="004D545A"/>
    <w:rsid w:val="00534675"/>
    <w:rsid w:val="005B74FE"/>
    <w:rsid w:val="00793E27"/>
    <w:rsid w:val="007A693A"/>
    <w:rsid w:val="00962CE0"/>
    <w:rsid w:val="00A131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023AF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023AF2"/>
    <w:rPr>
      <w:rFonts w:ascii="Courier New" w:eastAsia="Times New Roman" w:hAnsi="Courier New" w:cs="Courier New"/>
      <w:sz w:val="20"/>
      <w:szCs w:val="20"/>
    </w:rPr>
  </w:style>
  <w:style w:type="character" w:styleId="a3">
    <w:name w:val="Hyperlink"/>
    <w:basedOn w:val="a0"/>
    <w:uiPriority w:val="99"/>
    <w:unhideWhenUsed/>
    <w:rsid w:val="00793E27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4D545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D545A"/>
    <w:rPr>
      <w:rFonts w:ascii="Times New Roman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D545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D545A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0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056396">
          <w:marLeft w:val="0"/>
          <w:marRight w:val="68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1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85367">
                  <w:marLeft w:val="0"/>
                  <w:marRight w:val="0"/>
                  <w:marTop w:val="0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49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70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035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1033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0505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609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6514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931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355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64021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662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6550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4868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835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4826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155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029153">
          <w:marLeft w:val="0"/>
          <w:marRight w:val="68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265066">
                  <w:marLeft w:val="0"/>
                  <w:marRight w:val="0"/>
                  <w:marTop w:val="0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2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88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7700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142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477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6669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961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4636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35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3968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946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539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90407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201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1867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21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19</Pages>
  <Words>5796</Words>
  <Characters>33040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Гульнара</dc:creator>
  <cp:keywords/>
  <dc:description/>
  <cp:lastModifiedBy>Гульнара</cp:lastModifiedBy>
  <cp:revision>6</cp:revision>
  <dcterms:created xsi:type="dcterms:W3CDTF">2012-05-16T19:05:00Z</dcterms:created>
  <dcterms:modified xsi:type="dcterms:W3CDTF">2012-05-16T20:10:00Z</dcterms:modified>
</cp:coreProperties>
</file>