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54F" w:rsidRPr="002E6225" w:rsidRDefault="007A354F" w:rsidP="002E6225">
      <w:pPr>
        <w:spacing w:after="0" w:line="216" w:lineRule="auto"/>
        <w:ind w:firstLine="708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b/>
          <w:color w:val="333333"/>
          <w:sz w:val="24"/>
          <w:szCs w:val="24"/>
        </w:rPr>
        <w:t>Мнение 1.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Я вчера познакомилась в магазине с потрясающей харизматичной американкой (ярким представителем их культуры), она мне рассказывала столько интересных вещей.. и вроде бы, и языком я владею хорошо, чтобы поговорить на любую тему и понять собеседника, и фильмы их смотрю, медиа, и с людьми многими общалась</w:t>
      </w:r>
      <w:r w:rsidR="002E6225"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="002E6225"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я знаю менталитет, культуру этой страны.. но все-таки приличный культурный барьер присутствует. У нас и мимика другая, мы не такие открытые, мы разговариваем в 2 раза тише, незаметнее, а то и в 3, мы менее экспрессивны, мы не так радушны к незнакомцам, мы по-другому к этому относимся, мы по-другому их приветствуем, мы даже реплику/мысль строим по-другому, не так, как они... у нас реплики намного более короткие, у нас постоянный обмен, как игра в теннис, а у них более как монолог каждого. И я столько обращала внимания на внешнюю форму, пыталась соответствовать эмоциям, выглядеть понятной, приятной собеседнику, что я практически забыла о содержании. Я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имею ввиду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>, я не особо помню, что именно мне девушка рассказывала в больш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и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нстве. Только в общих чертах. Но все-таки они такие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классные..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люди-шампанское, жизнерадостные, не то, что мы..</w:t>
      </w:r>
    </w:p>
    <w:p w:rsidR="007A354F" w:rsidRPr="002E6225" w:rsidRDefault="007A354F" w:rsidP="002E6225">
      <w:pPr>
        <w:spacing w:after="0" w:line="21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225">
        <w:rPr>
          <w:rFonts w:ascii="Times New Roman" w:hAnsi="Times New Roman" w:cs="Times New Roman"/>
          <w:b/>
          <w:sz w:val="24"/>
          <w:szCs w:val="24"/>
        </w:rPr>
        <w:t>Мнение 2.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У меня проблем с иностранцами никогда не было, поскольку я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: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а) общаюсь с адекватными интересными людьми, а не с серостями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 xml:space="preserve">;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б) общаюсь НЕ на английском (который вообще непригоден для общения, если не является родным для обоих говорящих)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 xml:space="preserve">;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в) в других странах умею себя вести, с уважением отношусь к местной культуре, свободен от "комплекса старшего брата".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Так что проблем не было даже там, где, по мнению обывателей, "русских ненавидят".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Культурные барьеры есть, но легко преодолеваются, если оба собеседника к этому стремятся и настроены дружелюбно.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А типичные американцы тупы и самодовольны, уверены, что их страна лучше всех и все обязаны их слушаться и угождать им. И какой смысл с ними общаться, если они смотрят на вас сверху вниз?</w:t>
      </w:r>
    </w:p>
    <w:p w:rsidR="007A354F" w:rsidRPr="002E6225" w:rsidRDefault="007A354F" w:rsidP="002E6225">
      <w:pPr>
        <w:spacing w:after="0" w:line="216" w:lineRule="auto"/>
        <w:ind w:firstLine="708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Мнение 3. </w:t>
      </w:r>
    </w:p>
    <w:p w:rsidR="007A354F" w:rsidRPr="002E6225" w:rsidRDefault="007A354F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П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осле переезда в </w:t>
      </w:r>
      <w:r w:rsidR="002E6225" w:rsidRPr="002E6225">
        <w:rPr>
          <w:rFonts w:ascii="Times New Roman" w:hAnsi="Times New Roman" w:cs="Times New Roman"/>
          <w:color w:val="333333"/>
          <w:sz w:val="24"/>
          <w:szCs w:val="24"/>
        </w:rPr>
        <w:t>Ш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таты столкнулась с одним отличием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к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которому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пришлось приспосабливаться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- у американцев понятие приватного пространства четко разграничено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- метр в радиусе от человека- никаких очередей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когда ты своими выпуклостями ощупываешь в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пуклости другого, никаких рассказов учителей о твоих оценках и твоем поведении за пределами тебя и твоих родителей- у нас же как -собрали родительское собрание и всех поливают, или оценки вслух произносят, у них это табу.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Плюс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разговаривая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с незнакомым человеком ты держишь приличное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расстояние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и не трогаешь его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- у нас более комфортно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мы друг друга касаемся, стоим близко и более тесно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контактируем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мериканцы легче, не напряжены, спокойны и не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агрессивны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, ты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кого то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толкнул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нечаянно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а тебе в ответ улыбнутся и извинятся-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расслабляешься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очень в этой атмосфере. Но с другой стороны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они очень закрыты и не любят ни о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проблемах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ни о достижениях рассказывать чужим, у нас же как- пошел с бутылкой к соседу и вылил печали, хорошо если к соседу а то и незнакомому в ресторане - мы же вечно братаемся и тянемся друг к другу, американцы предпочитают все приватное хранить приватным и делиться только своему психотерапевту, мне мужа пришлось приучать рассказывать мне о проблемах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а не копить в себе и по ходу дела пытаться жизнерадостность.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В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общем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я бы сказала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что мы более открыты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но и более беспардонны, мы не умеем быть легкими и жизнерадостными, мы все принимаем близко к сердцу и как мировую трагедию, мы чересчур самокритичны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А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мериканцы в этом плане проще</w:t>
      </w:r>
      <w:r w:rsidR="002E6225" w:rsidRPr="002E6225">
        <w:rPr>
          <w:rFonts w:ascii="Times New Roman" w:hAnsi="Times New Roman" w:cs="Times New Roman"/>
          <w:color w:val="333333"/>
          <w:sz w:val="24"/>
          <w:szCs w:val="24"/>
        </w:rPr>
        <w:t>: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если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что то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не получилось</w:t>
      </w:r>
      <w:r w:rsid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виноваты не они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а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обстоятельства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так сложились а в следующий раз они будут орлами-может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потому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они так и легки. Еще мы очень любим все драматизировать и раздувать из мухи слона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Д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руг мужа владеет строительной фирмой и он говорит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что любит нанимать русские бригады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потому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что они сделают все качественно, в срок, но его просто изводит то что русские сначала 5 часов рассу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ж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дают о том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как это невозможно сделать в принципе и потом за 5 минут это делают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2E6225" w:rsidRP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b/>
          <w:color w:val="333333"/>
          <w:sz w:val="24"/>
          <w:szCs w:val="24"/>
        </w:rPr>
        <w:t>Мнение 4.</w:t>
      </w:r>
    </w:p>
    <w:p w:rsidR="002E6225" w:rsidRP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Т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олько в Тунисе были проблемы, связанные с их наглостью и назойливостью... Один раз даже чуть потасовку не устроили: залетные торговцы на территории отеля пытались мне что-то всучить и т. к. я и не собиралась покупать - начали оскорблять и хватать за руки. Все отдыхающие дружненько встали стеной и... </w:t>
      </w:r>
    </w:p>
    <w:p w:rsidR="002E6225" w:rsidRP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А в других странах только хорошие встречи... </w:t>
      </w:r>
    </w:p>
    <w:p w:rsidR="002E6225" w:rsidRP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Очень нравятся люди в Италии и их менталитет.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Как то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быстро находили язык и с местным населением и с отдыхающими из разных стран, общаясь на англо-немецко-русско-чешско-польско-итальянских языках - на всех сразу...</w:t>
      </w:r>
    </w:p>
    <w:p w:rsid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А французы... стояли на остановк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>е</w:t>
      </w: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в </w:t>
      </w:r>
      <w:proofErr w:type="gram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каком то</w:t>
      </w:r>
      <w:proofErr w:type="gram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городе, с рюкзаками. Что-то спросили у местного "д'Артаньяна" и разговор с обучением французскому языку продолжался еще и в автобусе с участием почти всех пассажиров. Водителя автобуса встретили потом случайно в другом городе - приветствовали друг друга как близкие родственники...</w:t>
      </w:r>
    </w:p>
    <w:p w:rsid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В Австралии... кого там только не было и все друг друга понимали, даже общаясь на разных языках. Мой английский на уровне "майн </w:t>
      </w:r>
      <w:proofErr w:type="spell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нэм</w:t>
      </w:r>
      <w:proofErr w:type="spellEnd"/>
      <w:r w:rsidRPr="002E622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2E6225">
        <w:rPr>
          <w:rFonts w:ascii="Times New Roman" w:hAnsi="Times New Roman" w:cs="Times New Roman"/>
          <w:color w:val="333333"/>
          <w:sz w:val="24"/>
          <w:szCs w:val="24"/>
        </w:rPr>
        <w:t>ис</w:t>
      </w:r>
      <w:proofErr w:type="spellEnd"/>
      <w:r w:rsidRPr="002E6225">
        <w:rPr>
          <w:rFonts w:ascii="Times New Roman" w:hAnsi="Times New Roman" w:cs="Times New Roman"/>
          <w:color w:val="333333"/>
          <w:sz w:val="24"/>
          <w:szCs w:val="24"/>
        </w:rPr>
        <w:t>" и даже это не мешало общению, ни с австралийцами, ни с другими отдыхающими...</w:t>
      </w:r>
      <w:bookmarkStart w:id="0" w:name="_GoBack"/>
      <w:bookmarkEnd w:id="0"/>
    </w:p>
    <w:p w:rsidR="002E6225" w:rsidRDefault="002E6225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E6225">
        <w:rPr>
          <w:rFonts w:ascii="Times New Roman" w:hAnsi="Times New Roman" w:cs="Times New Roman"/>
          <w:color w:val="333333"/>
          <w:sz w:val="24"/>
          <w:szCs w:val="24"/>
        </w:rPr>
        <w:t>Эх, надо все-таки начать учить английский!!!</w:t>
      </w:r>
    </w:p>
    <w:p w:rsidR="001D2779" w:rsidRPr="0035046F" w:rsidRDefault="001D2779" w:rsidP="002E6225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35046F">
        <w:rPr>
          <w:rFonts w:ascii="Times New Roman" w:hAnsi="Times New Roman" w:cs="Times New Roman"/>
          <w:b/>
          <w:color w:val="333333"/>
          <w:sz w:val="24"/>
          <w:szCs w:val="24"/>
        </w:rPr>
        <w:lastRenderedPageBreak/>
        <w:t>Вопросы для обсуждения</w:t>
      </w:r>
    </w:p>
    <w:p w:rsidR="001D2779" w:rsidRDefault="001D2779" w:rsidP="001D2779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О каких психологических проблемах в МКК идет речь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>?</w:t>
      </w:r>
    </w:p>
    <w:p w:rsidR="0035046F" w:rsidRDefault="0035046F" w:rsidP="001D2779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Сравните проблемы авторов мнений с собственными. Есть ли сходства, различия? Подтверждает ли Ваш опыт представленные мнения?</w:t>
      </w:r>
    </w:p>
    <w:p w:rsidR="001D2779" w:rsidRDefault="001D2779" w:rsidP="001D2779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Как бы вы охарактеризовали уровень межкультурной компетентности </w:t>
      </w:r>
      <w:r w:rsidR="0035046F">
        <w:rPr>
          <w:rFonts w:ascii="Times New Roman" w:hAnsi="Times New Roman" w:cs="Times New Roman"/>
          <w:color w:val="333333"/>
          <w:sz w:val="24"/>
          <w:szCs w:val="24"/>
        </w:rPr>
        <w:t>авторов представленных мнений?</w:t>
      </w:r>
    </w:p>
    <w:p w:rsidR="0035046F" w:rsidRDefault="0035046F" w:rsidP="001D2779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Какие психологические факторы, значимые в МКК, отмечены в представленных мнениях?</w:t>
      </w:r>
    </w:p>
    <w:p w:rsidR="0035046F" w:rsidRPr="001D2779" w:rsidRDefault="0035046F" w:rsidP="001D2779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Какие принципы (правила) успешной МКК можно выделить на основе приведенных мнений?</w:t>
      </w:r>
    </w:p>
    <w:sectPr w:rsidR="0035046F" w:rsidRPr="001D2779" w:rsidSect="0035046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91F87"/>
    <w:multiLevelType w:val="hybridMultilevel"/>
    <w:tmpl w:val="18D2B984"/>
    <w:lvl w:ilvl="0" w:tplc="E75A1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4F"/>
    <w:rsid w:val="001D2779"/>
    <w:rsid w:val="002E6225"/>
    <w:rsid w:val="0035046F"/>
    <w:rsid w:val="007A354F"/>
    <w:rsid w:val="00D1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44C2"/>
  <w15:chartTrackingRefBased/>
  <w15:docId w15:val="{5E2A6CED-BFFB-47AB-8A41-6E326CBA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Тихомиров</dc:creator>
  <cp:keywords/>
  <dc:description/>
  <cp:lastModifiedBy>Михаил Тихомиров</cp:lastModifiedBy>
  <cp:revision>2</cp:revision>
  <dcterms:created xsi:type="dcterms:W3CDTF">2018-09-12T02:54:00Z</dcterms:created>
  <dcterms:modified xsi:type="dcterms:W3CDTF">2018-09-12T03:22:00Z</dcterms:modified>
</cp:coreProperties>
</file>