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1787" w:rsidRDefault="00CE1787" w:rsidP="00CE1787">
      <w:pPr>
        <w:widowControl w:val="0"/>
        <w:autoSpaceDE w:val="0"/>
        <w:autoSpaceDN w:val="0"/>
        <w:adjustRightInd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Тарасова Екатерина Д-ПБ-31</w:t>
      </w:r>
    </w:p>
    <w:p w:rsidR="00F17C12" w:rsidRPr="00C50F93" w:rsidRDefault="00F17C12" w:rsidP="00C50F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Семинарское занятие № 8</w:t>
      </w:r>
    </w:p>
    <w:p w:rsidR="003E24C3" w:rsidRPr="00C50F93" w:rsidRDefault="003E24C3" w:rsidP="006224AD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Содержание, принципы, формы и методы воспитания и образования аномальных детей (2 ч).</w:t>
      </w:r>
    </w:p>
    <w:p w:rsidR="00F17C12" w:rsidRPr="00C50F93" w:rsidRDefault="00F17C12" w:rsidP="006224AD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A3FA2" w:rsidRPr="006224AD" w:rsidRDefault="003E24C3" w:rsidP="006224AD">
      <w:pPr>
        <w:pStyle w:val="a3"/>
        <w:widowControl w:val="0"/>
        <w:numPr>
          <w:ilvl w:val="0"/>
          <w:numId w:val="6"/>
        </w:numPr>
        <w:tabs>
          <w:tab w:val="left" w:pos="19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24A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Принципы специального образования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педагогического оптимизма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Принцип педагогического оптимизма обусловлен, с одной стороны, уровнем современного научного и практического знания о потенциальных возможностях лиц с особыми образовательными потребностями и, с другой стороны, представлениями о современных педагогических возможностях </w:t>
      </w:r>
      <w:proofErr w:type="spellStart"/>
      <w:r w:rsidRPr="004E7EAD">
        <w:rPr>
          <w:color w:val="000000"/>
          <w:sz w:val="28"/>
          <w:szCs w:val="28"/>
        </w:rPr>
        <w:t>абилитации</w:t>
      </w:r>
      <w:proofErr w:type="spellEnd"/>
      <w:r w:rsidRPr="004E7EAD">
        <w:rPr>
          <w:color w:val="000000"/>
          <w:sz w:val="28"/>
          <w:szCs w:val="28"/>
        </w:rPr>
        <w:t xml:space="preserve"> и реабилитации детей и взрослых с нарушениями в развитии. Этот принцип основывается на современном гуманистическом мировоззрении, признающем право каждого человека независимо от его особенностей и ограниченных возможностей жизнедеятельности быть включенным в образовательный процесс. Специальная педагогика исходит из того, что учиться могут все дети. При этом под способностью к обучению понимается не только и не столько традиционно понимаемое в педагогике освоение знаний по общеобразовательным предметам, сколько способность к освоению любых, доступных ребенку, социально и личностно значимых навыков жизненной компетенции, обеспечивающих его адаптацию в окружающей среде и способствующих самостоятельной и независимой жизнедеятельности. Лица с особыми образовательными потребностями, как правило, учатся медленнее, но они могут учиться и достигать высоких результатов.</w:t>
      </w:r>
      <w:r w:rsidRPr="004E7EAD">
        <w:rPr>
          <w:color w:val="000000"/>
          <w:sz w:val="28"/>
          <w:szCs w:val="28"/>
        </w:rPr>
        <w:br/>
        <w:t xml:space="preserve">Принцип педагогического оптимизма опирается на идею Л.С. </w:t>
      </w:r>
      <w:proofErr w:type="spellStart"/>
      <w:r w:rsidRPr="004E7EAD">
        <w:rPr>
          <w:color w:val="000000"/>
          <w:sz w:val="28"/>
          <w:szCs w:val="28"/>
        </w:rPr>
        <w:t>Выготского</w:t>
      </w:r>
      <w:proofErr w:type="spellEnd"/>
      <w:r w:rsidRPr="004E7EAD">
        <w:rPr>
          <w:color w:val="000000"/>
          <w:sz w:val="28"/>
          <w:szCs w:val="28"/>
        </w:rPr>
        <w:t xml:space="preserve"> о «зоне ближайшего развития» ребенка, свидетельствующую о ведущей роли обучения в его развитии и позволяющую прогнозировать начало, ход и результаты индивидуальной коррекционно-развивающей программы. Специальный педагог строит коррекционно-педагогическую работу с </w:t>
      </w:r>
      <w:r w:rsidRPr="004E7EAD">
        <w:rPr>
          <w:color w:val="000000"/>
          <w:sz w:val="28"/>
          <w:szCs w:val="28"/>
        </w:rPr>
        <w:lastRenderedPageBreak/>
        <w:t>ребенком, опираясь не только на имеющийся актуальный уровень развития, но и зная и учитывая потенциальные возможности ребенка, имея установку на положительный результат обучения.</w:t>
      </w:r>
      <w:r w:rsidRPr="004E7EAD">
        <w:rPr>
          <w:color w:val="000000"/>
          <w:sz w:val="28"/>
          <w:szCs w:val="28"/>
        </w:rPr>
        <w:br/>
        <w:t>Принцип педагогического оптимизма не принимает теорию «потолка», согласно которой развитие человека с ограниченными возможностями здоровья застывает как бы на достигнутом уровне, выше которого он не в состоянии подняться. Согласно этой теории не все категории детей с отклонениями в развитии способны к обучению. Следствием этой теории является существование в нашей стране и сегодня категории так называемых «необучаемых детей»</w:t>
      </w:r>
      <w:r w:rsidRPr="004E7EAD">
        <w:rPr>
          <w:color w:val="000000"/>
          <w:sz w:val="28"/>
          <w:szCs w:val="28"/>
        </w:rPr>
        <w:br/>
        <w:t xml:space="preserve">Современная специальная педагогика утверждает, что необучаемых детей нет. Педагогическое искусство и современные коррекционно-образовательные технологии, любовь к ребенку, тер </w:t>
      </w:r>
      <w:proofErr w:type="gramStart"/>
      <w:r w:rsidRPr="004E7EAD">
        <w:rPr>
          <w:color w:val="000000"/>
          <w:sz w:val="28"/>
          <w:szCs w:val="28"/>
        </w:rPr>
        <w:t>пение</w:t>
      </w:r>
      <w:proofErr w:type="gramEnd"/>
      <w:r w:rsidRPr="004E7EAD">
        <w:rPr>
          <w:color w:val="000000"/>
          <w:sz w:val="28"/>
          <w:szCs w:val="28"/>
        </w:rPr>
        <w:t xml:space="preserve"> и настойчивость могут творить чудеса. Об этом свидетельствует современный положительный опыт обучения так называемых «необучаемых» детей с тяжелыми и множественными нарушениями в развитии.</w:t>
      </w:r>
      <w:r w:rsidRPr="004E7EAD">
        <w:rPr>
          <w:color w:val="000000"/>
          <w:sz w:val="28"/>
          <w:szCs w:val="28"/>
        </w:rPr>
        <w:br/>
        <w:t>Принцип педагогического оптимизма предполагает иной взгляд на человека с особыми образовательными потребностями. Это не ущербный социально малоценный индивид. Это благополучно развивающаяся и социально полноценная личность, если этого хочет общество, если оно может обеспечить для этого необходимые условия</w:t>
      </w:r>
      <w:r w:rsidRPr="004E7EAD">
        <w:rPr>
          <w:color w:val="000000"/>
          <w:sz w:val="28"/>
          <w:szCs w:val="28"/>
          <w:u w:val="single"/>
        </w:rPr>
        <w:t>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ранней педагогической помощи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Современная специальная педагогика считает одним из ключевых условий успешной коррекционно-педагогической помощи обеспечение раннего выявления и ранней диагностики отклонений в развитии ребенка для определения его особых образовательных потребностей. Современное специальное образование предусматривает максимальное сокращение разрыва между моментом выявления первичного нарушения в развитии ребенка и началом целенаправленной коррекционно-педагогической помощи, расширяя временные границы предоставления специальных </w:t>
      </w:r>
      <w:r w:rsidRPr="004E7EAD">
        <w:rPr>
          <w:color w:val="000000"/>
          <w:sz w:val="28"/>
          <w:szCs w:val="28"/>
        </w:rPr>
        <w:lastRenderedPageBreak/>
        <w:t>образовательных услуг с первых месяцев и на протяжении всей жизни человека.</w:t>
      </w:r>
      <w:r w:rsidRPr="004E7EAD">
        <w:rPr>
          <w:color w:val="000000"/>
          <w:sz w:val="28"/>
          <w:szCs w:val="28"/>
          <w:u w:val="single"/>
        </w:rPr>
        <w:br/>
      </w:r>
      <w:r w:rsidRPr="004E7EAD">
        <w:rPr>
          <w:color w:val="000000"/>
          <w:sz w:val="28"/>
          <w:szCs w:val="28"/>
        </w:rPr>
        <w:t>До начала 60-х гг. ХХ столетия необходимость оказания коррекционно-педагогической помощи ребенку обнаруживалась лишь тогда, когда он приходил в школу и не справлялся с программой школьного обучения. В значительной степени это было связано с разобщенностью и отсутствием единства действий медицинских и педагогических структур, необязательностью дошкольного образования (в отличие от школьного всеобуча), недостаточной информированностью родителей о педагогических возможностях помощи их ребенку.</w:t>
      </w:r>
      <w:r w:rsidRPr="004E7EAD">
        <w:rPr>
          <w:color w:val="000000"/>
          <w:sz w:val="28"/>
          <w:szCs w:val="28"/>
        </w:rPr>
        <w:br/>
        <w:t>Из психологии известно, что в развитии ребенка существуют так называемые </w:t>
      </w:r>
      <w:proofErr w:type="spellStart"/>
      <w:r w:rsidRPr="004E7EAD">
        <w:rPr>
          <w:color w:val="000000"/>
          <w:sz w:val="28"/>
          <w:szCs w:val="28"/>
        </w:rPr>
        <w:t>сензитивные</w:t>
      </w:r>
      <w:proofErr w:type="spellEnd"/>
      <w:r w:rsidRPr="004E7EAD">
        <w:rPr>
          <w:color w:val="000000"/>
          <w:sz w:val="28"/>
          <w:szCs w:val="28"/>
        </w:rPr>
        <w:t xml:space="preserve"> периоды, т.е. периоды наиболее благоприятного, легкого и быстрого развития определенных психических процессов. Эти периоды недолговременны, и если по каким-либо причинам в этот период не сформировалась предполагаемая структура (отсутствовала адекватная окружающая среда или особенности индивидуального развития ребенка не способствовали этому), то по его окончании в дальнейшем потребуется много специальных усилий для того, чтобы ее сформировать. Многие </w:t>
      </w:r>
      <w:proofErr w:type="spellStart"/>
      <w:r w:rsidRPr="004E7EAD">
        <w:rPr>
          <w:color w:val="000000"/>
          <w:sz w:val="28"/>
          <w:szCs w:val="28"/>
        </w:rPr>
        <w:t>сензитивные</w:t>
      </w:r>
      <w:proofErr w:type="spellEnd"/>
      <w:r w:rsidRPr="004E7EAD">
        <w:rPr>
          <w:color w:val="000000"/>
          <w:sz w:val="28"/>
          <w:szCs w:val="28"/>
        </w:rPr>
        <w:t xml:space="preserve"> периоды, играющие решающую роль для последующего развития ребенка, приходятся на ранний и дошкольный возраст.</w:t>
      </w:r>
      <w:r w:rsidRPr="004E7EAD">
        <w:rPr>
          <w:color w:val="000000"/>
          <w:sz w:val="28"/>
          <w:szCs w:val="28"/>
        </w:rPr>
        <w:br/>
      </w:r>
      <w:proofErr w:type="gramStart"/>
      <w:r w:rsidRPr="004E7EAD">
        <w:rPr>
          <w:color w:val="000000"/>
          <w:sz w:val="28"/>
          <w:szCs w:val="28"/>
        </w:rPr>
        <w:t xml:space="preserve">Если, например, у ребенка с рождения отсутствует или нарушен слух и не предпринимались своевременно специальные педагогические меры для создания условий для речевого развития в первые месяцы и годы жизни, то </w:t>
      </w:r>
      <w:proofErr w:type="spellStart"/>
      <w:r w:rsidRPr="004E7EAD">
        <w:rPr>
          <w:color w:val="000000"/>
          <w:sz w:val="28"/>
          <w:szCs w:val="28"/>
        </w:rPr>
        <w:t>сензитивный</w:t>
      </w:r>
      <w:proofErr w:type="spellEnd"/>
      <w:r w:rsidRPr="004E7EAD">
        <w:rPr>
          <w:color w:val="000000"/>
          <w:sz w:val="28"/>
          <w:szCs w:val="28"/>
        </w:rPr>
        <w:t xml:space="preserve"> период развития речи проходит у него впустую, а начатая в более поздние сроки коррекционно-педагогическая работа уже не будет столь эффективной.</w:t>
      </w:r>
      <w:proofErr w:type="gramEnd"/>
      <w:r w:rsidRPr="004E7EAD">
        <w:rPr>
          <w:color w:val="000000"/>
          <w:sz w:val="28"/>
          <w:szCs w:val="28"/>
        </w:rPr>
        <w:t xml:space="preserve"> Кроме того, нарушение процесса формирования и развития речи замедлит развитие познавательных процессов, вызовет своеобразное развитие всей психической деятельности, негативно скажется на процессе общения и взаимодействия с окружающими, отразится на развитии личности ребенка в целом.</w:t>
      </w:r>
      <w:r w:rsidRPr="004E7EAD">
        <w:rPr>
          <w:color w:val="000000"/>
          <w:sz w:val="28"/>
          <w:szCs w:val="28"/>
        </w:rPr>
        <w:br/>
      </w:r>
      <w:r w:rsidRPr="004E7EAD">
        <w:rPr>
          <w:color w:val="000000"/>
          <w:sz w:val="28"/>
          <w:szCs w:val="28"/>
        </w:rPr>
        <w:lastRenderedPageBreak/>
        <w:t>Современная наука обладает необходимыми диагностическими и коррекционно-педагогическими технологиями, позволяющими предотвратить негативные тенденции развития детей раннего возраста, имеющих различные нарушения — сенсорные, интеллектуальные, эмоциональные, двигательные, речевые.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коррекционно-компенсирующей направленности образования</w:t>
      </w:r>
      <w:proofErr w:type="gramStart"/>
      <w:r w:rsidRPr="004E7EAD">
        <w:rPr>
          <w:b/>
          <w:bCs/>
          <w:color w:val="000000"/>
          <w:sz w:val="28"/>
          <w:szCs w:val="28"/>
        </w:rPr>
        <w:br/>
      </w:r>
      <w:r w:rsidRPr="004E7EAD">
        <w:rPr>
          <w:color w:val="000000"/>
          <w:sz w:val="28"/>
          <w:szCs w:val="28"/>
        </w:rPr>
        <w:t>Э</w:t>
      </w:r>
      <w:proofErr w:type="gramEnd"/>
      <w:r w:rsidRPr="004E7EAD">
        <w:rPr>
          <w:color w:val="000000"/>
          <w:sz w:val="28"/>
          <w:szCs w:val="28"/>
        </w:rPr>
        <w:t xml:space="preserve">тот принцип предполагает опору на здоровые силы обучающегося, воспитанника, построение образовательного процесса с использованием сохранных анализаторов, функций и систем организма в соответствии со спецификой природы недостатка развития (т. е. </w:t>
      </w:r>
      <w:proofErr w:type="spellStart"/>
      <w:r w:rsidRPr="004E7EAD">
        <w:rPr>
          <w:color w:val="000000"/>
          <w:sz w:val="28"/>
          <w:szCs w:val="28"/>
        </w:rPr>
        <w:t>природосообразно</w:t>
      </w:r>
      <w:proofErr w:type="spellEnd"/>
      <w:r w:rsidRPr="004E7EAD">
        <w:rPr>
          <w:color w:val="000000"/>
          <w:sz w:val="28"/>
          <w:szCs w:val="28"/>
        </w:rPr>
        <w:t xml:space="preserve">). Коррекционная работа, направленная на исправление или ослабление недостатков </w:t>
      </w:r>
      <w:proofErr w:type="spellStart"/>
      <w:r w:rsidRPr="004E7EAD">
        <w:rPr>
          <w:color w:val="000000"/>
          <w:sz w:val="28"/>
          <w:szCs w:val="28"/>
        </w:rPr>
        <w:t>псих</w:t>
      </w:r>
      <w:proofErr w:type="gramStart"/>
      <w:r w:rsidRPr="004E7EAD">
        <w:rPr>
          <w:color w:val="000000"/>
          <w:sz w:val="28"/>
          <w:szCs w:val="28"/>
        </w:rPr>
        <w:t>о</w:t>
      </w:r>
      <w:proofErr w:type="spellEnd"/>
      <w:r w:rsidRPr="004E7EAD">
        <w:rPr>
          <w:color w:val="000000"/>
          <w:sz w:val="28"/>
          <w:szCs w:val="28"/>
        </w:rPr>
        <w:t>-</w:t>
      </w:r>
      <w:proofErr w:type="gramEnd"/>
      <w:r w:rsidRPr="004E7EAD">
        <w:rPr>
          <w:color w:val="000000"/>
          <w:sz w:val="28"/>
          <w:szCs w:val="28"/>
        </w:rPr>
        <w:t xml:space="preserve"> </w:t>
      </w:r>
      <w:proofErr w:type="spellStart"/>
      <w:r w:rsidRPr="004E7EAD">
        <w:rPr>
          <w:color w:val="000000"/>
          <w:sz w:val="28"/>
          <w:szCs w:val="28"/>
        </w:rPr>
        <w:t>физическго</w:t>
      </w:r>
      <w:proofErr w:type="spellEnd"/>
      <w:r w:rsidRPr="004E7EAD">
        <w:rPr>
          <w:color w:val="000000"/>
          <w:sz w:val="28"/>
          <w:szCs w:val="28"/>
        </w:rPr>
        <w:t xml:space="preserve"> развития (например, коррекция недостатков речи, произвольных движений, пространственной ориентации и пр.), создает дополнительные возможности для процесса компенсации утраченных или неполноценных функций или систем организма. Образование и развитие ребенка с ограниченными возможностями строится, таким образом, в соответствии с его специфическими природными возможностями и на их основе.</w:t>
      </w:r>
      <w:r w:rsidRPr="004E7EAD">
        <w:rPr>
          <w:color w:val="000000"/>
          <w:sz w:val="28"/>
          <w:szCs w:val="28"/>
        </w:rPr>
        <w:br/>
        <w:t xml:space="preserve">Из физиологии известно о возможности определенной компенсации утраченной функции (анализатора, органа или системы организма) за счет перестройки других сохранных. Поэтому процесс образования человека с особыми образовательными потребностями строится с опорой на сохранные функции. Часто это необычное с точки зрения общепринятых норм замещение (или компенсация), однако компенсаторные возможности человеческого организма настолько велики, многообразны, что в специальной педагогике существует мощный арсенал компенсаторных подходов, позволяющий оказывать педагогическую помощь человеку в самых, казалось бы, безнадежных ситуациях, возвращая его в образовательное пространство. Незрячие люди могут научиться читать с помощью кончиков пальцев; </w:t>
      </w:r>
      <w:proofErr w:type="spellStart"/>
      <w:r w:rsidRPr="004E7EAD">
        <w:rPr>
          <w:color w:val="000000"/>
          <w:sz w:val="28"/>
          <w:szCs w:val="28"/>
        </w:rPr>
        <w:t>неслышащие</w:t>
      </w:r>
      <w:proofErr w:type="spellEnd"/>
      <w:r w:rsidRPr="004E7EAD">
        <w:rPr>
          <w:color w:val="000000"/>
          <w:sz w:val="28"/>
          <w:szCs w:val="28"/>
        </w:rPr>
        <w:t xml:space="preserve"> — понимать по губам говорящего </w:t>
      </w:r>
      <w:r w:rsidRPr="004E7EAD">
        <w:rPr>
          <w:color w:val="000000"/>
          <w:sz w:val="28"/>
          <w:szCs w:val="28"/>
        </w:rPr>
        <w:lastRenderedPageBreak/>
        <w:t xml:space="preserve">обращенную к ним речь и полноценно общаться на языке жестовой речи; лица, утратившие способность действовать руками, писать, шить и вязать, </w:t>
      </w:r>
      <w:proofErr w:type="gramStart"/>
      <w:r w:rsidRPr="004E7EAD">
        <w:rPr>
          <w:color w:val="000000"/>
          <w:sz w:val="28"/>
          <w:szCs w:val="28"/>
        </w:rPr>
        <w:t>рисовать</w:t>
      </w:r>
      <w:proofErr w:type="gramEnd"/>
      <w:r w:rsidRPr="004E7EAD">
        <w:rPr>
          <w:color w:val="000000"/>
          <w:sz w:val="28"/>
          <w:szCs w:val="28"/>
        </w:rPr>
        <w:t xml:space="preserve"> используя функции других частей тела.</w:t>
      </w:r>
      <w:r w:rsidRPr="004E7EAD">
        <w:rPr>
          <w:color w:val="000000"/>
          <w:sz w:val="28"/>
          <w:szCs w:val="28"/>
        </w:rPr>
        <w:br/>
        <w:t>Коррекционно-компенсирующая направленность образования обеспечивается современной системой специальных технических средств обучения и коррекции, компьютерными технологиями, особой организацией образовательного процесса. Она отражена в содержании, методах, организации и организационных формах специального образования. Так, это меньшая наполняемость классов в школе, увеличенные сроки обучения, охранительный лечебно-педагогический режим, наличие индивидуальных занятий, специальные предметы (уроки) для коррекционной и</w:t>
      </w:r>
      <w:r w:rsidRPr="004E7EAD">
        <w:rPr>
          <w:color w:val="000000"/>
          <w:sz w:val="28"/>
          <w:szCs w:val="28"/>
          <w:u w:val="single"/>
        </w:rPr>
        <w:t> </w:t>
      </w:r>
      <w:r w:rsidRPr="004E7EAD">
        <w:rPr>
          <w:color w:val="000000"/>
          <w:sz w:val="28"/>
          <w:szCs w:val="28"/>
        </w:rPr>
        <w:t>компенсирующей работы, специальные методы и приемы учебной и обучающей деятельности и многое другое.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социально-адаптирующей направленности образования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>Коррекция и компенсация недостатков развития рассматриваются в специальном образовательном процессе не как самоцель, а как средство обеспечения человеку с ограниченными возможностями жизнедеятельности максимально возможной для него самостоятельности и независимости в социальной жизни.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4E7EAD">
        <w:rPr>
          <w:color w:val="000000"/>
          <w:sz w:val="28"/>
          <w:szCs w:val="28"/>
        </w:rPr>
        <w:t xml:space="preserve">Социально-адаптирующая направленность специального образования позволяет преодолеть или значительно уменьшить «социальное выпадение», сформировать различные структуры социальной компетентности и психологическую подготовленность к жизни в окружающей человека </w:t>
      </w:r>
      <w:proofErr w:type="spellStart"/>
      <w:r w:rsidRPr="004E7EAD">
        <w:rPr>
          <w:color w:val="000000"/>
          <w:sz w:val="28"/>
          <w:szCs w:val="28"/>
        </w:rPr>
        <w:t>социокультурной</w:t>
      </w:r>
      <w:proofErr w:type="spellEnd"/>
      <w:r w:rsidRPr="004E7EAD">
        <w:rPr>
          <w:color w:val="000000"/>
          <w:sz w:val="28"/>
          <w:szCs w:val="28"/>
        </w:rPr>
        <w:t xml:space="preserve"> среде, помочь найти ту социальную нишу, в которой недостаток развития и ограничение возможностей максимально компенсировались бы, позволяя вести независимый социально и материально достойный человека образ жизни.</w:t>
      </w:r>
      <w:proofErr w:type="gramEnd"/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4E7EAD">
        <w:rPr>
          <w:color w:val="000000"/>
          <w:sz w:val="28"/>
          <w:szCs w:val="28"/>
        </w:rPr>
        <w:t xml:space="preserve">Социально-адаптирующая направленность специального образования обеспечивается содержанием его стандартов, формами и средствами коррекционно-образовательного процесса, которые предусматривают </w:t>
      </w:r>
      <w:r w:rsidRPr="004E7EAD">
        <w:rPr>
          <w:color w:val="000000"/>
          <w:sz w:val="28"/>
          <w:szCs w:val="28"/>
        </w:rPr>
        <w:lastRenderedPageBreak/>
        <w:t>долговременную и сложную систему коррекционно-педагогической и психологической работы по освоению воспитанником необходимых для участия в социальной жизни норм поведения и жизнедеятельности, а также выработку соответствующих навыков и привычек в максимально доступной для данного человека мере, начиная от элементарных гигиенических, коммуникативных, бытовых навыков и заканчивая сложными</w:t>
      </w:r>
      <w:proofErr w:type="gramEnd"/>
      <w:r w:rsidRPr="004E7EAD">
        <w:rPr>
          <w:color w:val="000000"/>
          <w:sz w:val="28"/>
          <w:szCs w:val="28"/>
        </w:rPr>
        <w:t xml:space="preserve"> социальными навыками, нравственно-этическими, философскими, </w:t>
      </w:r>
      <w:proofErr w:type="spellStart"/>
      <w:r w:rsidRPr="004E7EAD">
        <w:rPr>
          <w:color w:val="000000"/>
          <w:sz w:val="28"/>
          <w:szCs w:val="28"/>
        </w:rPr>
        <w:t>социокультурными</w:t>
      </w:r>
      <w:proofErr w:type="spellEnd"/>
      <w:r w:rsidRPr="004E7EAD">
        <w:rPr>
          <w:color w:val="000000"/>
          <w:sz w:val="28"/>
          <w:szCs w:val="28"/>
        </w:rPr>
        <w:t xml:space="preserve"> и иными взглядами и убеждениями.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развития мышления, языка и коммуникации как сре</w:t>
      </w:r>
      <w:proofErr w:type="gramStart"/>
      <w:r w:rsidRPr="004E7EAD">
        <w:rPr>
          <w:b/>
          <w:bCs/>
          <w:color w:val="000000"/>
          <w:sz w:val="28"/>
          <w:szCs w:val="28"/>
        </w:rPr>
        <w:t>дств сп</w:t>
      </w:r>
      <w:proofErr w:type="gramEnd"/>
      <w:r w:rsidRPr="004E7EAD">
        <w:rPr>
          <w:b/>
          <w:bCs/>
          <w:color w:val="000000"/>
          <w:sz w:val="28"/>
          <w:szCs w:val="28"/>
        </w:rPr>
        <w:t>ециального образования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>Нормально развивающийся ребенок с первых месяцев жизни, находясь в языковой среде и активно взаимодействуя с предметным и социальным окружением, обладает всеми необходимыми условиями для развития речи и мышления, формирования речевого поведения, освоения коммуникативных умений.</w:t>
      </w:r>
      <w:r w:rsidRPr="004E7EAD">
        <w:rPr>
          <w:color w:val="000000"/>
          <w:sz w:val="28"/>
          <w:szCs w:val="28"/>
        </w:rPr>
        <w:br/>
        <w:t xml:space="preserve">Традиционное обучение в массовых образовательных учреждениях адресовано детям с развитой словесной речью. Обычный ребенок приходит в </w:t>
      </w:r>
      <w:proofErr w:type="gramStart"/>
      <w:r w:rsidRPr="004E7EAD">
        <w:rPr>
          <w:color w:val="000000"/>
          <w:sz w:val="28"/>
          <w:szCs w:val="28"/>
        </w:rPr>
        <w:t>школу</w:t>
      </w:r>
      <w:proofErr w:type="gramEnd"/>
      <w:r w:rsidRPr="004E7EAD">
        <w:rPr>
          <w:color w:val="000000"/>
          <w:sz w:val="28"/>
          <w:szCs w:val="28"/>
        </w:rPr>
        <w:t xml:space="preserve"> уже обладая системой житейских понятий, во взаимодействии с которой постепенно формируются научные понятия, развивается словесно-логическое мышление. На основе словесной речи продолжает развиваться общение, в значительной степени на основе словесной речи регулируется поведение. Любое нарушение умственного или физического развития отрицательно сказывается на развитии у ребенка и мышления, и речи, и умения общаться.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Свои специфические проблемы в развитии речи, мышления, коммуникации существуют у всех категорий детей и подростков с ограниченными возможностями, поэтому важнейшей общей для них образовательной потребностью является потребность в коррекционно-педагогической помощи по развитию речи, мышления и общения. Это необходимое условие </w:t>
      </w:r>
      <w:r w:rsidRPr="004E7EAD">
        <w:rPr>
          <w:color w:val="000000"/>
          <w:sz w:val="28"/>
          <w:szCs w:val="28"/>
        </w:rPr>
        <w:lastRenderedPageBreak/>
        <w:t xml:space="preserve">реализации специального образования и успешной </w:t>
      </w:r>
      <w:proofErr w:type="spellStart"/>
      <w:r w:rsidRPr="004E7EAD">
        <w:rPr>
          <w:color w:val="000000"/>
          <w:sz w:val="28"/>
          <w:szCs w:val="28"/>
        </w:rPr>
        <w:t>социокультурной</w:t>
      </w:r>
      <w:proofErr w:type="spellEnd"/>
      <w:r w:rsidRPr="004E7EAD">
        <w:rPr>
          <w:color w:val="000000"/>
          <w:sz w:val="28"/>
          <w:szCs w:val="28"/>
        </w:rPr>
        <w:t xml:space="preserve"> адаптации человека с ограниченными возможностями.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 xml:space="preserve">Принцип </w:t>
      </w:r>
      <w:proofErr w:type="spellStart"/>
      <w:r w:rsidRPr="004E7EAD">
        <w:rPr>
          <w:b/>
          <w:bCs/>
          <w:color w:val="000000"/>
          <w:sz w:val="28"/>
          <w:szCs w:val="28"/>
        </w:rPr>
        <w:t>деятельностного</w:t>
      </w:r>
      <w:proofErr w:type="spellEnd"/>
      <w:r w:rsidRPr="004E7EAD">
        <w:rPr>
          <w:b/>
          <w:bCs/>
          <w:color w:val="000000"/>
          <w:sz w:val="28"/>
          <w:szCs w:val="28"/>
        </w:rPr>
        <w:t xml:space="preserve"> подхода в обучении и воспитании</w:t>
      </w:r>
      <w:r w:rsidRPr="004E7EAD">
        <w:rPr>
          <w:color w:val="000000"/>
          <w:sz w:val="28"/>
          <w:szCs w:val="28"/>
        </w:rPr>
        <w:br/>
        <w:t xml:space="preserve">Определяющая роль деятельности в становлении и развитии личности общеизвестна. </w:t>
      </w:r>
      <w:proofErr w:type="spellStart"/>
      <w:r w:rsidRPr="004E7EAD">
        <w:rPr>
          <w:color w:val="000000"/>
          <w:sz w:val="28"/>
          <w:szCs w:val="28"/>
        </w:rPr>
        <w:t>Деятельностный</w:t>
      </w:r>
      <w:proofErr w:type="spellEnd"/>
      <w:r w:rsidRPr="004E7EAD">
        <w:rPr>
          <w:color w:val="000000"/>
          <w:sz w:val="28"/>
          <w:szCs w:val="28"/>
        </w:rPr>
        <w:t xml:space="preserve"> принцип в специальной педагогике опирается на существующее в психологии понятие «ведущая деятельность». Предметно-практическая деятельность в системе специального образования является специфическим средством обеспечения компенсаторного развития ребенка с любым отклонением в развитии (инструментом коррекции и компенсации нарушенных психических функций), пропедевтики необходимых элементов образования и трудовой деятельности. То, чему обычного ребенка можно научить на словах, для ребенка с особыми образовательными потребностями становится доступным только в процессе собственной деятельности, специально организованной и направляемой педагогом.</w:t>
      </w:r>
      <w:r w:rsidRPr="004E7EAD">
        <w:rPr>
          <w:color w:val="000000"/>
          <w:sz w:val="28"/>
          <w:szCs w:val="28"/>
        </w:rPr>
        <w:br/>
        <w:t xml:space="preserve">У детей с отклонениями в развитии отсутствуют или недостаточно развиты такие имеющиеся у нормально развивающегося ребенка структуры, как житейский опыт, соответствующие житейские представления, понятия и практические умения. Нет у них и необходимого и достаточного для освоения общеобразовательных предметов понятийного багажа. Специальная педагогика, реализуя психологическую теорию о </w:t>
      </w:r>
      <w:proofErr w:type="spellStart"/>
      <w:r w:rsidRPr="004E7EAD">
        <w:rPr>
          <w:color w:val="000000"/>
          <w:sz w:val="28"/>
          <w:szCs w:val="28"/>
        </w:rPr>
        <w:t>деятельностной</w:t>
      </w:r>
      <w:proofErr w:type="spellEnd"/>
      <w:r w:rsidRPr="004E7EAD">
        <w:rPr>
          <w:color w:val="000000"/>
          <w:sz w:val="28"/>
          <w:szCs w:val="28"/>
        </w:rPr>
        <w:t xml:space="preserve"> детерминации психики и следуя принципу единства образования с развитием языка, мышления и коммуникации, организует образовательный процесс на наглядно-действенной основе. Многочисленными научными исследованиями доказано, что предметно-практическая деятельность, в процессе которой успешно развиваются высшие психические функции ребенка: восприятие, речь и общение, мышление, память, эмоции, мотивация, — является мощным коррекционно-компенсирующим педагогическим средством в работе с детьми с особыми образовательными потребностями.</w:t>
      </w:r>
      <w:r>
        <w:rPr>
          <w:color w:val="000000"/>
          <w:sz w:val="28"/>
          <w:szCs w:val="28"/>
        </w:rPr>
        <w:t xml:space="preserve"> </w:t>
      </w:r>
      <w:r w:rsidRPr="004E7EAD">
        <w:rPr>
          <w:color w:val="000000"/>
          <w:sz w:val="28"/>
          <w:szCs w:val="28"/>
        </w:rPr>
        <w:t xml:space="preserve">В специальном образовании распространена коллективная предметно-практическая </w:t>
      </w:r>
      <w:r w:rsidRPr="004E7EAD">
        <w:rPr>
          <w:color w:val="000000"/>
          <w:sz w:val="28"/>
          <w:szCs w:val="28"/>
        </w:rPr>
        <w:lastRenderedPageBreak/>
        <w:t>деятельность под руководством педагога (работа «парами», «бригадами» и др.), которая создаст естественные условия (среду) для мотивированного речевого общения, постоянно воспроизводя потребность в таком общении. Общение, в свою очередь, развиваясь, способствует овладению языком во всех его функциональных составляющих, мыслительными операциями, различными ситуациями общения и социального взаимодействия. Предметы, которыми оперируют дети, создают устойчивую мотивацию деятельности и являются источником недостающих детям знаний об окружающем их предметном мире, о назначении этих предметов и способах действий с ними.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proofErr w:type="gramStart"/>
      <w:r w:rsidRPr="004E7EAD">
        <w:rPr>
          <w:color w:val="000000"/>
          <w:sz w:val="28"/>
          <w:szCs w:val="28"/>
        </w:rPr>
        <w:t>Предметно-практическая деятельность позволяет, опираясь на здоровые силы и сохранные возможности ребенка, развивать сенсомоторную основу высших психических функций, в первую очередь языка и мышления, компенсировать недостаточность жизненного, практического (</w:t>
      </w:r>
      <w:proofErr w:type="spellStart"/>
      <w:r w:rsidRPr="004E7EAD">
        <w:rPr>
          <w:color w:val="000000"/>
          <w:sz w:val="28"/>
          <w:szCs w:val="28"/>
        </w:rPr>
        <w:t>деятельностного</w:t>
      </w:r>
      <w:proofErr w:type="spellEnd"/>
      <w:r w:rsidRPr="004E7EAD">
        <w:rPr>
          <w:color w:val="000000"/>
          <w:sz w:val="28"/>
          <w:szCs w:val="28"/>
        </w:rPr>
        <w:t xml:space="preserve">) опыта, создавать естественные условия для развития навыков </w:t>
      </w:r>
      <w:proofErr w:type="spellStart"/>
      <w:r w:rsidRPr="004E7EAD">
        <w:rPr>
          <w:color w:val="000000"/>
          <w:sz w:val="28"/>
          <w:szCs w:val="28"/>
        </w:rPr>
        <w:t>ситуативно-деятельностного</w:t>
      </w:r>
      <w:proofErr w:type="spellEnd"/>
      <w:r w:rsidRPr="004E7EAD">
        <w:rPr>
          <w:color w:val="000000"/>
          <w:sz w:val="28"/>
          <w:szCs w:val="28"/>
        </w:rPr>
        <w:t xml:space="preserve"> и других видов общения, обеспечивать устойчивую мотивацию общения и деятельности в процессе обучения, овладевать навыками социального взаимодействия.</w:t>
      </w:r>
      <w:proofErr w:type="gramEnd"/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Принцип </w:t>
      </w:r>
      <w:proofErr w:type="spellStart"/>
      <w:r w:rsidRPr="004E7EAD">
        <w:rPr>
          <w:color w:val="000000"/>
          <w:sz w:val="28"/>
          <w:szCs w:val="28"/>
        </w:rPr>
        <w:t>деятельностного</w:t>
      </w:r>
      <w:proofErr w:type="spellEnd"/>
      <w:r w:rsidRPr="004E7EAD">
        <w:rPr>
          <w:color w:val="000000"/>
          <w:sz w:val="28"/>
          <w:szCs w:val="28"/>
        </w:rPr>
        <w:t xml:space="preserve"> подхода к образованию применим к любой категории детей с особыми образовательными </w:t>
      </w:r>
      <w:proofErr w:type="gramStart"/>
      <w:r w:rsidRPr="004E7EAD">
        <w:rPr>
          <w:color w:val="000000"/>
          <w:sz w:val="28"/>
          <w:szCs w:val="28"/>
        </w:rPr>
        <w:t>потребностями</w:t>
      </w:r>
      <w:proofErr w:type="gramEnd"/>
      <w:r w:rsidRPr="004E7EAD">
        <w:rPr>
          <w:color w:val="000000"/>
          <w:sz w:val="28"/>
          <w:szCs w:val="28"/>
        </w:rPr>
        <w:t xml:space="preserve"> и находит свою реализацию не только при проведении специальных коррекционных занятий. Он осуществляется и на уроках по общеобразовательным предметам и, конечно, в процессе воспитания.</w:t>
      </w:r>
    </w:p>
    <w:p w:rsidR="00CE1787" w:rsidRPr="004E7EAD" w:rsidRDefault="00CE1787" w:rsidP="00CE1787">
      <w:pPr>
        <w:pStyle w:val="a8"/>
        <w:shd w:val="clear" w:color="auto" w:fill="FFFFFF"/>
        <w:tabs>
          <w:tab w:val="left" w:pos="2043"/>
        </w:tabs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дифференцированного и индивидуального подхода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Индивидуальный подход является конкретизацией дифференцированного подхода. </w:t>
      </w:r>
      <w:proofErr w:type="gramStart"/>
      <w:r w:rsidRPr="004E7EAD">
        <w:rPr>
          <w:color w:val="000000"/>
          <w:sz w:val="28"/>
          <w:szCs w:val="28"/>
        </w:rPr>
        <w:t xml:space="preserve">Он направлен на создание благоприятных условий обучения, учитывающих как индивидуальные особенности каждого ребенка (особенности высшей нервной деятельности, темперамента и соответственно характера, скорость протекания мыслительных процессов, уровень </w:t>
      </w:r>
      <w:proofErr w:type="spellStart"/>
      <w:r w:rsidRPr="004E7EAD">
        <w:rPr>
          <w:color w:val="000000"/>
          <w:sz w:val="28"/>
          <w:szCs w:val="28"/>
        </w:rPr>
        <w:t>сформированности</w:t>
      </w:r>
      <w:proofErr w:type="spellEnd"/>
      <w:r w:rsidRPr="004E7EAD">
        <w:rPr>
          <w:color w:val="000000"/>
          <w:sz w:val="28"/>
          <w:szCs w:val="28"/>
        </w:rPr>
        <w:t xml:space="preserve"> знаний и навыков, работоспособность, умение учиться, мотивацию, уровень развития эмоционально-волевой сферы и др.), так и его </w:t>
      </w:r>
      <w:r w:rsidRPr="004E7EAD">
        <w:rPr>
          <w:color w:val="000000"/>
          <w:sz w:val="28"/>
          <w:szCs w:val="28"/>
        </w:rPr>
        <w:lastRenderedPageBreak/>
        <w:t>специфические особенности, свойственные детям с данной категорией нарушения развития.</w:t>
      </w:r>
      <w:proofErr w:type="gramEnd"/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>Индивидуальный подход позволяет не только вести коррекционно-педагогическую работу в целом, но и специально уделять внимание отдельным выраженным недостаткам развития каждого ребенка путем избирательного использования необходимых в данном случае методов и средств.</w:t>
      </w:r>
      <w:r w:rsidRPr="004E7EAD">
        <w:rPr>
          <w:color w:val="000000"/>
          <w:sz w:val="28"/>
          <w:szCs w:val="28"/>
        </w:rPr>
        <w:br/>
        <w:t>Принцип индивидуального подхода позволяет не исключать из образовательного процесса детей, для которых общепринятые способы коррекционного воздействия оказываются неэффективными. Благодаря индивидуальному подходу становится возможным развитие детей с тяжелыми и Множественными нарушениями через иное, доступное для них содержание обучения, через особый его темп и организацию, использование специфических приемов и способов коррекционно-педагогической работы.</w:t>
      </w:r>
      <w:r w:rsidRPr="004E7EAD">
        <w:rPr>
          <w:color w:val="000000"/>
          <w:sz w:val="28"/>
          <w:szCs w:val="28"/>
        </w:rPr>
        <w:br/>
        <w:t xml:space="preserve">Дифференцированный подход к детям и подросткам с особыми образовательными потребностями в условиях коллективного учебного процесса обусловлен наличием вариативных типологических особенностей даже в рамках одной категории нарушений. Так, в одном и том же классе или группе могут обучаться умственно отсталые дети с различными особенностями проявления этого нарушения, с возможными дополнительными отклонениями в развитии. Они будут отличаться между собой по учебно-познавательным возможностям, степени познавательной активности, по специфике особых образовательных потребностей в целом. </w:t>
      </w:r>
      <w:proofErr w:type="gramStart"/>
      <w:r w:rsidRPr="004E7EAD">
        <w:rPr>
          <w:color w:val="000000"/>
          <w:sz w:val="28"/>
          <w:szCs w:val="28"/>
        </w:rPr>
        <w:t xml:space="preserve">В связи с этим педагог организует коррекционно-образовательный процесс дифференцированно, исходя из наличия в классе однородных по своим характеристикам </w:t>
      </w:r>
      <w:proofErr w:type="spellStart"/>
      <w:r w:rsidRPr="004E7EAD">
        <w:rPr>
          <w:color w:val="000000"/>
          <w:sz w:val="28"/>
          <w:szCs w:val="28"/>
        </w:rPr>
        <w:t>микрогрупп</w:t>
      </w:r>
      <w:proofErr w:type="spellEnd"/>
      <w:r w:rsidRPr="004E7EAD">
        <w:rPr>
          <w:color w:val="000000"/>
          <w:sz w:val="28"/>
          <w:szCs w:val="28"/>
        </w:rPr>
        <w:t>, через различные для каждой из них содержание и организацию учебно-коррекционной работы, ее темп, объем, сложность, методы и приемы работы, формы и способы контроля и мотивации учения.</w:t>
      </w:r>
      <w:proofErr w:type="gramEnd"/>
      <w:r w:rsidRPr="004E7EAD">
        <w:rPr>
          <w:color w:val="000000"/>
          <w:sz w:val="28"/>
          <w:szCs w:val="28"/>
        </w:rPr>
        <w:t xml:space="preserve"> Деление </w:t>
      </w:r>
      <w:proofErr w:type="gramStart"/>
      <w:r w:rsidRPr="004E7EAD">
        <w:rPr>
          <w:color w:val="000000"/>
          <w:sz w:val="28"/>
          <w:szCs w:val="28"/>
        </w:rPr>
        <w:t>обучающихся</w:t>
      </w:r>
      <w:proofErr w:type="gramEnd"/>
      <w:r w:rsidRPr="004E7EAD">
        <w:rPr>
          <w:color w:val="000000"/>
          <w:sz w:val="28"/>
          <w:szCs w:val="28"/>
        </w:rPr>
        <w:t xml:space="preserve"> на </w:t>
      </w:r>
      <w:proofErr w:type="spellStart"/>
      <w:r w:rsidRPr="004E7EAD">
        <w:rPr>
          <w:color w:val="000000"/>
          <w:sz w:val="28"/>
          <w:szCs w:val="28"/>
        </w:rPr>
        <w:t>микрогруппы</w:t>
      </w:r>
      <w:proofErr w:type="spellEnd"/>
      <w:r w:rsidRPr="004E7EAD">
        <w:rPr>
          <w:color w:val="000000"/>
          <w:sz w:val="28"/>
          <w:szCs w:val="28"/>
        </w:rPr>
        <w:t xml:space="preserve"> условно и непостоянно: по мере продвижения вперед дети могут переходить в </w:t>
      </w:r>
      <w:proofErr w:type="spellStart"/>
      <w:r w:rsidRPr="004E7EAD">
        <w:rPr>
          <w:color w:val="000000"/>
          <w:sz w:val="28"/>
          <w:szCs w:val="28"/>
        </w:rPr>
        <w:lastRenderedPageBreak/>
        <w:t>микрогруппу</w:t>
      </w:r>
      <w:proofErr w:type="spellEnd"/>
      <w:r w:rsidRPr="004E7EAD">
        <w:rPr>
          <w:color w:val="000000"/>
          <w:sz w:val="28"/>
          <w:szCs w:val="28"/>
        </w:rPr>
        <w:t xml:space="preserve"> более высокого уровня.</w:t>
      </w:r>
      <w:r w:rsidRPr="004E7EAD">
        <w:rPr>
          <w:color w:val="000000"/>
          <w:sz w:val="28"/>
          <w:szCs w:val="28"/>
        </w:rPr>
        <w:br/>
        <w:t>Реализуя принцип дифференцированного и индивидуального подхода, учебные программы и учебники системы специального образования указывают вариативные возможности освоения программного материала, предусматривают разные уровни трудности с учетом разных групп, обучающихся внутри класса или группы.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b/>
          <w:bCs/>
          <w:color w:val="000000"/>
          <w:sz w:val="28"/>
          <w:szCs w:val="28"/>
        </w:rPr>
        <w:t>Принцип необходимости специального педагогического</w:t>
      </w:r>
      <w:r w:rsidRPr="004E7EAD">
        <w:rPr>
          <w:b/>
          <w:bCs/>
          <w:color w:val="000000"/>
          <w:sz w:val="28"/>
          <w:szCs w:val="28"/>
        </w:rPr>
        <w:br/>
        <w:t>руководства</w:t>
      </w:r>
    </w:p>
    <w:p w:rsidR="00CE1787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>Учебно-познавательная деятельность ребенка с любым отклонением в развитии отличается от учебно-познавательной деятельности обычного ребенка, так как имеет особое содержание, глубокое своеобразие протекания и нуждается в особой организации и способах ее реализации. Она направлена на коррекционно-компенсирующее преобразование различных психических функций и удовлетворение особых образовательных потребностей ребенка в соответствии с его недостатком.</w:t>
      </w:r>
    </w:p>
    <w:p w:rsidR="00CE1787" w:rsidRPr="004E7EAD" w:rsidRDefault="00CE1787" w:rsidP="00CE1787">
      <w:pPr>
        <w:pStyle w:val="a8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4E7EAD">
        <w:rPr>
          <w:color w:val="000000"/>
          <w:sz w:val="28"/>
          <w:szCs w:val="28"/>
        </w:rPr>
        <w:t xml:space="preserve">Особенности развития обучающихся заставляют вносить специфические изменения в содержание и способы их учебно-познавательной деятельности. Так, нарушения </w:t>
      </w:r>
      <w:proofErr w:type="spellStart"/>
      <w:r w:rsidRPr="004E7EAD">
        <w:rPr>
          <w:color w:val="000000"/>
          <w:sz w:val="28"/>
          <w:szCs w:val="28"/>
        </w:rPr>
        <w:t>перцептивной</w:t>
      </w:r>
      <w:proofErr w:type="spellEnd"/>
      <w:r w:rsidRPr="004E7EAD">
        <w:rPr>
          <w:color w:val="000000"/>
          <w:sz w:val="28"/>
          <w:szCs w:val="28"/>
        </w:rPr>
        <w:t xml:space="preserve"> деятельности вызывают необходимость перекодировки или особого структурирования учебной информации в соответствии с познавательными возможностями детей; нарушения мыслительной деятельности требуют такой организации обучения, в которой обеспечивается формирование конкретной (чувственной и действенной) основы умственных действий; потребность в компенсаторных путях и механизмах развития требует от специального педагога выбора возможных направлений коррекционно-педагогического воздействия и отбора адекватного содержания и средств компенсаторного развития.</w:t>
      </w:r>
      <w:r w:rsidRPr="004E7EAD">
        <w:rPr>
          <w:color w:val="000000"/>
          <w:sz w:val="28"/>
          <w:szCs w:val="28"/>
        </w:rPr>
        <w:br/>
        <w:t xml:space="preserve">Естественно, что только специальный педагог, зная закономерности и особенности развития и познавательных возможностей данного ребенка, с одной стороны, и возможные пути и способы коррекционной и компенсирующей помощи ему — с другой, может организовать процесс </w:t>
      </w:r>
      <w:r w:rsidRPr="004E7EAD">
        <w:rPr>
          <w:color w:val="000000"/>
          <w:sz w:val="28"/>
          <w:szCs w:val="28"/>
        </w:rPr>
        <w:lastRenderedPageBreak/>
        <w:t>учебно-познавательной деятельности и управлять этим процессом. В</w:t>
      </w:r>
      <w:r w:rsidRPr="004E7EAD">
        <w:rPr>
          <w:b/>
          <w:bCs/>
          <w:color w:val="000000"/>
          <w:sz w:val="28"/>
          <w:szCs w:val="28"/>
        </w:rPr>
        <w:t> </w:t>
      </w:r>
      <w:r w:rsidRPr="004E7EAD">
        <w:rPr>
          <w:color w:val="000000"/>
          <w:sz w:val="28"/>
          <w:szCs w:val="28"/>
        </w:rPr>
        <w:t>большинстве случаев вследствие глубокого своеобразия развития детей с особыми образовательными потребностями самостоятельная учебно-познавательная деятельность их затруднена или не возможна.</w:t>
      </w:r>
    </w:p>
    <w:p w:rsidR="00CE1787" w:rsidRPr="00CE1787" w:rsidRDefault="00CE1787" w:rsidP="00CE1787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4C3" w:rsidRPr="00CE1787" w:rsidRDefault="003E24C3" w:rsidP="00C50F93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Методы обучения и воспитания детей с проблемами</w:t>
      </w:r>
      <w:r w:rsidR="00C50F93"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</w:t>
      </w:r>
      <w:r w:rsidR="00C50F93" w:rsidRPr="00CE1787">
        <w:rPr>
          <w:rStyle w:val="a9"/>
          <w:rFonts w:ascii="Times New Roman" w:hAnsi="Times New Roman" w:cs="Times New Roman"/>
          <w:b w:val="0"/>
          <w:color w:val="000000"/>
          <w:sz w:val="28"/>
          <w:szCs w:val="28"/>
        </w:rPr>
        <w:t>со сложным дефектом)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В настоящее время в нашей стране существует большое разнообразие специальных общеобразовательных учреждений. Для детей дошкольного возраста функционируют детские сады, коррекционно-развивающие центры и т.д. Дети школьного возраста, имеющие различные отклонения в развитии, обучаются в специальных (коррекционных) учреждениях I—VIII видов. Специальных учреждений для детей с комплексными нарушениями развития действуют практически единицы.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Дети, имеющие сочетания различных нарушений, могут оказаться в стенах любого специального коррекционного учреждения, которые профилированы на какой-либо один дефект. В связи с этим для них создаются либо группы, либо классы, в которых они воспитываются и обучаются.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Концепция коррекционно-педагогической работы с детьми, имеющими сложное нарушение, должна ориентироваться на определенные положения и принципы, выработанные научными исследованиями и многолетним опытом практической работы с детьми: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1. Принцип индивидуализации. Ввиду значительного числа вариантов индивидуальных особенностей детей при обучении и воспитании необходимо учитывать эти различия, чтобы обеспечить адекватные возможности развития каждому отдельному ребенку.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lastRenderedPageBreak/>
        <w:t>2. Принцип вариативности и структурированности образовательной концепции. Основополагающая система обучения детей с комплексными нарушениями развития должна использоваться вариативно и одновременно быть четко структурированной с учетом всего разнообразия индивидуальных предпосылок развития ребенка.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3. Принцип социальной мотивации. Учебное содержание строится таким образом, чтобы оно способствовало повышению социальной мотивации, т.е. чтобы у ребенка возникали потребность и активность в учебной деятельности, в овладении жизненными умениями и навыками.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4. Принцип единства обучения и воспитания. Объединением обучения и воспитания служит совместное значимое построение образовательной области, ее содержание, способы освоения, подчиненные единой цели, — оказанию помощи в развитии ребенка и в реализации его возможностей в настоящей жизни.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5. Принцип </w:t>
      </w:r>
      <w:proofErr w:type="spellStart"/>
      <w:r w:rsidRPr="00C50F93">
        <w:rPr>
          <w:color w:val="000000"/>
          <w:sz w:val="28"/>
          <w:szCs w:val="28"/>
        </w:rPr>
        <w:t>деятельностного</w:t>
      </w:r>
      <w:proofErr w:type="spellEnd"/>
      <w:r w:rsidRPr="00C50F93">
        <w:rPr>
          <w:color w:val="000000"/>
          <w:sz w:val="28"/>
          <w:szCs w:val="28"/>
        </w:rPr>
        <w:t xml:space="preserve"> подхода. Знания могут быть усвоены ребенком полноценно только при выполнении определенных предметных и умственных действий, которые у него специально формируются. Вместе с тем при осуществлении действий, направленных на решение тех или иных задач, человек овладевает не только конкретными знаниями, но и соответствующими психическими способностями и способами поведения.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6. Принцип дифференцированного подхода. Учет психофизических особенностей детей со сложными нарушениями важен при разработке индивидуального маршрута развития в сочетании с медико-реабилитационными процедурами (по показанию), при отборе методов, приемов работы, создании особой </w:t>
      </w:r>
      <w:proofErr w:type="spellStart"/>
      <w:r w:rsidRPr="00C50F93">
        <w:rPr>
          <w:color w:val="000000"/>
          <w:sz w:val="28"/>
          <w:szCs w:val="28"/>
        </w:rPr>
        <w:t>социокультурной</w:t>
      </w:r>
      <w:proofErr w:type="spellEnd"/>
      <w:r w:rsidRPr="00C50F93">
        <w:rPr>
          <w:color w:val="000000"/>
          <w:sz w:val="28"/>
          <w:szCs w:val="28"/>
        </w:rPr>
        <w:t xml:space="preserve"> среды.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7. Принцип коммуникативной направленности. С одной стороны, коммуникация постепенно преобразуется в сложную осознанную форму </w:t>
      </w:r>
      <w:r w:rsidRPr="00C50F93">
        <w:rPr>
          <w:color w:val="000000"/>
          <w:sz w:val="28"/>
          <w:szCs w:val="28"/>
        </w:rPr>
        <w:lastRenderedPageBreak/>
        <w:t>повседневного поведения человека, с другой — развитие личности становится возможным только в условиях общения с другими людьми. Коммуникация — это важнейший путь формирования мышления, сознания, психики.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Для осуществления коррекционно-педагогической деятельности необходима содержательная основа, благодаря которой возможно взаимодействие всех участников этого процесса. К технологии содержательной </w:t>
      </w:r>
      <w:proofErr w:type="gramStart"/>
      <w:r w:rsidRPr="00C50F93">
        <w:rPr>
          <w:color w:val="000000"/>
          <w:sz w:val="28"/>
          <w:szCs w:val="28"/>
        </w:rPr>
        <w:t>основы</w:t>
      </w:r>
      <w:proofErr w:type="gramEnd"/>
      <w:r w:rsidRPr="00C50F93">
        <w:rPr>
          <w:color w:val="000000"/>
          <w:sz w:val="28"/>
          <w:szCs w:val="28"/>
        </w:rPr>
        <w:t xml:space="preserve"> прежде всего относятся методы, приемы, индивидуальные коррекционно-педагогические программы.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Методы обучения определяются в соответствии с возможностями детей, имеющих сложные нарушения развития. При планировании работы важно использовать наиболее доступные приемы и методы — наглядные, практические, словесные. Вопрос о рациональном выборе системы методов и отдельных методических приемов решается педагогом в каждом конкретном случае. Широко</w:t>
      </w:r>
      <w:r w:rsidRPr="00C50F93">
        <w:rPr>
          <w:color w:val="000000"/>
          <w:sz w:val="28"/>
          <w:szCs w:val="28"/>
        </w:rPr>
        <w:br/>
        <w:t>используются наглядно-практические методы для более глубокого понимания значений действий, явлений. Уточнению знаний о предметах может послужить письменная речь (таблички), дактилология. В работе с детьми, имеющими нарушения зрения, наиболее распространены словесные методы, которые рекомендуется сочетать при объяснении учебного материала с практическими</w:t>
      </w:r>
      <w:r w:rsidRPr="00C50F93">
        <w:rPr>
          <w:color w:val="000000"/>
          <w:sz w:val="28"/>
          <w:szCs w:val="28"/>
        </w:rPr>
        <w:br/>
        <w:t>методами.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>Одним из важных условий организации учебного процесса для детей с множественными нарушениями является оснащение его необходимым специальным оборудованием. При нарушениях опорно-двигательной системы следует пользоваться (индивидуально подбирая их) специальными креслами со спинками и подлокотниками, корректорами осанки (</w:t>
      </w:r>
      <w:proofErr w:type="spellStart"/>
      <w:r w:rsidRPr="00C50F93">
        <w:rPr>
          <w:color w:val="000000"/>
          <w:sz w:val="28"/>
          <w:szCs w:val="28"/>
        </w:rPr>
        <w:t>реклинаторами</w:t>
      </w:r>
      <w:proofErr w:type="spellEnd"/>
      <w:r w:rsidRPr="00C50F93">
        <w:rPr>
          <w:color w:val="000000"/>
          <w:sz w:val="28"/>
          <w:szCs w:val="28"/>
        </w:rPr>
        <w:t xml:space="preserve">). Различные оптические средства (очки, лупы, линзы и др.), </w:t>
      </w:r>
      <w:r w:rsidRPr="00C50F93">
        <w:rPr>
          <w:color w:val="000000"/>
          <w:sz w:val="28"/>
          <w:szCs w:val="28"/>
        </w:rPr>
        <w:lastRenderedPageBreak/>
        <w:t xml:space="preserve">тактильные панели (наборы материалов разной текстуры), которые можно осязать и совершать ими различные манипуляции, используются при нарушениях зрения. Если у ребенка проблемы со слухом, для занятий с ним требуется правильный выбор звукоусиливающей аппаратуры (стационарных систем и индивидуальных слуховых аппаратов, Других технических устройств), а для обследования слуха — аудиометры, </w:t>
      </w:r>
      <w:proofErr w:type="spellStart"/>
      <w:r w:rsidRPr="00C50F93">
        <w:rPr>
          <w:color w:val="000000"/>
          <w:sz w:val="28"/>
          <w:szCs w:val="28"/>
        </w:rPr>
        <w:t>импедансометры</w:t>
      </w:r>
      <w:proofErr w:type="spellEnd"/>
      <w:r w:rsidRPr="00C50F93">
        <w:rPr>
          <w:color w:val="000000"/>
          <w:sz w:val="28"/>
          <w:szCs w:val="28"/>
        </w:rPr>
        <w:t xml:space="preserve"> и другие приборы.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Для организации и проведения коррекционных занятий необходимо знать некоторые особенности дидактического материала. </w:t>
      </w:r>
      <w:proofErr w:type="gramStart"/>
      <w:r w:rsidRPr="00C50F93">
        <w:rPr>
          <w:color w:val="000000"/>
          <w:sz w:val="28"/>
          <w:szCs w:val="28"/>
        </w:rPr>
        <w:t>При его отборе и подготовке для детей с нарушениями зрения надо учитывать достаточные размеры, для слабовидящих — контрастность цвета, для детей с ДЦП — выраженную, легко ощутимую тактильную поверхность.</w:t>
      </w:r>
      <w:proofErr w:type="gramEnd"/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Организация обучения и воспитания детей с комплексными и Осложненными нарушениями развития предполагает внесение изменений в формы коррекционно-развивающей работы. Для большинства таких детей характерны моторные трудности, двигательная расторможенность, низкая работоспособность, что требует внесения </w:t>
      </w:r>
      <w:proofErr w:type="gramStart"/>
      <w:r w:rsidRPr="00C50F93">
        <w:rPr>
          <w:color w:val="000000"/>
          <w:sz w:val="28"/>
          <w:szCs w:val="28"/>
        </w:rPr>
        <w:t>изменений</w:t>
      </w:r>
      <w:proofErr w:type="gramEnd"/>
      <w:r w:rsidRPr="00C50F93">
        <w:rPr>
          <w:color w:val="000000"/>
          <w:sz w:val="28"/>
          <w:szCs w:val="28"/>
        </w:rPr>
        <w:t xml:space="preserve"> как в учебный план, так и в режим дня. В режиме дня должно быть предусмотрено увеличение времени на проведение гигиенических процедур, приема пищи.</w:t>
      </w:r>
    </w:p>
    <w:p w:rsidR="00C50F93" w:rsidRPr="00C50F93" w:rsidRDefault="00C50F93" w:rsidP="00C50F93">
      <w:pPr>
        <w:pStyle w:val="a8"/>
        <w:shd w:val="clear" w:color="auto" w:fill="FFFFFF"/>
        <w:spacing w:before="251" w:beforeAutospacing="0" w:after="251" w:afterAutospacing="0" w:line="360" w:lineRule="auto"/>
        <w:ind w:firstLine="567"/>
        <w:rPr>
          <w:color w:val="000000"/>
          <w:sz w:val="28"/>
          <w:szCs w:val="28"/>
        </w:rPr>
      </w:pPr>
      <w:r w:rsidRPr="00C50F93">
        <w:rPr>
          <w:color w:val="000000"/>
          <w:sz w:val="28"/>
          <w:szCs w:val="28"/>
        </w:rPr>
        <w:t xml:space="preserve">Эффективность работы с детьми, имеющими комплексные нарушения, зависит от компетентности и высокого профессионализма педагогов-дефектологов. Такой педагог должен хорошо ориентироваться практически во всех отраслях специальной педагогики (олигофренопедагогике, логопедии, </w:t>
      </w:r>
      <w:proofErr w:type="spellStart"/>
      <w:r w:rsidRPr="00C50F93">
        <w:rPr>
          <w:color w:val="000000"/>
          <w:sz w:val="28"/>
          <w:szCs w:val="28"/>
        </w:rPr>
        <w:t>тифл</w:t>
      </w:r>
      <w:proofErr w:type="gramStart"/>
      <w:r w:rsidRPr="00C50F93">
        <w:rPr>
          <w:color w:val="000000"/>
          <w:sz w:val="28"/>
          <w:szCs w:val="28"/>
        </w:rPr>
        <w:t>о</w:t>
      </w:r>
      <w:proofErr w:type="spellEnd"/>
      <w:r w:rsidRPr="00C50F93">
        <w:rPr>
          <w:color w:val="000000"/>
          <w:sz w:val="28"/>
          <w:szCs w:val="28"/>
        </w:rPr>
        <w:t>-</w:t>
      </w:r>
      <w:proofErr w:type="gramEnd"/>
      <w:r w:rsidRPr="00C50F93">
        <w:rPr>
          <w:color w:val="000000"/>
          <w:sz w:val="28"/>
          <w:szCs w:val="28"/>
        </w:rPr>
        <w:t xml:space="preserve"> и сурдопедагогике) и специальной психологии. Кроме того, он должен быть достаточно хорошо осведомлен в отдельных вопросах медицинских дисциплин. Эти условия служат залогом успеха при интегральном подходе к обучению детей данной категории, основой глубокого понимания их особенностей, важного для разработки вариативных </w:t>
      </w:r>
      <w:r w:rsidRPr="00C50F93">
        <w:rPr>
          <w:color w:val="000000"/>
          <w:sz w:val="28"/>
          <w:szCs w:val="28"/>
        </w:rPr>
        <w:lastRenderedPageBreak/>
        <w:t>моделей индивидуальных коррекционных программ с учетом всех указанных выше обстоятельств</w:t>
      </w:r>
    </w:p>
    <w:p w:rsidR="00C50F93" w:rsidRPr="00C50F93" w:rsidRDefault="00C50F93" w:rsidP="00C50F93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B4A2F" w:rsidRPr="00CE1787" w:rsidRDefault="003E24C3" w:rsidP="00C50F93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Формы организации специального образования</w:t>
      </w:r>
    </w:p>
    <w:p w:rsidR="00EB4A2F" w:rsidRPr="00EB4A2F" w:rsidRDefault="00EB4A2F" w:rsidP="00C50F93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Обучение детей и взрослых с особыми образовательными потребностями начиналось как индивидуальное. История специального образования приводит многочисленные примеры попыток индивидуального обучения глухих и слепых детей, преимущественно в домашних условиях или в монастырях. 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современной специальной педагогике индивидуальная форма организации обучения применяется в следующих случаях.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• Когда </w:t>
      </w:r>
      <w:proofErr w:type="gramStart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обучающийся</w:t>
      </w:r>
      <w:proofErr w:type="gramEnd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имеет тяжелые и множественные нарушения в развитии. Таким образом, организуется обучение детей с тяжелыми формами умственной отсталости и сопутствующими нарушениями, слепоглухих детей на начальных стадиях их обучения.</w:t>
      </w:r>
    </w:p>
    <w:p w:rsidR="00EB4A2F" w:rsidRPr="00C50F93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Когда в соответствии со спецификой образовательного процесса, особенностями отклонений в развитии, возрастными особенностями (ранний возраст) ребенок нужда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 в индивидуальной психолого-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педагогической, логопедической и иной коррекционной помощи, которая может дополнять фронтальные занятия. 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 Если ребенок обучается в дом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ашних условиях, то коррекционно-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развивающая работа носит сугубо индивидуальный характер.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индивидуальных занятий обычно около 20–30 минут.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Индивидуально подгрупповая форма организации обучения в специальном образовании используется в качестве продолжения индивидуальной. Например, коррекционные занятия по развитию речи, навыков самообслуживания, ориентировки в пространстве и др. особенно в 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условиях интегрированного обучения, предполагают возможность работы с детьми в малых группах. На более поздних этапах </w:t>
      </w:r>
      <w:proofErr w:type="gramStart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обучения, по мере</w:t>
      </w:r>
      <w:proofErr w:type="gramEnd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достиж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ения определенного коррекционно-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педагогического эффекта, индивидуально-групповая форма организации обучения применяется в работе с детьми, имеющими комбинированные нарушения, тяжелые формы умственной отсталости.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Урок 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основной формой организации учебного процесса. Урок, как и в общеобразовательной массовой школе, позволяе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 организовать не только </w:t>
      </w:r>
      <w:proofErr w:type="gramStart"/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учебно-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познавательную</w:t>
      </w:r>
      <w:proofErr w:type="gramEnd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и другие виды развивающей деятельности детей. Урок предоставляет возможности для сочетания фронтальной, групповой и в меньшей степени индивидуальной работы школьников.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большинстве случаев, особенно на начальных этапах обучения, уроки в специальной школе строятся по смешанному или комбинированному типу. Это объясняется тем, что младшие школьники с отклонениями в развитии не могут усваивать новый материал большими порциями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К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аждая порция нового материала требует незамедлительного его закрепления в </w:t>
      </w:r>
      <w:proofErr w:type="spellStart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деятельностных</w:t>
      </w:r>
      <w:proofErr w:type="spellEnd"/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практических формах упражнений; на всех этапах урока необходимы пошаговый, часто индивидуальный контроль усвоения материала, выявление возникающих образовательных затруднений.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Уроки в специальной школе характеризуются широким использованием групповых форм работы. Это работа парами, бригадами. Дети объединяются в группы в зависимости от их познавательных возможностей, темпов учебной д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еятельности, задач коррекционно-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образовательного процесса, а также в бригады  для выполнения какого либо учебного задания, взаим</w:t>
      </w:r>
      <w:r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одействия. Работа парами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развивать самостоятельность, инициативность, ответственность, чувство товарищества, партнер</w:t>
      </w:r>
      <w:r w:rsidR="003F78C3" w:rsidRPr="00C50F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ства, готовности к взаимопомощи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числу дополнительных форм организации педагогического процесса в системе специального образования относятся экскурсии, дополнительные занятия, внеклассные формы педагогической работы (например, внеклассное 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чтение), самоподготовка (приготовление уроков в специальной школе интернате).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числу вспомогательных форм организации педагогического процесса в специальной школе интернате относятся проведение факультативов, кружковой и клубной работы, олимпиады, соревнования, смотры, конкурсы, викторины, тематические вечера, походы и экспедиции.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Учитель определяет конкретные образовательные, воспитательные и коррекционные задачи урока. Образовательные задачи определяются в соответствии с программой обучения.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каждом уроке необходимо учитывать </w:t>
      </w:r>
      <w:r w:rsidRPr="00EB4A2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личный опыт учащихся, </w:t>
      </w: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как ученикам легче, интереснее, доступнее изучать материал, если он связан с личными впечатлениями.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4A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организации урока учитывается индивидуальный темп работы каждого ученика, особенности его познавательной деятельности, памяти, моторики и т. д., что помогает добиться оптимального сочетания коллективной, групповой и индивидуальной форм работы на уроке.</w:t>
      </w:r>
    </w:p>
    <w:p w:rsidR="00EB4A2F" w:rsidRPr="00EB4A2F" w:rsidRDefault="00EB4A2F" w:rsidP="00C50F93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B4A2F" w:rsidRPr="00CE1787" w:rsidRDefault="00EB4A2F" w:rsidP="00C50F93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BA3FA2" w:rsidRPr="00CE1787" w:rsidRDefault="00BA3FA2" w:rsidP="00C50F93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4C3" w:rsidRPr="00CE1787" w:rsidRDefault="003E24C3" w:rsidP="00C50F93">
      <w:pPr>
        <w:widowControl w:val="0"/>
        <w:numPr>
          <w:ilvl w:val="0"/>
          <w:numId w:val="1"/>
        </w:numPr>
        <w:tabs>
          <w:tab w:val="left" w:pos="1920"/>
        </w:tabs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Средства обеспечения коррекционно-развивающего обучения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>Средства обучения представляют собой целесообразно организованные методические пути для решения тех или иных образовательных задач.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>К средствам обучения относятся: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>живое слово учителя; виды искусства; наглядные пособия; технические средства обучения; собственная деятельность детей; педагогические ситуации; природная среда; окружающая обстановка.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lastRenderedPageBreak/>
        <w:t>Средства обучения в коррекционно-образовательном процессе должны соответствовать процессам специального образования. Эффективность использования того или иного средства обучения зависит от целого ряда объективных и субъективных факторов.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>Выделяют следующие функции средств обучения: компенсаторную; адаптивную; информативную; интегративную: инструментальную.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 xml:space="preserve">Функцию средства обучения выполняет собственная художественная деятельность детей: художественно-речевая; </w:t>
      </w:r>
      <w:proofErr w:type="spellStart"/>
      <w:r w:rsidRPr="0089103A">
        <w:rPr>
          <w:sz w:val="28"/>
          <w:szCs w:val="28"/>
        </w:rPr>
        <w:t>театрализованно-игровая</w:t>
      </w:r>
      <w:proofErr w:type="spellEnd"/>
      <w:r w:rsidRPr="0089103A">
        <w:rPr>
          <w:sz w:val="28"/>
          <w:szCs w:val="28"/>
        </w:rPr>
        <w:t xml:space="preserve"> и др.</w:t>
      </w:r>
    </w:p>
    <w:p w:rsidR="00CE1787" w:rsidRPr="0089103A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>Это помогает: развитию речи, общения; познанию прекрасного; раскрытию творческого потенциала личности.</w:t>
      </w:r>
    </w:p>
    <w:p w:rsidR="00CE1787" w:rsidRDefault="00CE1787" w:rsidP="00CE1787">
      <w:pPr>
        <w:pStyle w:val="a8"/>
        <w:spacing w:before="0" w:beforeAutospacing="0" w:after="120" w:afterAutospacing="0" w:line="516" w:lineRule="atLeast"/>
        <w:jc w:val="both"/>
        <w:textAlignment w:val="baseline"/>
        <w:rPr>
          <w:sz w:val="28"/>
          <w:szCs w:val="28"/>
        </w:rPr>
      </w:pPr>
      <w:r w:rsidRPr="0089103A">
        <w:rPr>
          <w:sz w:val="28"/>
          <w:szCs w:val="28"/>
        </w:rPr>
        <w:t xml:space="preserve">Проектирование содержания специального образования осуществляется в учебной литературе, к которой относятся учебники и учебные пособия, предназначенные для использования в коррекционно-образовательном процессе. Среди всех видов учебной литературы особое место занимает школьный учебник, соответствующий требованиям специального образовательного процесса. </w:t>
      </w:r>
      <w:proofErr w:type="gramStart"/>
      <w:r w:rsidRPr="0089103A">
        <w:rPr>
          <w:sz w:val="28"/>
          <w:szCs w:val="28"/>
        </w:rPr>
        <w:t>Он должен содержать: пропедевтические или дополнительные разделы, фрагменты учебного материала для заполнения пробелов в знаниях об окружающем мире в соответствии с характером нарушения развития: средства актуализации знаний и личного опыта, активизации познавательной деятельности и мотивации учения; средства для развития речи и мышления ребенка в соответствии с особенностями его недостатков: средства для коррекции и активизации сенсомоторного развития;</w:t>
      </w:r>
      <w:proofErr w:type="gramEnd"/>
      <w:r w:rsidRPr="0089103A">
        <w:rPr>
          <w:sz w:val="28"/>
          <w:szCs w:val="28"/>
        </w:rPr>
        <w:t xml:space="preserve"> задания, упражнения для становления навыков предметно-практической деятельности; упражнения, направленные</w:t>
      </w:r>
      <w:r>
        <w:rPr>
          <w:sz w:val="28"/>
          <w:szCs w:val="28"/>
        </w:rPr>
        <w:t xml:space="preserve"> на формирование компенсаторных</w:t>
      </w:r>
      <w:r w:rsidRPr="0089103A">
        <w:rPr>
          <w:sz w:val="28"/>
          <w:szCs w:val="28"/>
        </w:rPr>
        <w:t xml:space="preserve"> механизмов.</w:t>
      </w:r>
    </w:p>
    <w:p w:rsidR="00CE1787" w:rsidRPr="00CE1787" w:rsidRDefault="00CE1787" w:rsidP="00CE1787">
      <w:pPr>
        <w:widowControl w:val="0"/>
        <w:tabs>
          <w:tab w:val="left" w:pos="19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24C3" w:rsidRPr="00C50F93" w:rsidRDefault="003E24C3" w:rsidP="00C50F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4C3" w:rsidRPr="00C50F93" w:rsidRDefault="00CE1787" w:rsidP="00CE1787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</w:t>
      </w:r>
      <w:r w:rsidR="003E24C3"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Отрасли специальной педагогики: олигофренопедагогика, тифлопедагогика, сурдопедагогика, </w:t>
      </w:r>
      <w:proofErr w:type="spellStart"/>
      <w:r w:rsidR="003E24C3"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логопедагогика</w:t>
      </w:r>
      <w:proofErr w:type="spellEnd"/>
      <w:r w:rsidR="003E24C3"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спец</w:t>
      </w:r>
      <w:r w:rsidR="00F17C12"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иальная дошкольная педагогика (4</w:t>
      </w:r>
      <w:r w:rsidR="003E24C3"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ч).</w:t>
      </w:r>
    </w:p>
    <w:p w:rsidR="003E24C3" w:rsidRPr="00C50F93" w:rsidRDefault="003E24C3" w:rsidP="00C50F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E24C3" w:rsidRPr="00C50F93" w:rsidRDefault="003E24C3" w:rsidP="00C50F93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0F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Вопросы для обсуждения: </w:t>
      </w:r>
    </w:p>
    <w:p w:rsidR="003E24C3" w:rsidRPr="00CE1787" w:rsidRDefault="003E24C3" w:rsidP="00C50F93">
      <w:pPr>
        <w:widowControl w:val="0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Цели и задачи отраслей специальной педагогики, предметные области</w:t>
      </w:r>
    </w:p>
    <w:p w:rsidR="00CE1787" w:rsidRPr="004E7EAD" w:rsidRDefault="00CE1787" w:rsidP="00CE1787">
      <w:pPr>
        <w:widowControl w:val="0"/>
        <w:tabs>
          <w:tab w:val="num" w:pos="426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1.Тифлопедагогика является частью специальной педагогики, это наука об обучении и воспитании лице нарушениями зрения. Основными задачами тифлопедагогики являются: всестороннее комплексное изучение зрения и его различных нарушений, аномалии физического и психического развития при этих нарушениях, пути коррекции и компенсации, восстановления нарушенных или недоразвитых функций, создание условий формирования и всестороннего развития личности при различных нарушениях зрительной функции.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2.Сурдопедагогика - наука об обучении и воспитания лице различными нарушениями слуха. </w:t>
      </w:r>
      <w:proofErr w:type="gram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Основными задачами сурдопедагогики являются: комплексное изучение лиц с различными нарушениями слуха, выявление основных закономерностей овладения такой категорией специальным образованием, проведение соответствующей педагогической работы, направленной на социальное </w:t>
      </w:r>
      <w:proofErr w:type="spell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адаптирование</w:t>
      </w:r>
      <w:proofErr w:type="spell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социально-профессиональную реабилитацию.</w:t>
      </w:r>
      <w:proofErr w:type="gramEnd"/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3.Олигофренопедагогика - наука, представляющая собой систему научных знаний об обучении и воспитании лиц с умственной отсталостью. В последнее время начали интенсивно развиваться новые отрасли олигофренопедагогики, такие как дошкольная олигофренопедагогика и ряд других.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4.Логопедия - наука о нарушениях речи, методах их выявления, устранения и профилактики средствами специального обучения и воспитания. Логопедия базируется на психологии, педагогике, </w:t>
      </w:r>
      <w:proofErr w:type="spellStart"/>
      <w:proofErr w:type="gram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нейролинг-вистике</w:t>
      </w:r>
      <w:proofErr w:type="spellEnd"/>
      <w:proofErr w:type="gram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некоторых </w:t>
      </w: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других науках. Эти дисциплины позволяют разрабатывать и использовать методы развития, исправления и восстановления речи.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Отрасль специальной педагогики применительно к лицам с нарушениями опорно-двигательного аппарата базируется на знаниях в области </w:t>
      </w:r>
      <w:proofErr w:type="spell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невропатологии</w:t>
      </w:r>
      <w:proofErr w:type="gram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,н</w:t>
      </w:r>
      <w:proofErr w:type="gram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ейрофизиологии</w:t>
      </w:r>
      <w:proofErr w:type="spell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, психологии и других наук. Основной целью этой отрасли специальной педагогики является создание особых условий жизни и обучения и последующей трудовой деятельности этой категории лице целью дальнейшей их социальной адаптации.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6.Отрасль специальной педагогики применительно к лицам со сложными нарушениями в развитии является частью специальной педагогики. К сложным нарушениям развития относят сочетание двух или более психофизических нарушений у одного ребенка. Главной целью этой предметной области является поиск альтернативного пути компенсации дефекта и вывод ребенка из ситуации социально-культурной адаптации.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Каждая из перечисленных выше предметных областей организована по такому же принципу, как и общая педагогика. Таким образом, педагогика каждой предметной области имеет свою историю, теорию и практику воспитания, методики, а также внутреннюю дифференциацию по возрастным периодам.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 предметным областям специальной педагогики относятся: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Сурдопедагогика, которая занимается работой с </w:t>
      </w:r>
      <w:proofErr w:type="spell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плохослышащими</w:t>
      </w:r>
      <w:proofErr w:type="spell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позднооглохшими и глухими детьми;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Тифлопедагогика, работающая с детьми слабовидящими и слепыми;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Тифлосурдопедагогика</w:t>
      </w:r>
      <w:proofErr w:type="spell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занимающаяся</w:t>
      </w:r>
      <w:proofErr w:type="gram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слепо-глухими</w:t>
      </w:r>
      <w:proofErr w:type="spellEnd"/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детьми;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Логопедия, рассматривающая нарушения речи;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Олигофренопедагогика, занимающаяся нарушениями интеллекта и образовательными затруднениями; </w:t>
      </w:r>
    </w:p>
    <w:p w:rsidR="00CE1787" w:rsidRPr="004E7EAD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Специальная педагогика для людей с нарушениями опорно-двигательного аппарата; </w:t>
      </w:r>
    </w:p>
    <w:p w:rsidR="00CE1787" w:rsidRPr="00CE1787" w:rsidRDefault="00CE1787" w:rsidP="00CE1787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Специальная педагогика для людей с нарушениями в эмоционально-волевой </w:t>
      </w:r>
      <w:r w:rsidRPr="004E7EA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сфере. </w:t>
      </w:r>
    </w:p>
    <w:p w:rsidR="00BA3FA2" w:rsidRPr="00C50F93" w:rsidRDefault="00BA3FA2" w:rsidP="00C50F93">
      <w:pPr>
        <w:widowControl w:val="0"/>
        <w:tabs>
          <w:tab w:val="num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</w:p>
    <w:p w:rsidR="003E24C3" w:rsidRPr="00CE1787" w:rsidRDefault="003E24C3" w:rsidP="00C50F93">
      <w:pPr>
        <w:widowControl w:val="0"/>
        <w:numPr>
          <w:ilvl w:val="0"/>
          <w:numId w:val="3"/>
        </w:numPr>
        <w:tabs>
          <w:tab w:val="num" w:pos="720"/>
        </w:tabs>
        <w:autoSpaceDE w:val="0"/>
        <w:autoSpaceDN w:val="0"/>
        <w:adjustRightInd w:val="0"/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Типы специальных учреждений для обучения и воспитания аномальных детей</w:t>
      </w:r>
    </w:p>
    <w:p w:rsidR="00CE1787" w:rsidRPr="0089103A" w:rsidRDefault="00CE1787" w:rsidP="00CE1787">
      <w:pPr>
        <w:shd w:val="clear" w:color="auto" w:fill="FFFFFF"/>
        <w:spacing w:after="0" w:line="330" w:lineRule="atLeast"/>
        <w:ind w:firstLine="284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89103A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Типы учреждений для аномальных детей</w:t>
      </w:r>
    </w:p>
    <w:p w:rsidR="00CE1787" w:rsidRPr="0089103A" w:rsidRDefault="00CE1787" w:rsidP="00CE1787">
      <w:pPr>
        <w:shd w:val="clear" w:color="auto" w:fill="FFFFFF"/>
        <w:spacing w:after="0" w:line="330" w:lineRule="atLeast"/>
        <w:ind w:firstLine="284"/>
        <w:rPr>
          <w:rFonts w:ascii="Calibri" w:eastAsia="Times New Roman" w:hAnsi="Calibri" w:cs="Calibri"/>
          <w:color w:val="000000"/>
          <w:sz w:val="27"/>
          <w:szCs w:val="27"/>
          <w:lang w:eastAsia="ru-RU"/>
        </w:rPr>
      </w:pPr>
      <w:r w:rsidRPr="0089103A">
        <w:rPr>
          <w:rFonts w:ascii="Calibri" w:eastAsia="Times New Roman" w:hAnsi="Calibri" w:cs="Calibri"/>
          <w:color w:val="000000"/>
          <w:sz w:val="27"/>
          <w:szCs w:val="27"/>
          <w:lang w:eastAsia="ru-RU"/>
        </w:rPr>
        <w:t> 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Специальные учебно-воспитательные учреждения осуществляют обучение детей и взрослых с различными аномалиями слуха, зрения, речи, интеллекта, движений, а также детей с комплексными нарушениями развития.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Большая часть этих учреждений находится в системе республиканских министерств народного образования (специальные детские сады и школы, специальные вечерние школы для взрослых), некоторые относятся к системе министерств социального обеспечения (детские дома для глубоко умственно отсталых детей и для слепоглухонемых), а отдельные подведомственны министерствам здравоохранения (школы-санатории для детей с нарушениями психического развития, клиники для детей и взрослых с нарушениями речи и логопедические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кабинеты при поликлиниках).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специальных учебно-воспитательных учреждениях аномальные дети получают в зависимости от типа школ начальное, восьмилетнее, а некоторые — среднее образование.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Обучение и воспитание детей с нарушениями слуха осуществляется в двух типах специальных школ-интернатов: для глухих детей, для слабослышащих и позднооглохших детей (в двух отделениях).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Специальные общеобразовательные школы-интернаты для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глу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х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 детей являются учебно-воспитательными учреждениями, решающими задачи воспитания, общеобразовательной и трудовой подготовки глухих школьников, а также коррекции и компенсации недостатков их развития. Эти школы имеют в своем составе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1 — 12 классы и подготовительный класс для детей, не получивших организованную дошкольную подготовку к обучению в школе.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1 класс принимаются дети семилетнего возраста, а в подготовительный — шестилетки.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Глухие дети, обучаясь в школе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тернате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получают образование в объеме восьмилетней общеобразовательной школы. Учащиеся выпускного 12 класса сдают 1 экзамены, и им выдается свидетельство о восьмилетнем образовании.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Школа-интернат для глухих детей, учитывая особенности их развития, решает общие с общеобразовательной школой задачи воспитания и обучения, дает общеобразовательную, политехническую и трудовую подготовку. Особое внимание уделяется формированию и развитию словесной речи и словесно-логического мышления, а также развитию остаточного слуха, коррекционной и компенсаторной работе.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Трудовое обучение глухих детей начинается с 12-летнего возраста в группах производственно-трудовой подготовки с наполняемостью 5 — 7 человек.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наличии соответствующего контингента в школе организуются классы для глухих детей с тяжелыми нарушениями опорно-двигательного аппарата (1 — 12 классы) и классы для умственно отсталых (в степени дебильности) глухих детей (1 — 9 классы). Наполняемость таких классов — 5 — 7 детей.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Учебно-воспитательная работа в этих школах направлена решение общеобразовательных задач и обеспечение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професси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нальной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подготовки. Решение этих задач в условиях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 обучения способствует преодолению последствий снижения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 — речевого недоразвития и связывается с формированием,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витием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коррекцией словесной речи как средства общения и ор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мышления.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Методы, применяемые учителями 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ми, должны стимулировать детей к активной речевой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деятелности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развитию слухового восприятия и навыков чтения с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б.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классы школы оснащены звукоусиливающей аппаратурой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й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помогающей более эффективному восприятию материала урока улучшающей произношение учащихся.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Коррекционная работа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преодолению речевого недоразвития и обусловленных им спец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фических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особенностей общего психического развития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дится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 всех уроках и во внеклассное время.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Школа-интернат для слабослышащих и позднооглохших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нимает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детей от 7 лет и имеет два отделения. Первое — для дет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ей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легким недоразвитием речи вследствие нарушения слуха. Э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дети, практически владеющие речью с небольшими речевыми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фектами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недостатками произношения, незначительными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ниями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фонематического и грамматического строя речи,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звукобу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венного состава слов. Срок обучения в первом отделении — 10</w:t>
      </w:r>
      <w:r w:rsidRPr="0089103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ru-RU"/>
        </w:rPr>
        <w:t> лет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(1—10 классы).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Второе отделение — для детей с глубоким недоразвитием ре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чи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результате нарушения слуховой функции. У таких детей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ограниченном запасе слов и крайне искаженном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произноше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нии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грубо нарушен грамматический строй речи. Обучение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ется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12 лет (с 1 по 7 класс по специальным программам 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никам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дальше по программам и учебникам 5 — 8 классов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совой школы).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школе для слабослышащих выпускники первого 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го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отделений (соответственно за 10 и 12 лет)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получают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образован: в объеме восьмилетней общеобразовательной школы. При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перв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ом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отделении организуются 11 — 12 классы, что позволяет выпускникам получить среднее образование, а при втором отделении в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чае необходимости создаются дошкольные группы для детей 4-6-летнего возраста. Наполняемость классов — 12 человек.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школах для слабослышащих и позднооглохших с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осло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ж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ненными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дефектами при первом или втором отделении (в зав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симости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уровня речевого развития) могут быть открыты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а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сы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учащихся, имеющих наряду с дефектами слуха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наруш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е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порно-двигательного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аппарата или интеллекта.</w:t>
      </w:r>
      <w:proofErr w:type="gramEnd"/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детей с дефектами слуха дошкольного возраста орган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зованы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специальные дошкольные учреждения. Работа этих у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ч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реждений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комплектуемых с учетом речевой подготовки, 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состо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слуха и возраста, наряду с общими разделами воспитан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ия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формирование речи, произношения, компенсацию и к</w:t>
      </w: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ор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рекцию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недостатков развития.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Дети с глубокими нарушениями зрения обучаются в </w:t>
      </w:r>
      <w:r w:rsidRPr="00891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школе-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интернате для слепых </w:t>
      </w:r>
      <w:r w:rsidRPr="0089103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 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школе-интернате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слабовидящих. Первый тип специального общеобразовательного, лечебно-восстановительного учреждения предназначен для воспитания и обучения слепых детей с полной потерей зрения (они составляют 6 — 8%) или имеющих остаточное зрение (до 0,04 нормального зрения).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Абсолютно (тотально) слепые дети пользуются в учебной работе тактильно-кинестетическим и слуховым способами восприятия учебного материала и ориентации в пространстве.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spell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Частичновидящие</w:t>
      </w:r>
      <w:proofErr w:type="spell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учащиеся с остротой зрения в пределах от 0,01 до 0,04 в основном пользуются зрительно-тактильно-кинестетическим и </w:t>
      </w: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слуховым</w:t>
      </w:r>
      <w:proofErr w:type="gramEnd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способами восприятия и ориентации.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Наполняемость классов — 12 человек.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Особое коррекционно-воспитательное значение имеют для слепых детей контакты и совместная деятельность со зрячими детьми и взрослыми.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школах-интернатах для слабовидящих детей обучаются и воспитываются дети с остротой зрения 0,05—0,4 на лучше видя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щем глазу, а также дети с более высокой остротой зрения при прогрессирующих или часто рецидивирующих заболеваниях и дру</w:t>
      </w: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softHyphen/>
        <w:t>гими характерными особенностями слабого зрения.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proofErr w:type="gramStart"/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школам-интернатам для слабовидящих относятся десятилетние общеобразовательные политехнические школы, соответствующие массовым восьмилетним, и двенадцатилетние средние политехнические школы с производственным обучением, обеспечивающие подготовку в объеме массовой средней школы.</w:t>
      </w:r>
      <w:proofErr w:type="gramEnd"/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школах-интернатах для слабовидящих по мере необходимости организуются классы для слепых детей, а в школах-интернатах для слепых — соответствующие классы для слабовидящих. В школах смешанного типа обучение слепых и слабовидящих детей осуществляется в раздельных классах.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Слепые и слабовидящие дети с нарушением интеллекта обучаются во вспомогательных классах, созданных при соответствующих школах-интернатах.</w:t>
      </w:r>
    </w:p>
    <w:p w:rsidR="00CE1787" w:rsidRPr="0089103A" w:rsidRDefault="00CE1787" w:rsidP="00CE1787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891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Дошкольное, воспитание детей с тяжелыми нарушениями зрения ведется в специальных детских садах, главной задачей которых является компенсация зрительного дефекта и преодоление его последствий. Эти учреждения воспитывают, лечат, по возможности восстанавливают и развивают нарушенные функции зрения у детей, готовят их к обучению в специальной школе.</w:t>
      </w:r>
    </w:p>
    <w:p w:rsidR="005E7F5E" w:rsidRPr="008145A8" w:rsidRDefault="00CE1787" w:rsidP="008145A8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</w:pPr>
      <w:r w:rsidRPr="00CE1787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 </w:t>
      </w:r>
    </w:p>
    <w:sectPr w:rsidR="005E7F5E" w:rsidRPr="008145A8" w:rsidSect="00A23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500" w:rsidRDefault="00174500" w:rsidP="00F17C12">
      <w:pPr>
        <w:spacing w:after="0" w:line="240" w:lineRule="auto"/>
      </w:pPr>
      <w:r>
        <w:separator/>
      </w:r>
    </w:p>
  </w:endnote>
  <w:endnote w:type="continuationSeparator" w:id="0">
    <w:p w:rsidR="00174500" w:rsidRDefault="00174500" w:rsidP="00F17C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500" w:rsidRDefault="00174500" w:rsidP="00F17C12">
      <w:pPr>
        <w:spacing w:after="0" w:line="240" w:lineRule="auto"/>
      </w:pPr>
      <w:r>
        <w:separator/>
      </w:r>
    </w:p>
  </w:footnote>
  <w:footnote w:type="continuationSeparator" w:id="0">
    <w:p w:rsidR="00174500" w:rsidRDefault="00174500" w:rsidP="00F17C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147CB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B11EF8"/>
    <w:multiLevelType w:val="hybridMultilevel"/>
    <w:tmpl w:val="75EEC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055E58"/>
    <w:multiLevelType w:val="hybridMultilevel"/>
    <w:tmpl w:val="F78421CE"/>
    <w:lvl w:ilvl="0" w:tplc="000000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4F42F9"/>
    <w:multiLevelType w:val="hybridMultilevel"/>
    <w:tmpl w:val="E348E6B2"/>
    <w:lvl w:ilvl="0" w:tplc="C010C22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D53461"/>
    <w:multiLevelType w:val="hybridMultilevel"/>
    <w:tmpl w:val="4FDE646E"/>
    <w:lvl w:ilvl="0" w:tplc="0000000C">
      <w:start w:val="1"/>
      <w:numFmt w:val="decimal"/>
      <w:lvlText w:val="%1."/>
      <w:lvlJc w:val="left"/>
      <w:pPr>
        <w:tabs>
          <w:tab w:val="num" w:pos="501"/>
        </w:tabs>
        <w:ind w:left="501" w:hanging="360"/>
      </w:p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>
    <w:nsid w:val="7D711935"/>
    <w:multiLevelType w:val="hybridMultilevel"/>
    <w:tmpl w:val="76F402C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69B2"/>
    <w:rsid w:val="00011998"/>
    <w:rsid w:val="00140820"/>
    <w:rsid w:val="00174500"/>
    <w:rsid w:val="002F69B2"/>
    <w:rsid w:val="003E24C3"/>
    <w:rsid w:val="003F78C3"/>
    <w:rsid w:val="004A6DF0"/>
    <w:rsid w:val="005E7F5E"/>
    <w:rsid w:val="006224AD"/>
    <w:rsid w:val="006C446F"/>
    <w:rsid w:val="008145A8"/>
    <w:rsid w:val="00A23C27"/>
    <w:rsid w:val="00BA3FA2"/>
    <w:rsid w:val="00BA68A2"/>
    <w:rsid w:val="00C50F93"/>
    <w:rsid w:val="00CA479A"/>
    <w:rsid w:val="00CE1787"/>
    <w:rsid w:val="00EB4A2F"/>
    <w:rsid w:val="00EC6447"/>
    <w:rsid w:val="00F17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C27"/>
  </w:style>
  <w:style w:type="paragraph" w:styleId="3">
    <w:name w:val="heading 3"/>
    <w:basedOn w:val="a"/>
    <w:link w:val="30"/>
    <w:uiPriority w:val="9"/>
    <w:qFormat/>
    <w:rsid w:val="00EB4A2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7C12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17C12"/>
  </w:style>
  <w:style w:type="paragraph" w:styleId="a6">
    <w:name w:val="footer"/>
    <w:basedOn w:val="a"/>
    <w:link w:val="a7"/>
    <w:uiPriority w:val="99"/>
    <w:unhideWhenUsed/>
    <w:rsid w:val="00F17C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17C12"/>
  </w:style>
  <w:style w:type="character" w:customStyle="1" w:styleId="30">
    <w:name w:val="Заголовок 3 Знак"/>
    <w:basedOn w:val="a0"/>
    <w:link w:val="3"/>
    <w:uiPriority w:val="9"/>
    <w:rsid w:val="00EB4A2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8">
    <w:name w:val="Normal (Web)"/>
    <w:basedOn w:val="a"/>
    <w:uiPriority w:val="99"/>
    <w:unhideWhenUsed/>
    <w:rsid w:val="00EB4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C50F9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25</Pages>
  <Words>6305</Words>
  <Characters>35943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ЕкатеринаЛ</dc:creator>
  <cp:lastModifiedBy>Тарасова</cp:lastModifiedBy>
  <cp:revision>2</cp:revision>
  <dcterms:created xsi:type="dcterms:W3CDTF">2020-12-29T13:08:00Z</dcterms:created>
  <dcterms:modified xsi:type="dcterms:W3CDTF">2020-12-29T13:08:00Z</dcterms:modified>
</cp:coreProperties>
</file>