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F65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  <w:highlight w:val="magenta"/>
        </w:rPr>
        <w:t>Семинар 1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  <w:r w:rsidRPr="00BA5DFF">
        <w:rPr>
          <w:rFonts w:ascii="Times New Roman" w:hAnsi="Times New Roman" w:cs="Times New Roman"/>
          <w:sz w:val="24"/>
          <w:highlight w:val="magenta"/>
        </w:rPr>
        <w:t>1.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Основные понятия, термины специальной педагогики</w:t>
      </w:r>
    </w:p>
    <w:p w:rsidR="00DA3BE9" w:rsidRPr="00BA5DFF" w:rsidRDefault="00DA3BE9" w:rsidP="00F40C65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Специальная педагогика (называемая в нашей стране также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дефектологией, коррекционной педагогикой) является составной частью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педагогики, одной из ее ветвей (от лат. </w:t>
      </w:r>
      <w:proofErr w:type="spellStart"/>
      <w:r w:rsidRPr="00BA5DFF">
        <w:rPr>
          <w:rFonts w:ascii="Times New Roman" w:hAnsi="Times New Roman" w:cs="Times New Roman"/>
          <w:sz w:val="24"/>
        </w:rPr>
        <w:t>s</w:t>
      </w:r>
      <w:proofErr w:type="gramStart"/>
      <w:r w:rsidRPr="00BA5DFF">
        <w:rPr>
          <w:rFonts w:ascii="Times New Roman" w:hAnsi="Times New Roman" w:cs="Times New Roman"/>
          <w:sz w:val="24"/>
        </w:rPr>
        <w:t>рес</w:t>
      </w:r>
      <w:proofErr w:type="gramEnd"/>
      <w:r w:rsidRPr="00BA5DFF">
        <w:rPr>
          <w:rFonts w:ascii="Times New Roman" w:hAnsi="Times New Roman" w:cs="Times New Roman"/>
          <w:sz w:val="24"/>
        </w:rPr>
        <w:t>iаlis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— род, вид). Специальная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педагогика — это теория и практика специального (особого) образования лиц с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отклонениями в физическом и психическом развитии, для которых образование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в обычных педагогических условиях, определяемых существующей культурой,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при помо</w:t>
      </w:r>
      <w:r w:rsidR="00050694">
        <w:rPr>
          <w:rFonts w:ascii="Times New Roman" w:hAnsi="Times New Roman" w:cs="Times New Roman"/>
          <w:sz w:val="24"/>
        </w:rPr>
        <w:t>щи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общепедагогических методов и средств, затруднительно или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невозможно.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международной педагогической теории и практике общепринятыми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являются понятия «специальная педагогика» и «специальное образование»: в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английском языке — </w:t>
      </w:r>
      <w:proofErr w:type="spellStart"/>
      <w:r w:rsidRPr="00BA5DFF">
        <w:rPr>
          <w:rFonts w:ascii="Times New Roman" w:hAnsi="Times New Roman" w:cs="Times New Roman"/>
          <w:sz w:val="24"/>
        </w:rPr>
        <w:t>Sресiаl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BA5DFF">
        <w:rPr>
          <w:rFonts w:ascii="Times New Roman" w:hAnsi="Times New Roman" w:cs="Times New Roman"/>
          <w:sz w:val="24"/>
        </w:rPr>
        <w:t>е</w:t>
      </w:r>
      <w:proofErr w:type="gramEnd"/>
      <w:r w:rsidRPr="00BA5DFF">
        <w:rPr>
          <w:rFonts w:ascii="Times New Roman" w:hAnsi="Times New Roman" w:cs="Times New Roman"/>
          <w:sz w:val="24"/>
        </w:rPr>
        <w:t>ducation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во французском — </w:t>
      </w:r>
      <w:proofErr w:type="spellStart"/>
      <w:r w:rsidRPr="00BA5DFF">
        <w:rPr>
          <w:rFonts w:ascii="Times New Roman" w:hAnsi="Times New Roman" w:cs="Times New Roman"/>
          <w:sz w:val="24"/>
        </w:rPr>
        <w:t>еducation</w:t>
      </w:r>
      <w:proofErr w:type="spellEnd"/>
      <w:r w:rsidRPr="00BA5DFF">
        <w:rPr>
          <w:rFonts w:ascii="Times New Roman" w:hAnsi="Times New Roman" w:cs="Times New Roman"/>
          <w:sz w:val="24"/>
        </w:rPr>
        <w:t>, в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испанском —</w:t>
      </w:r>
      <w:proofErr w:type="spellStart"/>
      <w:r w:rsidRPr="00BA5DFF">
        <w:rPr>
          <w:rFonts w:ascii="Times New Roman" w:hAnsi="Times New Roman" w:cs="Times New Roman"/>
          <w:sz w:val="24"/>
        </w:rPr>
        <w:t>pedagogia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BA5DFF">
        <w:rPr>
          <w:rFonts w:ascii="Times New Roman" w:hAnsi="Times New Roman" w:cs="Times New Roman"/>
          <w:sz w:val="24"/>
        </w:rPr>
        <w:t>еducation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A5DFF">
        <w:rPr>
          <w:rFonts w:ascii="Times New Roman" w:hAnsi="Times New Roman" w:cs="Times New Roman"/>
          <w:sz w:val="24"/>
        </w:rPr>
        <w:t>especial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в немецком — </w:t>
      </w:r>
      <w:proofErr w:type="spellStart"/>
      <w:r w:rsidRPr="00BA5DFF">
        <w:rPr>
          <w:rFonts w:ascii="Times New Roman" w:hAnsi="Times New Roman" w:cs="Times New Roman"/>
          <w:sz w:val="24"/>
        </w:rPr>
        <w:t>Sonderpadagogik</w:t>
      </w:r>
      <w:proofErr w:type="spellEnd"/>
      <w:r w:rsidRPr="00BA5DFF">
        <w:rPr>
          <w:rFonts w:ascii="Times New Roman" w:hAnsi="Times New Roman" w:cs="Times New Roman"/>
          <w:sz w:val="24"/>
        </w:rPr>
        <w:t>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Название «специальная педагогика» используется как общепонятный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международный педагогический термин, так как сообразуется с современными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гуманистическими ориентирами мировой системы образования: корректность,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отсутствие унижающего человека ярлыка. Английский корень названия —</w:t>
      </w:r>
      <w:proofErr w:type="spellStart"/>
      <w:proofErr w:type="gramStart"/>
      <w:r w:rsidRPr="00BA5DFF">
        <w:rPr>
          <w:rFonts w:ascii="Times New Roman" w:hAnsi="Times New Roman" w:cs="Times New Roman"/>
          <w:sz w:val="24"/>
        </w:rPr>
        <w:t>s</w:t>
      </w:r>
      <w:proofErr w:type="gramEnd"/>
      <w:r w:rsidRPr="00BA5DFF">
        <w:rPr>
          <w:rFonts w:ascii="Times New Roman" w:hAnsi="Times New Roman" w:cs="Times New Roman"/>
          <w:sz w:val="24"/>
        </w:rPr>
        <w:t>ресiаl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(особый, индивидуальный) подчеркивает личностную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ориентированность этой области педагогии, ее способность решать сложные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индивидуальные образовательные проблемы конкретного человека.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Так как специальная педагогика является составной частью педагогики, то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она пользуется большинством общепедагогических терминов. В то же время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специальная педагогика имеет и собственный понятийный аппарат, свою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терминологию, которые отражают ее специфику как научной дисциплины.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Круг понятий и соответственно терминов специальной педагогики широк.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Существует группа понятий, обозначающих тех, кому адресована специальная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педагогика; разработан понятийный аппарат ее целей и задач, принципов,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методов, средств и организации процесса специального образования, системы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специальных образовательных технологий.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Совокупность знаний специальной педагогики формировалась 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накапливалась в длительном процессе развития практики обучения 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воспитания детей, имеющих различные физические или психические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недостатки. Первоначально, при отсутствии собственной педагогической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терминологии, использовалась </w:t>
      </w:r>
      <w:proofErr w:type="gramStart"/>
      <w:r w:rsidRPr="00BA5DFF">
        <w:rPr>
          <w:rFonts w:ascii="Times New Roman" w:hAnsi="Times New Roman" w:cs="Times New Roman"/>
          <w:sz w:val="24"/>
        </w:rPr>
        <w:t>общепринятая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медицинская, обозначающая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патологические </w:t>
      </w:r>
      <w:proofErr w:type="spellStart"/>
      <w:r w:rsidRPr="00BA5DFF">
        <w:rPr>
          <w:rFonts w:ascii="Times New Roman" w:hAnsi="Times New Roman" w:cs="Times New Roman"/>
          <w:sz w:val="24"/>
        </w:rPr>
        <w:t>анатомофизиологические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отличия лиц с отклонениями в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развитии от остальных людей. Соответственно отправной точкой в построении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понятийного аппарата специальной педагогики и педагогических подходов к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детям с ограниченными возможностями жизнедеятельности стали этиология 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симптоматика. </w:t>
      </w:r>
      <w:proofErr w:type="gramStart"/>
      <w:r w:rsidRPr="00BA5DFF">
        <w:rPr>
          <w:rFonts w:ascii="Times New Roman" w:hAnsi="Times New Roman" w:cs="Times New Roman"/>
          <w:sz w:val="24"/>
        </w:rPr>
        <w:t>Постепенно накопленные знания закреплялись в специфических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языковых формах отражения — научных понятиях, заимствованных в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медицине: «диагностика», «коррекция», &lt;аномалия», «дефект», «слабоумный»,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«глухонемой», «тугоухий», «слепой» и др.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Множество понятий специальной педагогики как системы научных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знаний, организуя имеющееся знание, представляет собой подвижную,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развивающуюся систему. </w:t>
      </w:r>
      <w:proofErr w:type="gramStart"/>
      <w:r w:rsidRPr="00BA5DFF">
        <w:rPr>
          <w:rFonts w:ascii="Times New Roman" w:hAnsi="Times New Roman" w:cs="Times New Roman"/>
          <w:sz w:val="24"/>
        </w:rPr>
        <w:t>Педагогическая действительность каждого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исторического периода, каждой эпохи прибавляла свои понятия, под влиянием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развития других наук (медицины, философии, культурологи, психологии,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социологии др.) заменяла устаревшие новыми, формируя основу теории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специальной педагогики.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Этот процесс не был плавным, не всегда новый этап в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развитии специальной педагогики совпадал со своевременным уточнением и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обогащением ее терминологии, хотя некоторые термины и обозначения со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временем переставали отражать всю совокупность научного и практического</w:t>
      </w:r>
      <w:r w:rsidR="00050694" w:rsidRPr="00050694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знания этой области педагогики.</w:t>
      </w:r>
    </w:p>
    <w:p w:rsidR="00DA3BE9" w:rsidRPr="00BA5DFF" w:rsidRDefault="00DA3BE9" w:rsidP="00F40C65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 настоящее время педагогическая терм</w:t>
      </w:r>
      <w:r w:rsidR="00F40C65">
        <w:rPr>
          <w:rFonts w:ascii="Times New Roman" w:hAnsi="Times New Roman" w:cs="Times New Roman"/>
          <w:sz w:val="24"/>
        </w:rPr>
        <w:t>инология в области специального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образования переживает именно такой пе</w:t>
      </w:r>
      <w:r w:rsidR="00F40C65">
        <w:rPr>
          <w:rFonts w:ascii="Times New Roman" w:hAnsi="Times New Roman" w:cs="Times New Roman"/>
          <w:sz w:val="24"/>
        </w:rPr>
        <w:t>риод: имеет место беспорядочное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использование терминов из смежных областе</w:t>
      </w:r>
      <w:r w:rsidR="00F40C65">
        <w:rPr>
          <w:rFonts w:ascii="Times New Roman" w:hAnsi="Times New Roman" w:cs="Times New Roman"/>
          <w:sz w:val="24"/>
        </w:rPr>
        <w:t>й знания (психологии, медицины,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других наук), а также терминов, которые </w:t>
      </w:r>
      <w:r w:rsidR="00F40C65">
        <w:rPr>
          <w:rFonts w:ascii="Times New Roman" w:hAnsi="Times New Roman" w:cs="Times New Roman"/>
          <w:sz w:val="24"/>
        </w:rPr>
        <w:t>уже не отражают во всей полноте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сущности об</w:t>
      </w:r>
      <w:r w:rsidR="00F40C65">
        <w:rPr>
          <w:rFonts w:ascii="Times New Roman" w:hAnsi="Times New Roman" w:cs="Times New Roman"/>
          <w:sz w:val="24"/>
        </w:rPr>
        <w:t>означаемых предметов и явлений.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 Многие из смежных со специаль</w:t>
      </w:r>
      <w:r w:rsidR="00F40C65">
        <w:rPr>
          <w:rFonts w:ascii="Times New Roman" w:hAnsi="Times New Roman" w:cs="Times New Roman"/>
          <w:sz w:val="24"/>
        </w:rPr>
        <w:t>ной педагогикой отраслей знания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(медицина, психология, педагогика, правове</w:t>
      </w:r>
      <w:r w:rsidR="00F40C65">
        <w:rPr>
          <w:rFonts w:ascii="Times New Roman" w:hAnsi="Times New Roman" w:cs="Times New Roman"/>
          <w:sz w:val="24"/>
        </w:rPr>
        <w:t>дение, социальная защита и др.)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имеют сегодня свой устоявшийся поняти</w:t>
      </w:r>
      <w:r w:rsidR="00F40C65">
        <w:rPr>
          <w:rFonts w:ascii="Times New Roman" w:hAnsi="Times New Roman" w:cs="Times New Roman"/>
          <w:sz w:val="24"/>
        </w:rPr>
        <w:t>йно-терминологический аппарат,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которым пользуются в общении между собо</w:t>
      </w:r>
      <w:r w:rsidR="00F40C65">
        <w:rPr>
          <w:rFonts w:ascii="Times New Roman" w:hAnsi="Times New Roman" w:cs="Times New Roman"/>
          <w:sz w:val="24"/>
        </w:rPr>
        <w:t>й специалисты данной предметной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области (например, врачи, психологи, школьные администраторы).</w:t>
      </w:r>
    </w:p>
    <w:p w:rsidR="00DA3BE9" w:rsidRPr="00F40C65" w:rsidRDefault="00DA3BE9" w:rsidP="00F40C65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Известно, что каждая научная область о</w:t>
      </w:r>
      <w:r w:rsidR="00F40C65">
        <w:rPr>
          <w:rFonts w:ascii="Times New Roman" w:hAnsi="Times New Roman" w:cs="Times New Roman"/>
          <w:sz w:val="24"/>
        </w:rPr>
        <w:t>дин и тот же объект или явление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обозначает своим термином. Перенос термина одной научной сферы в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терминологический аппарат другой (в </w:t>
      </w:r>
      <w:r w:rsidRPr="00BA5DFF">
        <w:rPr>
          <w:rFonts w:ascii="Times New Roman" w:hAnsi="Times New Roman" w:cs="Times New Roman"/>
          <w:sz w:val="24"/>
        </w:rPr>
        <w:lastRenderedPageBreak/>
        <w:t>специа</w:t>
      </w:r>
      <w:r w:rsidR="00F40C65">
        <w:rPr>
          <w:rFonts w:ascii="Times New Roman" w:hAnsi="Times New Roman" w:cs="Times New Roman"/>
          <w:sz w:val="24"/>
        </w:rPr>
        <w:t>льную педагогику, например) для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обозначения одного и того же объекта</w:t>
      </w:r>
      <w:r w:rsidR="00F40C65">
        <w:rPr>
          <w:rFonts w:ascii="Times New Roman" w:hAnsi="Times New Roman" w:cs="Times New Roman"/>
          <w:sz w:val="24"/>
        </w:rPr>
        <w:t xml:space="preserve"> нередко приводит к тому, что в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контексте иной предметной об</w:t>
      </w:r>
      <w:r w:rsidR="00F40C65">
        <w:rPr>
          <w:rFonts w:ascii="Times New Roman" w:hAnsi="Times New Roman" w:cs="Times New Roman"/>
          <w:sz w:val="24"/>
        </w:rPr>
        <w:t>ласти данный термин теряет свой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информационный, сущностный смысл приме</w:t>
      </w:r>
      <w:r w:rsidR="00F40C65">
        <w:rPr>
          <w:rFonts w:ascii="Times New Roman" w:hAnsi="Times New Roman" w:cs="Times New Roman"/>
          <w:sz w:val="24"/>
        </w:rPr>
        <w:t>нительно к той научной сфере, в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="00F40C65">
        <w:rPr>
          <w:rFonts w:ascii="Times New Roman" w:hAnsi="Times New Roman" w:cs="Times New Roman"/>
          <w:sz w:val="24"/>
        </w:rPr>
        <w:t>которую он перенесен.</w:t>
      </w:r>
    </w:p>
    <w:p w:rsidR="00DA3BE9" w:rsidRPr="00BA5DFF" w:rsidRDefault="00DA3BE9" w:rsidP="00F40C65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Последнее десятилетие в развитии спец</w:t>
      </w:r>
      <w:r w:rsidR="00F40C65">
        <w:rPr>
          <w:rFonts w:ascii="Times New Roman" w:hAnsi="Times New Roman" w:cs="Times New Roman"/>
          <w:sz w:val="24"/>
        </w:rPr>
        <w:t>иальной педагогики проходит под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знаком пересмотра титульного названия </w:t>
      </w:r>
      <w:r w:rsidR="00F40C65">
        <w:rPr>
          <w:rFonts w:ascii="Times New Roman" w:hAnsi="Times New Roman" w:cs="Times New Roman"/>
          <w:sz w:val="24"/>
        </w:rPr>
        <w:t>этой педагогической отрасли. На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протяжении семидесяти лет в нашей стране для этого использовался тер</w:t>
      </w:r>
      <w:r w:rsidR="00F40C65">
        <w:rPr>
          <w:rFonts w:ascii="Times New Roman" w:hAnsi="Times New Roman" w:cs="Times New Roman"/>
          <w:sz w:val="24"/>
        </w:rPr>
        <w:t>мин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«дефектология» в качестве титу</w:t>
      </w:r>
      <w:r w:rsidR="00F40C65">
        <w:rPr>
          <w:rFonts w:ascii="Times New Roman" w:hAnsi="Times New Roman" w:cs="Times New Roman"/>
          <w:sz w:val="24"/>
        </w:rPr>
        <w:t>льного названия теоретической и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практической области специального о</w:t>
      </w:r>
      <w:r w:rsidR="00F40C65">
        <w:rPr>
          <w:rFonts w:ascii="Times New Roman" w:hAnsi="Times New Roman" w:cs="Times New Roman"/>
          <w:sz w:val="24"/>
        </w:rPr>
        <w:t>бразования лиц с отклонениями в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 xml:space="preserve">развитии. Параллельно термину </w:t>
      </w:r>
      <w:r w:rsidR="00F40C65">
        <w:rPr>
          <w:rFonts w:ascii="Times New Roman" w:hAnsi="Times New Roman" w:cs="Times New Roman"/>
          <w:sz w:val="24"/>
        </w:rPr>
        <w:t>«дефектология» и в большей мере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применительно к науке использовались также два тесно связанны</w:t>
      </w:r>
      <w:r w:rsidR="00F40C65">
        <w:rPr>
          <w:rFonts w:ascii="Times New Roman" w:hAnsi="Times New Roman" w:cs="Times New Roman"/>
          <w:sz w:val="24"/>
        </w:rPr>
        <w:t>х между</w:t>
      </w:r>
      <w:r w:rsidR="00F40C65" w:rsidRPr="00F40C65">
        <w:rPr>
          <w:rFonts w:ascii="Times New Roman" w:hAnsi="Times New Roman" w:cs="Times New Roman"/>
          <w:sz w:val="24"/>
        </w:rPr>
        <w:t xml:space="preserve"> </w:t>
      </w:r>
      <w:r w:rsidRPr="00BA5DFF">
        <w:rPr>
          <w:rFonts w:ascii="Times New Roman" w:hAnsi="Times New Roman" w:cs="Times New Roman"/>
          <w:sz w:val="24"/>
        </w:rPr>
        <w:t>собой термина «специальная педагогика» и «специальная психология».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  <w:r w:rsidRPr="00BA5DFF">
        <w:rPr>
          <w:rFonts w:ascii="Times New Roman" w:hAnsi="Times New Roman" w:cs="Times New Roman"/>
          <w:sz w:val="24"/>
          <w:highlight w:val="magenta"/>
        </w:rPr>
        <w:t>2.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Социокультурные основы специального образования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Концепция Социальной реабилитации человека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возможностями, </w:t>
      </w:r>
      <w:proofErr w:type="gramStart"/>
      <w:r w:rsidRPr="00BA5DFF">
        <w:rPr>
          <w:rFonts w:ascii="Times New Roman" w:hAnsi="Times New Roman" w:cs="Times New Roman"/>
          <w:sz w:val="24"/>
        </w:rPr>
        <w:t>распространенная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до Середины ХХ в. как за рубежом, так и в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нашей стране, сформировалась в конце ХIХ — начале ХХ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  <w:r w:rsidRPr="00BA5DFF">
        <w:rPr>
          <w:rFonts w:ascii="Times New Roman" w:hAnsi="Times New Roman" w:cs="Times New Roman"/>
          <w:sz w:val="24"/>
        </w:rPr>
        <w:t>. под влиянием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философии Ценности (</w:t>
      </w:r>
      <w:proofErr w:type="spellStart"/>
      <w:r w:rsidRPr="00BA5DFF">
        <w:rPr>
          <w:rFonts w:ascii="Times New Roman" w:hAnsi="Times New Roman" w:cs="Times New Roman"/>
          <w:sz w:val="24"/>
        </w:rPr>
        <w:t>В.Штерн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А. </w:t>
      </w:r>
      <w:proofErr w:type="spellStart"/>
      <w:r w:rsidRPr="00BA5DFF">
        <w:rPr>
          <w:rFonts w:ascii="Times New Roman" w:hAnsi="Times New Roman" w:cs="Times New Roman"/>
          <w:sz w:val="24"/>
        </w:rPr>
        <w:t>Мессер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Г. </w:t>
      </w:r>
      <w:proofErr w:type="spellStart"/>
      <w:r w:rsidRPr="00BA5DFF">
        <w:rPr>
          <w:rFonts w:ascii="Times New Roman" w:hAnsi="Times New Roman" w:cs="Times New Roman"/>
          <w:sz w:val="24"/>
        </w:rPr>
        <w:t>Риккерт</w:t>
      </w:r>
      <w:proofErr w:type="spellEnd"/>
      <w:r w:rsidRPr="00BA5DFF">
        <w:rPr>
          <w:rFonts w:ascii="Times New Roman" w:hAnsi="Times New Roman" w:cs="Times New Roman"/>
          <w:sz w:val="24"/>
        </w:rPr>
        <w:t>). В ее основе лежала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идея о социальной полезности человека. Согласно ей школа обязана воспитать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активного и социально полезного члена общества. Ребенок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возможностями не исключался из этого правила — ему надлежало также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вырасти полезным членом общества, чтобы своим трудом обеспечивать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собственное существование. В этом контексте ценность </w:t>
      </w:r>
      <w:proofErr w:type="gramStart"/>
      <w:r w:rsidRPr="00BA5DFF">
        <w:rPr>
          <w:rFonts w:ascii="Times New Roman" w:hAnsi="Times New Roman" w:cs="Times New Roman"/>
          <w:sz w:val="24"/>
        </w:rPr>
        <w:t>специального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образования виделась только как приобщение к общественно полезному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производительному труду через коррекцию и компенсацию дефекта с тем,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чтобы инвалид не был для общества обузой. Общество корректировало,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подстраивало под свои правила и законы человека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ограниченными</w:t>
      </w:r>
      <w:proofErr w:type="gramEnd"/>
    </w:p>
    <w:p w:rsidR="00DA3BE9" w:rsidRPr="00BA5DFF" w:rsidRDefault="00DA3BE9" w:rsidP="00212B9C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возможностями, заранее объявив его неполноценным. 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Таким образом, общественно полезный труд и социальная полезность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человека — далеко не главные и единственные цели современной концепции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социальной реабилитации. Главное — это ликвидация социально-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экономического и нравственно-этического притеснения, </w:t>
      </w:r>
      <w:proofErr w:type="spellStart"/>
      <w:r w:rsidRPr="00BA5DFF">
        <w:rPr>
          <w:rFonts w:ascii="Times New Roman" w:hAnsi="Times New Roman" w:cs="Times New Roman"/>
          <w:sz w:val="24"/>
        </w:rPr>
        <w:t>маргинализации</w:t>
      </w:r>
      <w:proofErr w:type="spell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человека с ограниченными возможностями со стороны здорового большинства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общества, его социальных институтов, его общественного сознания.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Современная концепция социальной реабилитации человека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возможностями справедливо предполагает, что «должен меняться не только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человек с ограниченными возможностями, но и общество, которое должно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изъять негативные установки, ступени и узкие двери, а также рутинные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правила, помочь людям бороться с недугами, а не со специалистами,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предоставить для всех людей равные возможности полноценного участия </w:t>
      </w:r>
      <w:proofErr w:type="gramStart"/>
      <w:r w:rsidRPr="00BA5DFF">
        <w:rPr>
          <w:rFonts w:ascii="Times New Roman" w:hAnsi="Times New Roman" w:cs="Times New Roman"/>
          <w:sz w:val="24"/>
        </w:rPr>
        <w:t>во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всех сферах жизни и видах социальной активности. При этом люди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ограниченными возможностями должны быть интегрированы в общество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BA5DFF">
        <w:rPr>
          <w:rFonts w:ascii="Times New Roman" w:hAnsi="Times New Roman" w:cs="Times New Roman"/>
          <w:sz w:val="24"/>
        </w:rPr>
        <w:t>их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собственных условиях, а не </w:t>
      </w:r>
      <w:proofErr w:type="gramStart"/>
      <w:r w:rsidRPr="00BA5DFF">
        <w:rPr>
          <w:rFonts w:ascii="Times New Roman" w:hAnsi="Times New Roman" w:cs="Times New Roman"/>
          <w:sz w:val="24"/>
        </w:rPr>
        <w:t>приспособлены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к правилам мира здоровых людей»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[2, с. 6]. Понятно, что для достижения статуса общества действительно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равных возможностей обществу приходится затрачивать больше ресурсов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лиц с ограниченными возможностями жизнедеятельности и здоровья с тем,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чтобы возможности обычных людей и имеющих отклонения в развитии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действительно стали равными.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соответствии со Стандартными правилами обеспечения </w:t>
      </w:r>
      <w:proofErr w:type="gramStart"/>
      <w:r w:rsidRPr="00BA5DFF">
        <w:rPr>
          <w:rFonts w:ascii="Times New Roman" w:hAnsi="Times New Roman" w:cs="Times New Roman"/>
          <w:sz w:val="24"/>
        </w:rPr>
        <w:t>равных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возможностей для инвалидов (Генеральная Ассамблея ООН, 1993) наиболее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перспективным способом решения социокультурных проблем лиц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ограниченными возможностями является их интеграция в общество.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Специальный педагог, начиная работу с ребенком с первых дней его жизни,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закладывает тот фундамент социокультурного включения, на котором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впоследствии будет строиться стиль и образ жизни данного человека. Педагогу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необходимо учитывать специфические (пол, возраст, социальное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происхождение) и типологические особенности (особенности определенной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>группы лиц, имеющих одно и то же нарушение развития) интеграции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различных категорий лиц с ограниченными возможностями и возможности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преодоления психолого-педагогическими способами проблем</w:t>
      </w:r>
    </w:p>
    <w:p w:rsidR="00DA3BE9" w:rsidRPr="00212B9C" w:rsidRDefault="00DA3BE9" w:rsidP="00212B9C">
      <w:pPr>
        <w:pStyle w:val="a3"/>
        <w:ind w:firstLine="709"/>
        <w:rPr>
          <w:rFonts w:ascii="Times New Roman" w:hAnsi="Times New Roman" w:cs="Times New Roman"/>
          <w:sz w:val="24"/>
          <w:lang w:val="en-US"/>
        </w:rPr>
      </w:pPr>
      <w:r w:rsidRPr="00BA5DFF">
        <w:rPr>
          <w:rFonts w:ascii="Times New Roman" w:hAnsi="Times New Roman" w:cs="Times New Roman"/>
          <w:sz w:val="24"/>
        </w:rPr>
        <w:t>социокультур</w:t>
      </w:r>
      <w:r w:rsidR="00212B9C">
        <w:rPr>
          <w:rFonts w:ascii="Times New Roman" w:hAnsi="Times New Roman" w:cs="Times New Roman"/>
          <w:sz w:val="24"/>
        </w:rPr>
        <w:t>ного включения каждого ребенка.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Жизнеобеспечение предполагает деятельное участие человека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ограниченной трудоспособностью в общественном производстве, в сфере услуг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или интеллектуального труда, а также в ведении домашнего хозяйства,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самообслуживании</w:t>
      </w:r>
      <w:proofErr w:type="gramEnd"/>
      <w:r w:rsidRPr="00BA5DFF">
        <w:rPr>
          <w:rFonts w:ascii="Times New Roman" w:hAnsi="Times New Roman" w:cs="Times New Roman"/>
          <w:sz w:val="24"/>
        </w:rPr>
        <w:t>, в финансовых отношениях, В условиях рыночных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отношений возможность участия лиц с ограниченной трудоспособностью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производственной сфере затрудняется от них требуется </w:t>
      </w:r>
      <w:proofErr w:type="gramStart"/>
      <w:r w:rsidRPr="00BA5DFF">
        <w:rPr>
          <w:rFonts w:ascii="Times New Roman" w:hAnsi="Times New Roman" w:cs="Times New Roman"/>
          <w:sz w:val="24"/>
        </w:rPr>
        <w:t>высокая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конкурентоспособность на рынке труда, предполагающая наличие высокой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профессиональной квалификации, мобильности. При несоответствии таким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условиям человеку с ограниченной трудоспособностью трудно рассчитывать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занятость и материальную обеспеченность. Знание социальной жизни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spellStart"/>
      <w:r w:rsidRPr="00BA5DFF">
        <w:rPr>
          <w:rFonts w:ascii="Times New Roman" w:hAnsi="Times New Roman" w:cs="Times New Roman"/>
          <w:sz w:val="24"/>
        </w:rPr>
        <w:t>адаптированность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в ней, наличие необходимого уровня образования являются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важным условием для ведения финансовых отношений. Как показывают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исследования социологов, значительная часть лиц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ограниченной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трудоспособностью не считает собственный труд средством </w:t>
      </w:r>
      <w:proofErr w:type="gramStart"/>
      <w:r w:rsidRPr="00BA5DFF">
        <w:rPr>
          <w:rFonts w:ascii="Times New Roman" w:hAnsi="Times New Roman" w:cs="Times New Roman"/>
          <w:sz w:val="24"/>
        </w:rPr>
        <w:t>материального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обеспечения жизни, занимая иждивенческую позицию. Это является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результатом социального воспитания начинающегося еще в школе,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ориентированного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только на стереотипы социальной помощи: пенсионное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обеспечение, благотворительность, заниженную социальную оценку человека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ограниченными возможностями.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Социализация — это процесс и результат освоения человеком знаний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навыков общественной жизни, выработка общепринятых стереотипов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поведения, освоение ценностных ориентаций, принятых в данном обществе,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которые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позволяют полноценно участвовать в различных ситуациях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общественного взаимодействия.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Важным условием полноценной социализации и социальной жизни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является освоение навыков социального общения — коммуникации.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Лица с ограниченными возможностями испытывают значительные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затруднения и в социализации, и в формировании навыков социальной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коммуникации, так как для них доступ </w:t>
      </w:r>
      <w:proofErr w:type="gramStart"/>
      <w:r w:rsidRPr="00BA5DFF">
        <w:rPr>
          <w:rFonts w:ascii="Times New Roman" w:hAnsi="Times New Roman" w:cs="Times New Roman"/>
          <w:sz w:val="24"/>
        </w:rPr>
        <w:t>к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BA5DFF">
        <w:rPr>
          <w:rFonts w:ascii="Times New Roman" w:hAnsi="Times New Roman" w:cs="Times New Roman"/>
          <w:sz w:val="24"/>
        </w:rPr>
        <w:t>различного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рода источникам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информации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по ряду причин: наличие коммуникативных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ограничений и барьеров, ограничение мобильности, недостаточность навыков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межличностного взаимодействия, а также неприятие и ограничение общения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этими людьми большинством социума.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  <w:r w:rsidRPr="00BA5DFF">
        <w:rPr>
          <w:rFonts w:ascii="Times New Roman" w:hAnsi="Times New Roman" w:cs="Times New Roman"/>
          <w:sz w:val="24"/>
          <w:highlight w:val="magenta"/>
        </w:rPr>
        <w:t>3-4.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>КЛИНИЧЕСКИЕ ОСНОВЫ СПЕЦИАЛЬНОЙ ПЕДАГОГИКИ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Человеку, имеющему отклонения в своем развитии, требуется медицинская помощь, которая начинается с диагностики (выявления причин, вызвавших отклонение) и последующего лечения, назначенного в результате обследования. Если лечение не дает ожидаемого эффекта, то проводится симптоматическое лечение (лечение, ослабляющее проявления болезни). На помощь медицине приходит специальная педагогика, помогающая закреплению достигнутого эффекта лечения и помогающая человеку учиться вести максимально полноценный образ жизни.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При проведении психолого-педагогической диагностики большое значение играют клинические основы специальной педагогики (т. е. совокупность знаний смежных медицинских наук), способствующие целостному видению проблемы, помогающие увидеть причины и сущность нарушения, понять особенности развития ребенка, его компенсаторные и </w:t>
      </w:r>
      <w:proofErr w:type="spellStart"/>
      <w:proofErr w:type="gramStart"/>
      <w:r w:rsidRPr="008B0231">
        <w:rPr>
          <w:rFonts w:ascii="Times New Roman" w:hAnsi="Times New Roman" w:cs="Times New Roman"/>
          <w:sz w:val="24"/>
        </w:rPr>
        <w:t>коррекцион-ные</w:t>
      </w:r>
      <w:proofErr w:type="spellEnd"/>
      <w:proofErr w:type="gramEnd"/>
      <w:r w:rsidRPr="008B0231">
        <w:rPr>
          <w:rFonts w:ascii="Times New Roman" w:hAnsi="Times New Roman" w:cs="Times New Roman"/>
          <w:sz w:val="24"/>
        </w:rPr>
        <w:t xml:space="preserve"> возможности и пути медицинского и педагогического сопровождения развития.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В силу различных причин новорожденный ребенок может иметь какие-либо отклонения в развитии. </w:t>
      </w:r>
      <w:proofErr w:type="gramStart"/>
      <w:r w:rsidRPr="008B0231">
        <w:rPr>
          <w:rFonts w:ascii="Times New Roman" w:hAnsi="Times New Roman" w:cs="Times New Roman"/>
          <w:sz w:val="24"/>
        </w:rPr>
        <w:t>Своевременная диагностика, реабилитация и медико-педагогическое сопровождение способны обеспечить развитие такого ребенка на должном уровне, практически не отличающемся от нормы.</w:t>
      </w:r>
      <w:proofErr w:type="gramEnd"/>
      <w:r w:rsidRPr="008B0231">
        <w:rPr>
          <w:rFonts w:ascii="Times New Roman" w:hAnsi="Times New Roman" w:cs="Times New Roman"/>
          <w:sz w:val="24"/>
        </w:rPr>
        <w:t xml:space="preserve"> Первоначальная диагностика на выявление отклонений развития проводится во время </w:t>
      </w:r>
      <w:r w:rsidRPr="008B0231">
        <w:rPr>
          <w:rFonts w:ascii="Times New Roman" w:hAnsi="Times New Roman" w:cs="Times New Roman"/>
          <w:sz w:val="24"/>
        </w:rPr>
        <w:lastRenderedPageBreak/>
        <w:t>беременности. В случае обнаружения неблагоприятного течения беременности может быть принята целая система мер, от проведения превентивных лечебных мероприятий до помещения женщины в специальный родильный дом, оснащенный необходимым оборудованием и медицинским персоналом.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В процессе развития каждый ребенок проходит определенные этапы. Выявленные отклонения от общепринятых биосоциальных норм развития могут говорить о наличии какого-либо нарушения. При этом применяется медицинская </w:t>
      </w:r>
      <w:proofErr w:type="spellStart"/>
      <w:r w:rsidRPr="008B0231">
        <w:rPr>
          <w:rFonts w:ascii="Times New Roman" w:hAnsi="Times New Roman" w:cs="Times New Roman"/>
          <w:sz w:val="24"/>
        </w:rPr>
        <w:t>абилитация</w:t>
      </w:r>
      <w:proofErr w:type="spellEnd"/>
      <w:r w:rsidRPr="008B0231">
        <w:rPr>
          <w:rFonts w:ascii="Times New Roman" w:hAnsi="Times New Roman" w:cs="Times New Roman"/>
          <w:sz w:val="24"/>
        </w:rPr>
        <w:t xml:space="preserve"> – система мер, направленных на создание условий, способствующих развитию ребенка соответственно возрасту.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Восстановление нарушенных функций организма и приспособление больного к новым условиям существования вследствие нарушений носит название медицинской реабилитации. В детском возрасте медицинская реабилитация применяется одновременно с педагогическими мерами с первых же дней заболевания и является индивидуальной для каждого ребенка. Начало процесса реабилитации заключается в стационарном лечении больного, далее следует приспособление больного к новым условиям существования. Заключительным этапом реабилитации ребенка является его возвращение в привычную для него среду. Заключительным этапом реабилитации взрослого человека являются его профессиональная переподготовка или переобучение и последующее трудоустройство.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>ПСИХОЛОГИЧЕСКИЕ ОСНОВЫ СПЕЦИАЛЬНОЙ ПЕДАГОГИКИ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Отрасль психологии, изучающая людей с нарушениями развития, называется специальной психологией. Специальная психология классифицируется аналогично специальной педагогике: </w:t>
      </w:r>
      <w:proofErr w:type="spellStart"/>
      <w:r w:rsidRPr="008B0231">
        <w:rPr>
          <w:rFonts w:ascii="Times New Roman" w:hAnsi="Times New Roman" w:cs="Times New Roman"/>
          <w:sz w:val="24"/>
        </w:rPr>
        <w:t>тифлопсихология</w:t>
      </w:r>
      <w:proofErr w:type="spellEnd"/>
      <w:r w:rsidRPr="008B0231">
        <w:rPr>
          <w:rFonts w:ascii="Times New Roman" w:hAnsi="Times New Roman" w:cs="Times New Roman"/>
          <w:sz w:val="24"/>
        </w:rPr>
        <w:t xml:space="preserve"> (слабовидящие и слепые), </w:t>
      </w:r>
      <w:proofErr w:type="spellStart"/>
      <w:r w:rsidRPr="008B0231">
        <w:rPr>
          <w:rFonts w:ascii="Times New Roman" w:hAnsi="Times New Roman" w:cs="Times New Roman"/>
          <w:sz w:val="24"/>
        </w:rPr>
        <w:t>сурдопсихология</w:t>
      </w:r>
      <w:proofErr w:type="spellEnd"/>
      <w:r w:rsidRPr="008B0231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8B0231">
        <w:rPr>
          <w:rFonts w:ascii="Times New Roman" w:hAnsi="Times New Roman" w:cs="Times New Roman"/>
          <w:sz w:val="24"/>
        </w:rPr>
        <w:t>плохослышащие</w:t>
      </w:r>
      <w:proofErr w:type="spellEnd"/>
      <w:r w:rsidRPr="008B0231">
        <w:rPr>
          <w:rFonts w:ascii="Times New Roman" w:hAnsi="Times New Roman" w:cs="Times New Roman"/>
          <w:sz w:val="24"/>
        </w:rPr>
        <w:t xml:space="preserve"> и глухие), </w:t>
      </w:r>
      <w:proofErr w:type="spellStart"/>
      <w:r w:rsidRPr="008B0231">
        <w:rPr>
          <w:rFonts w:ascii="Times New Roman" w:hAnsi="Times New Roman" w:cs="Times New Roman"/>
          <w:sz w:val="24"/>
        </w:rPr>
        <w:t>олигофренопсихология</w:t>
      </w:r>
      <w:proofErr w:type="spellEnd"/>
      <w:r w:rsidRPr="008B0231">
        <w:rPr>
          <w:rFonts w:ascii="Times New Roman" w:hAnsi="Times New Roman" w:cs="Times New Roman"/>
          <w:sz w:val="24"/>
        </w:rPr>
        <w:t xml:space="preserve"> (дети с нарушениями интеллектуальной среды), отрасль психологии, изучающая детей с нарушениями речи и др. Основной задачей специальной психологии является выявление детей с отклонениями развития, диагностика этих отклонений и поиск путей устранения и коррекции отклонений. Были выделены принципы, согласно которым проводится диагностика нарушений: принцип комплексного изучения ребенка; принцип целостного системного изучения ребенка; принцип динамического изучения ребенка и принцип качественно-количественного подхода при анализе данных.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Согласно заключению отечественного психолога Л. С. Выготского психическое развитие – это закономерное изменение психических процессов во времени, и развитие психики аномальных детей подчиняется тем же закономерностям, что и развитие нормального ребенка, т. е. развитие психики неравномерно, имеет определенную цикличность, нервная система пластична и способна к компенсаторным функциям.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Одной из основных проблем специальной психологии, </w:t>
      </w:r>
      <w:proofErr w:type="gramStart"/>
      <w:r w:rsidRPr="008B0231">
        <w:rPr>
          <w:rFonts w:ascii="Times New Roman" w:hAnsi="Times New Roman" w:cs="Times New Roman"/>
          <w:sz w:val="24"/>
        </w:rPr>
        <w:t>а</w:t>
      </w:r>
      <w:proofErr w:type="gramEnd"/>
      <w:r w:rsidRPr="008B0231">
        <w:rPr>
          <w:rFonts w:ascii="Times New Roman" w:hAnsi="Times New Roman" w:cs="Times New Roman"/>
          <w:sz w:val="24"/>
        </w:rPr>
        <w:t xml:space="preserve"> следовательно, и специальной педагогики, стала проблема компенсации нарушенных функций методом вовлечения сохранившихся (так называемая межсистемная компенсация) или перестройки оставшихся нарушенных (внутрисистемная компенсация). Л. С. Выготским была предложена теория компенсации как синтеза биологического и социального факторов. Ее основные моменты: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1) включение аномальных детей в разнообразную социально значимую деятельность с целью развития органов восприятия;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2) введение понятия «структура дефекта»: первичное отклонение может повлечь за собой вторичное, вторичное может изменить всю психическую структуру ребенка;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3) взаимосвязь социального и специального воспитания и включение ребенка в трудовую деятельность;</w:t>
      </w:r>
    </w:p>
    <w:p w:rsidR="008B0231" w:rsidRPr="008B0231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4) социально-психологическая реализация дефекта.</w:t>
      </w:r>
    </w:p>
    <w:p w:rsidR="00DA3BE9" w:rsidRPr="00BA5DFF" w:rsidRDefault="008B0231" w:rsidP="008B0231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8B0231">
        <w:rPr>
          <w:rFonts w:ascii="Times New Roman" w:hAnsi="Times New Roman" w:cs="Times New Roman"/>
          <w:sz w:val="24"/>
        </w:rPr>
        <w:t xml:space="preserve">    На основании этих положений психолог В. В. Лебединский выделил параметры, определяющие тип нарушения, – функциональная локализация нарушения, время поражения, системное строение нарушения, нарушение </w:t>
      </w:r>
      <w:proofErr w:type="spellStart"/>
      <w:r w:rsidRPr="008B0231">
        <w:rPr>
          <w:rFonts w:ascii="Times New Roman" w:hAnsi="Times New Roman" w:cs="Times New Roman"/>
          <w:sz w:val="24"/>
        </w:rPr>
        <w:t>межфункциональных</w:t>
      </w:r>
      <w:proofErr w:type="spellEnd"/>
      <w:r w:rsidRPr="008B0231">
        <w:rPr>
          <w:rFonts w:ascii="Times New Roman" w:hAnsi="Times New Roman" w:cs="Times New Roman"/>
          <w:sz w:val="24"/>
        </w:rPr>
        <w:t xml:space="preserve"> взаимодействий. В соответствии с этими параметрами было предложено выделять следующие типы нарушений развития: недоразвитие, задержанное развитие, поврежденное развитие, </w:t>
      </w:r>
      <w:proofErr w:type="spellStart"/>
      <w:r w:rsidRPr="008B0231">
        <w:rPr>
          <w:rFonts w:ascii="Times New Roman" w:hAnsi="Times New Roman" w:cs="Times New Roman"/>
          <w:sz w:val="24"/>
        </w:rPr>
        <w:t>дефицитарное</w:t>
      </w:r>
      <w:proofErr w:type="spellEnd"/>
      <w:r w:rsidRPr="008B0231">
        <w:rPr>
          <w:rFonts w:ascii="Times New Roman" w:hAnsi="Times New Roman" w:cs="Times New Roman"/>
          <w:sz w:val="24"/>
        </w:rPr>
        <w:t xml:space="preserve"> развитие, искаженное развитие и дисгармоническое развитие.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  <w:r w:rsidRPr="00BA5DFF">
        <w:rPr>
          <w:rFonts w:ascii="Times New Roman" w:hAnsi="Times New Roman" w:cs="Times New Roman"/>
          <w:sz w:val="24"/>
          <w:highlight w:val="magenta"/>
        </w:rPr>
        <w:t>5.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Правовые основы специального образования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Важнейшим благом для человека являются его права и свободы. Защита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>этих прав и свобод, социальная защита населения и механизм реализации ее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базируются на установлениях и международных актах о правах и свободах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человека. Международные правовые документы о гражданских политических,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экономических, социальных и. культурных </w:t>
      </w:r>
      <w:proofErr w:type="gramStart"/>
      <w:r w:rsidRPr="00BA5DFF">
        <w:rPr>
          <w:rFonts w:ascii="Times New Roman" w:hAnsi="Times New Roman" w:cs="Times New Roman"/>
          <w:sz w:val="24"/>
        </w:rPr>
        <w:t>правах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провозглашают и признают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права всех людей на жизнь, свободу и личную неприкосновенность.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Достоинство, свободу, убеждений, слова, религии мирных собраний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ассоциаций, право на труд, отдых, социальное обеспечение, защиту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материальных и моральных интересов.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Особо </w:t>
      </w:r>
      <w:proofErr w:type="gramStart"/>
      <w:r w:rsidRPr="00BA5DFF">
        <w:rPr>
          <w:rFonts w:ascii="Times New Roman" w:hAnsi="Times New Roman" w:cs="Times New Roman"/>
          <w:sz w:val="24"/>
        </w:rPr>
        <w:t>значимым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в системе общепризнанных свобод и прав человека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является право на образование. Это основополагающее право всех граждан. Ни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один ребенок или подросток не может быть лишен этого права по причине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умственного или физического недостатка, равно как и по признаку пола или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принадлежности к этническому меньшинству.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Право всех детей на образование закреплено в ряде важнейших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международных документов (во Всеобщей декларации прав человека, 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Конвенции о правах ребенка и др.) и находит отражение в законодательных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актах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Российской федерации, гарантируется государством в главном его Законе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— Конституции РФ.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Признание безусловной ценности каждой человеческой личности </w:t>
      </w:r>
      <w:proofErr w:type="gramStart"/>
      <w:r w:rsidRPr="00BA5DFF">
        <w:rPr>
          <w:rFonts w:ascii="Times New Roman" w:hAnsi="Times New Roman" w:cs="Times New Roman"/>
          <w:sz w:val="24"/>
        </w:rPr>
        <w:t>для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общества, необходимости обеспечения гарантий ее права на развитие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реализацию своих потенциальных возможностей, право на достойное место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обществе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достойные условия жизни являются концептуальной основой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обновления правового поля России по этой проблеме. Этот процесс происходит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во многих развитых странах мира, принявших для себя гуманистическую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социокультурную концепцию в отношении лиц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возможностями и закрепляющих ее в своих нормативно-правовых документах.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Мировое сообщество признает ряд международных правовых документов,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защищающих права лиц с ограниченными возможностями. Следующий этап —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это совершенствование нормативно-правовой базы каждой страны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соответствии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 ее экономическими, политическими и иными возможностями,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на основе общепринятых международных правовых документов, </w:t>
      </w:r>
      <w:proofErr w:type="gramStart"/>
      <w:r w:rsidRPr="00BA5DFF">
        <w:rPr>
          <w:rFonts w:ascii="Times New Roman" w:hAnsi="Times New Roman" w:cs="Times New Roman"/>
          <w:sz w:val="24"/>
        </w:rPr>
        <w:t>через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BA5DFF">
        <w:rPr>
          <w:rFonts w:ascii="Times New Roman" w:hAnsi="Times New Roman" w:cs="Times New Roman"/>
          <w:sz w:val="24"/>
        </w:rPr>
        <w:t>их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конкретизацию и адаптацию применительно к условиям данной страны.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Рассмотрим основные идеи </w:t>
      </w:r>
      <w:proofErr w:type="gramStart"/>
      <w:r w:rsidRPr="00BA5DFF">
        <w:rPr>
          <w:rFonts w:ascii="Times New Roman" w:hAnsi="Times New Roman" w:cs="Times New Roman"/>
          <w:sz w:val="24"/>
        </w:rPr>
        <w:t>существующих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универсальных международных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правовых документов, касающихся прав и свобод лиц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возможностями.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Права лиц с умственными и физическими недостатками в течение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длительного времени являются предметом пристального внимания со стороны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международного сообщества. К настоящему времени </w:t>
      </w:r>
      <w:proofErr w:type="gramStart"/>
      <w:r w:rsidRPr="00BA5DFF">
        <w:rPr>
          <w:rFonts w:ascii="Times New Roman" w:hAnsi="Times New Roman" w:cs="Times New Roman"/>
          <w:sz w:val="24"/>
        </w:rPr>
        <w:t>разработан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принят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целый ряд документов Организации Объединенных Наций по этой проблеме: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Всеобщая декларация прав человека;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Декларация о правах инвалидов;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Декларация о правах умственно отсталых лиц;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Конвенция о правах ребенка;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Стандартные правила обеспечения равных возможностей для инвалидов.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соответствии с принципами и целями, провозглашенными Уставом ООН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 Всеобщей декларацией прав человека, люди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ограниченными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возможностями любой категории могут не только осуществлять весь комплекс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гражданских, политических, экономических, социальных, культурных прав,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закрепленных в этих и других документах, но и пользоваться признанным </w:t>
      </w:r>
      <w:proofErr w:type="gramStart"/>
      <w:r w:rsidRPr="00BA5DFF">
        <w:rPr>
          <w:rFonts w:ascii="Times New Roman" w:hAnsi="Times New Roman" w:cs="Times New Roman"/>
          <w:sz w:val="24"/>
        </w:rPr>
        <w:t>за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ними правом осуществлять их на равных условиях с другими людьми.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Среди этих документов Всеобщая декларация прав человека явилась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отправным пунктом для разработки многих других документов по этой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проблеме. Было обращено особое внимание на необходимость обеспечения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защиты детей, в том числе и детей с ограниченными возможностями.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Генеральная Ассамблея ООН 20 ноября 1989 г. приняла Конвенцию 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lastRenderedPageBreak/>
        <w:t>правах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ребенка — «великую хартию вольностей для детей, мировую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конституцию прав ребенка». Главная цель Конвенции — максимальная защита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интересов ребенка. Ее положения сводятся к четырем важнейшим требованиям,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которые должны обеспечить права детей: выживание, развитие, защита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обеспечение активного участия в жизни общества. Статья 23 посвящена детям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ограниченными возможностями, а также подтверждению права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«неполноценного в умственном или физическом отношении ребенка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достойную жизнь в обществе». Пункт </w:t>
      </w:r>
      <w:proofErr w:type="gramStart"/>
      <w:r w:rsidRPr="00BA5DFF">
        <w:rPr>
          <w:rFonts w:ascii="Times New Roman" w:hAnsi="Times New Roman" w:cs="Times New Roman"/>
          <w:sz w:val="24"/>
        </w:rPr>
        <w:t>З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этой статьи предусматривает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приоритетное удовлетворение особых потребностей такого ребенка в области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образования, профессиональной подготовки, медицинского обслуживания,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восстановления здоровья, подготовки к трудовой деятельности.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Не менее значимой является декларация о правах инвалидов, принятая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Генеральной Ассамблеей ООН в 1975 г. Она провозглашает равенство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гражданских и политических прав лиц с ограниченными возможностями.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Кроме того, они должны пользоваться особыми правами в предоставлении им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специальных услуг, которые позволили бы этим лицам достигать,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максимального проявления своих возможностей и ускоряли бы процесс их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интеграции в общество.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Декларация ООН о правах умственно отсталых лиц (1971) направлена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коренное изменение отношения общества к этой категории населения. Этот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документ провозглашает, что умственно отсталый человек имеет неотъемлемое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право на признание его человеческого достоинства. Настоящее и будущее этих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людей должно быть основано на соблюдении обществом тех же самых нрав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человека, </w:t>
      </w:r>
      <w:proofErr w:type="gramStart"/>
      <w:r w:rsidRPr="00BA5DFF">
        <w:rPr>
          <w:rFonts w:ascii="Times New Roman" w:hAnsi="Times New Roman" w:cs="Times New Roman"/>
          <w:sz w:val="24"/>
        </w:rPr>
        <w:t>которые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принадлежат и всем людям.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Содержание основных международных документов, касающихся прав лиц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ограниченными возможностями, позволяет сделать следующие выводы.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1. Принцип равенства прав, отраженный во всех рассматриваемых документах,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предоставляет лицам с ограниченными возможностями те же права, что и всем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людям.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2. Лица с ограниченными возможностями являются обладателями особых прав,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например, право </w:t>
      </w:r>
      <w:proofErr w:type="spellStart"/>
      <w:r w:rsidRPr="00BA5DFF">
        <w:rPr>
          <w:rFonts w:ascii="Times New Roman" w:hAnsi="Times New Roman" w:cs="Times New Roman"/>
          <w:sz w:val="24"/>
        </w:rPr>
        <w:t>неслышащего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человека пользоваться услугами переводчика </w:t>
      </w:r>
      <w:proofErr w:type="gramStart"/>
      <w:r w:rsidRPr="00BA5DFF">
        <w:rPr>
          <w:rFonts w:ascii="Times New Roman" w:hAnsi="Times New Roman" w:cs="Times New Roman"/>
          <w:sz w:val="24"/>
        </w:rPr>
        <w:t>во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время судебного процесса.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3. Особые права лиц с ограниченными возможностями представлены не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одном, а во МНОГИХ правовых документах.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Законодательная политика в Российской федерации направлена на то,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чтобы постепенно привести существующие в стране </w:t>
      </w:r>
      <w:proofErr w:type="gramStart"/>
      <w:r w:rsidRPr="00BA5DFF">
        <w:rPr>
          <w:rFonts w:ascii="Times New Roman" w:hAnsi="Times New Roman" w:cs="Times New Roman"/>
          <w:sz w:val="24"/>
        </w:rPr>
        <w:t>законодательное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акты в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соответствие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международными, поэтому в течение 90-х гг. ХХ в. были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приняты меры по ратификации и реализации ряда международных документов.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Основным правовым актом в нашей стране является </w:t>
      </w:r>
      <w:proofErr w:type="gramStart"/>
      <w:r w:rsidRPr="00BA5DFF">
        <w:rPr>
          <w:rFonts w:ascii="Times New Roman" w:hAnsi="Times New Roman" w:cs="Times New Roman"/>
          <w:sz w:val="24"/>
        </w:rPr>
        <w:t>принятая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в декабре 1993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г. Конституция Российской федерации.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главе «Права человека» Конституции закреплены отвечающие духу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букве международных договоров и соглашений, заключенных Россией,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демократические и подлинно гуманистические положения, призванные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обеспечить защиту прав всех слоев населения. Однако социальное равенство,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равноправие, закрепленное в Конституции, еще не является фактическим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равенством в силу естественного различия между людьми. Например, человек,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имеющий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ограниченные возможности в реализации своих способностей по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причине болезни или недостатка развития, находится в неравных условиях </w:t>
      </w:r>
      <w:proofErr w:type="gramStart"/>
      <w:r w:rsidRPr="00BA5DFF">
        <w:rPr>
          <w:rFonts w:ascii="Times New Roman" w:hAnsi="Times New Roman" w:cs="Times New Roman"/>
          <w:sz w:val="24"/>
        </w:rPr>
        <w:t>со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здоровым человеком. Поэтому создаваемые на основе Конституции другие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законы предусматривают определенные правовые льготы </w:t>
      </w:r>
      <w:proofErr w:type="gramStart"/>
      <w:r w:rsidRPr="00BA5DFF">
        <w:rPr>
          <w:rFonts w:ascii="Times New Roman" w:hAnsi="Times New Roman" w:cs="Times New Roman"/>
          <w:sz w:val="24"/>
        </w:rPr>
        <w:t>отдельным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категориям граждан. Назначение этих законов — обеспечение </w:t>
      </w:r>
      <w:proofErr w:type="gramStart"/>
      <w:r w:rsidRPr="00BA5DFF">
        <w:rPr>
          <w:rFonts w:ascii="Times New Roman" w:hAnsi="Times New Roman" w:cs="Times New Roman"/>
          <w:sz w:val="24"/>
        </w:rPr>
        <w:t>социальной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справедливости в общественной жизни. Льготы — это преимущества,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устанавливаемые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законом в виде дополнительных прав, предоставляемых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определенным категориям граждан, или освобождение их </w:t>
      </w:r>
      <w:proofErr w:type="gramStart"/>
      <w:r w:rsidRPr="00BA5DFF">
        <w:rPr>
          <w:rFonts w:ascii="Times New Roman" w:hAnsi="Times New Roman" w:cs="Times New Roman"/>
          <w:sz w:val="24"/>
        </w:rPr>
        <w:t>от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определенных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обязанностей.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 xml:space="preserve"> Принципиально важными законотворческими решениями в области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защиты прав человека в Российской Федерации являются следующие.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1. Закрепление прав детей в главных сферах их жизнедеятельности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соответствии с Конвенцией ООН о правах ребенка и </w:t>
      </w:r>
      <w:proofErr w:type="gramStart"/>
      <w:r w:rsidRPr="00BA5DFF">
        <w:rPr>
          <w:rFonts w:ascii="Times New Roman" w:hAnsi="Times New Roman" w:cs="Times New Roman"/>
          <w:sz w:val="24"/>
        </w:rPr>
        <w:t>Заключительными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замечаниями Комитета ООН по правам ребенка (Конституция РФ, Семейный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кодекс РФ, постановление Правительства РФ «О внесении изменений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дополнений в Закон РФ «Об образовании», Указ Президента РФ «О мерах </w:t>
      </w:r>
      <w:proofErr w:type="gramStart"/>
      <w:r w:rsidRPr="00BA5DFF">
        <w:rPr>
          <w:rFonts w:ascii="Times New Roman" w:hAnsi="Times New Roman" w:cs="Times New Roman"/>
          <w:sz w:val="24"/>
        </w:rPr>
        <w:t>по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формированию доступной для инвалидов среды жизнедеятельности»,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Федеральная целевая программа «Дети России»).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2. Разработка и принятие мер по улучшению здоровья населения, в том числе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детей и взрослых с ограниченными возможностями здоровья (Основы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законодательства РФ об охране здоровья граждан, Закон РФ «</w:t>
      </w:r>
      <w:proofErr w:type="gramStart"/>
      <w:r w:rsidRPr="00BA5DFF">
        <w:rPr>
          <w:rFonts w:ascii="Times New Roman" w:hAnsi="Times New Roman" w:cs="Times New Roman"/>
          <w:sz w:val="24"/>
        </w:rPr>
        <w:t>О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социальной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защите инвалидов», Федеральная программа «Социальная поддержка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инвалидов»).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3. Разработка и принятие мер, направленных на улучшение обучения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воспитания подрастающего поколения («О внесении изменений и дополнений 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Закон РФ «Об образовании», Указ Президента РФ «О профилактике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безнадзорности и правонарушений несовершеннолетних, защите их прав», Указ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Президента РФ «О гарантиях прав граждан на получение образования»,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Семейный кодекс Российской Федерации, постановление Правительства РФ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Парламента РФ «О неотложных мерах по экономической и социальной защите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системы образования», Послание Президента РФ Парламенту РФ «О </w:t>
      </w:r>
      <w:proofErr w:type="gramStart"/>
      <w:r w:rsidRPr="00BA5DFF">
        <w:rPr>
          <w:rFonts w:ascii="Times New Roman" w:hAnsi="Times New Roman" w:cs="Times New Roman"/>
          <w:sz w:val="24"/>
        </w:rPr>
        <w:t>научном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информационном </w:t>
      </w:r>
      <w:proofErr w:type="gramStart"/>
      <w:r w:rsidRPr="00BA5DFF">
        <w:rPr>
          <w:rFonts w:ascii="Times New Roman" w:hAnsi="Times New Roman" w:cs="Times New Roman"/>
          <w:sz w:val="24"/>
        </w:rPr>
        <w:t>обеспечении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проблем инвалидности и инвалидов»).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4. </w:t>
      </w:r>
      <w:proofErr w:type="gramStart"/>
      <w:r w:rsidRPr="00BA5DFF">
        <w:rPr>
          <w:rFonts w:ascii="Times New Roman" w:hAnsi="Times New Roman" w:cs="Times New Roman"/>
          <w:sz w:val="24"/>
        </w:rPr>
        <w:t>Определение через социальные институты (государственные 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общественные) системы компенсаций, в том числе семьям, имеющим детей-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инвалидов (Указ Президента РФ «О совершенствовании системы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государственных социальных пособий и компенсационных выплат семьям,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имеющим детей, и </w:t>
      </w:r>
      <w:proofErr w:type="gramStart"/>
      <w:r w:rsidRPr="00BA5DFF">
        <w:rPr>
          <w:rFonts w:ascii="Times New Roman" w:hAnsi="Times New Roman" w:cs="Times New Roman"/>
          <w:sz w:val="24"/>
        </w:rPr>
        <w:t>повышении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их размеров», Закон РФ «О социальной защите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инвалидов»).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5. Поддержка приемных семей, детей, лишившихся родительского попечения,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решение ряда вопросов усыновления детей (Семейный кодекс Российской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Федерации, Положение о порядке выплаты денежных средств на детей,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находящихся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под опекой).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6. Разработка и принятие мер по преодолению генетически обусловленных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заболеваний, реальному снижению рождаемости от лиц, страдающих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алкоголизмом и наркоманией, с аномалиями </w:t>
      </w:r>
      <w:proofErr w:type="gramStart"/>
      <w:r w:rsidRPr="00BA5DFF">
        <w:rPr>
          <w:rFonts w:ascii="Times New Roman" w:hAnsi="Times New Roman" w:cs="Times New Roman"/>
          <w:sz w:val="24"/>
        </w:rPr>
        <w:t>физического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психического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развития (Основы законодательства РФ об охране здоровья граждан, Указ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Президента РФ «О неотложных мерах по обеспечению здоровья населения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РФ», Федеральная программа «Дети России»).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7. Создание механизма формирования и реализации государственной политики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в интересах детей и других незащищенных слоев населения (постановление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Правительства РФ «О реализации Конвенц</w:t>
      </w:r>
      <w:proofErr w:type="gramStart"/>
      <w:r w:rsidRPr="00BA5DFF">
        <w:rPr>
          <w:rFonts w:ascii="Times New Roman" w:hAnsi="Times New Roman" w:cs="Times New Roman"/>
          <w:sz w:val="24"/>
        </w:rPr>
        <w:t>ии ОО</w:t>
      </w:r>
      <w:proofErr w:type="gramEnd"/>
      <w:r w:rsidRPr="00BA5DFF">
        <w:rPr>
          <w:rFonts w:ascii="Times New Roman" w:hAnsi="Times New Roman" w:cs="Times New Roman"/>
          <w:sz w:val="24"/>
        </w:rPr>
        <w:t>Н о правах ребенка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Всемирной декларации об обеспечении выживания, защиты и развития детей»,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Закон РФ «О социальной защите инвалидов», Указ Президента РФ «О </w:t>
      </w:r>
      <w:proofErr w:type="gramStart"/>
      <w:r w:rsidRPr="00BA5DFF">
        <w:rPr>
          <w:rFonts w:ascii="Times New Roman" w:hAnsi="Times New Roman" w:cs="Times New Roman"/>
          <w:sz w:val="24"/>
        </w:rPr>
        <w:t>научном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 информационном </w:t>
      </w:r>
      <w:proofErr w:type="gramStart"/>
      <w:r w:rsidRPr="00BA5DFF">
        <w:rPr>
          <w:rFonts w:ascii="Times New Roman" w:hAnsi="Times New Roman" w:cs="Times New Roman"/>
          <w:sz w:val="24"/>
        </w:rPr>
        <w:t>обеспечении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проблем инвалидности и инвалидов»).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Содержание этих документов отражает стремление государства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Правительства РФ выработать новый взгляд на положение наиболее уязвимой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категории населения России — детей и взрослых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возможностями здоровья и жизнедеятельности, как особой социально-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демографической группы, обладающей специфически ми потребностями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интересами, удовлетворение которых должно осуществляться в </w:t>
      </w:r>
      <w:proofErr w:type="gramStart"/>
      <w:r w:rsidRPr="00BA5DFF">
        <w:rPr>
          <w:rFonts w:ascii="Times New Roman" w:hAnsi="Times New Roman" w:cs="Times New Roman"/>
          <w:sz w:val="24"/>
        </w:rPr>
        <w:t>приоритетном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порядке</w:t>
      </w:r>
      <w:proofErr w:type="gramEnd"/>
      <w:r w:rsidRPr="00BA5DFF">
        <w:rPr>
          <w:rFonts w:ascii="Times New Roman" w:hAnsi="Times New Roman" w:cs="Times New Roman"/>
          <w:sz w:val="24"/>
        </w:rPr>
        <w:t>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Система специального образования и службы социальной помощи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руководствуются такими основными документами, как Закон РФ «О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социальной защите инвалидов» (1995), Семейный кодекс Российской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>Федерации (1996), Закон РФ «Об образовании» (в редакции 1 12 от 13.01.96), 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также Закон «Об образовании лиц ограниченными возможностями здоровья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(специальном образовании)», </w:t>
      </w:r>
      <w:proofErr w:type="gramStart"/>
      <w:r w:rsidRPr="00BA5DFF">
        <w:rPr>
          <w:rFonts w:ascii="Times New Roman" w:hAnsi="Times New Roman" w:cs="Times New Roman"/>
          <w:sz w:val="24"/>
        </w:rPr>
        <w:t>принятый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Государственной Думой 18 июля 1996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г</w:t>
      </w:r>
      <w:proofErr w:type="gramEnd"/>
      <w:r w:rsidRPr="00BA5DFF">
        <w:rPr>
          <w:rFonts w:ascii="Times New Roman" w:hAnsi="Times New Roman" w:cs="Times New Roman"/>
          <w:sz w:val="24"/>
        </w:rPr>
        <w:t>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Закон «О социальной защите инвалидов» (1996) имеет большое значение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потому, что ранее действовавшее законодательство не дело </w:t>
      </w:r>
      <w:proofErr w:type="gramStart"/>
      <w:r w:rsidRPr="00BA5DFF">
        <w:rPr>
          <w:rFonts w:ascii="Times New Roman" w:hAnsi="Times New Roman" w:cs="Times New Roman"/>
          <w:sz w:val="24"/>
        </w:rPr>
        <w:t>единого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правового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акта об инвалидах. Многочисленные правовые нормы были разбросаны </w:t>
      </w:r>
      <w:proofErr w:type="gramStart"/>
      <w:r w:rsidRPr="00BA5DFF">
        <w:rPr>
          <w:rFonts w:ascii="Times New Roman" w:hAnsi="Times New Roman" w:cs="Times New Roman"/>
          <w:sz w:val="24"/>
        </w:rPr>
        <w:t>по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разным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законодательным там, принимались в разное время, касались разных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категорий инвалидов и отличались непоследовательностью, </w:t>
      </w:r>
      <w:proofErr w:type="gramStart"/>
      <w:r w:rsidRPr="00BA5DFF">
        <w:rPr>
          <w:rFonts w:ascii="Times New Roman" w:hAnsi="Times New Roman" w:cs="Times New Roman"/>
          <w:sz w:val="24"/>
        </w:rPr>
        <w:t>противоречивым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характером, затруднявшим их применение. Инвалидность трактовалась только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как утрата трудоспособности, что означало невозможность причисления </w:t>
      </w:r>
      <w:proofErr w:type="gramStart"/>
      <w:r w:rsidRPr="00BA5DFF">
        <w:rPr>
          <w:rFonts w:ascii="Times New Roman" w:hAnsi="Times New Roman" w:cs="Times New Roman"/>
          <w:sz w:val="24"/>
        </w:rPr>
        <w:t>к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категории инвалидов детей до 16 лет. Лишь с выходом приказа Минздрава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СССР 1265 от 14.12.79. в нашей стране официально появился термин «дети-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инвалиды», </w:t>
      </w:r>
      <w:proofErr w:type="gramStart"/>
      <w:r w:rsidRPr="00BA5DFF">
        <w:rPr>
          <w:rFonts w:ascii="Times New Roman" w:hAnsi="Times New Roman" w:cs="Times New Roman"/>
          <w:sz w:val="24"/>
        </w:rPr>
        <w:t>однако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данный приказ не являлся правовым документом. В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соответствии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 новым законом вводится правовое понятие «инвалид». Это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лицо, которое имеет нарушение здоровья, обусловленное: 1) заболеванием, 2)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последствиями травм, З) анатомическим дефектом. Не всякое нарушение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здоровья ведет к инвалидности, только то, которое связано со </w:t>
      </w:r>
      <w:proofErr w:type="gramStart"/>
      <w:r w:rsidRPr="00BA5DFF">
        <w:rPr>
          <w:rFonts w:ascii="Times New Roman" w:hAnsi="Times New Roman" w:cs="Times New Roman"/>
          <w:sz w:val="24"/>
        </w:rPr>
        <w:t>стойким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расстройством функции организма и ведет к ограничению жизнедеятельности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организма (а не просто трудоспособности).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Назначение инвалидности ребенку является юридическим актом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осуществляется в соответствии с приказом Министерства здравоохранения РФ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I 117 от 4 июля 1991 г. «О порядке выдачи медицинского заключения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ребенка-инвалида в возрасте до 16 лет» К этой категории относятся дети,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имеющие «значительные ограничения жизнедеятельности, приводящие </w:t>
      </w:r>
      <w:proofErr w:type="gramStart"/>
      <w:r w:rsidRPr="00BA5DFF">
        <w:rPr>
          <w:rFonts w:ascii="Times New Roman" w:hAnsi="Times New Roman" w:cs="Times New Roman"/>
          <w:sz w:val="24"/>
        </w:rPr>
        <w:t>к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социальной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A5DFF">
        <w:rPr>
          <w:rFonts w:ascii="Times New Roman" w:hAnsi="Times New Roman" w:cs="Times New Roman"/>
          <w:sz w:val="24"/>
        </w:rPr>
        <w:t>дезадаптации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вследствие нарушения развития и роста ребенка,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способностей к самообслуживанию, передвижению, ориентации, контролю </w:t>
      </w:r>
      <w:proofErr w:type="gramStart"/>
      <w:r w:rsidRPr="00BA5DFF">
        <w:rPr>
          <w:rFonts w:ascii="Times New Roman" w:hAnsi="Times New Roman" w:cs="Times New Roman"/>
          <w:sz w:val="24"/>
        </w:rPr>
        <w:t>за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своим поведением, обучению, общению, трудовой деятельности в будущем».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Именно ограничение жизнедеятельности вызывает необходимость особой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социальной защиты инвалидов.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Воспитанию и обучению детей-инвалидов посвящена статья 18 Закона «О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социальной защите инвалидов». Согласно ей образовательные учреждения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совместно с органами социальной защиты и органами здравоохранения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обеспечивают дошкольное, внешкольное воспитание и образование детей-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инвалидов, получение детьм</w:t>
      </w:r>
      <w:proofErr w:type="gramStart"/>
      <w:r w:rsidRPr="00BA5DFF">
        <w:rPr>
          <w:rFonts w:ascii="Times New Roman" w:hAnsi="Times New Roman" w:cs="Times New Roman"/>
          <w:sz w:val="24"/>
        </w:rPr>
        <w:t>и-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инвалидами общего среднего образования,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среднего и высшего профессионального образования в соответствии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индивидуальной программой реабилитации. Государство гарантирует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необходимые условия для реализации права инвалидов на образование. Общее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образование осуществляется бесплатно как в </w:t>
      </w:r>
      <w:proofErr w:type="gramStart"/>
      <w:r w:rsidRPr="00BA5DFF">
        <w:rPr>
          <w:rFonts w:ascii="Times New Roman" w:hAnsi="Times New Roman" w:cs="Times New Roman"/>
          <w:sz w:val="24"/>
        </w:rPr>
        <w:t>общеобразовательных</w:t>
      </w:r>
      <w:proofErr w:type="gramEnd"/>
      <w:r w:rsidRPr="00BA5DFF">
        <w:rPr>
          <w:rFonts w:ascii="Times New Roman" w:hAnsi="Times New Roman" w:cs="Times New Roman"/>
          <w:sz w:val="24"/>
        </w:rPr>
        <w:t>, так и в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специальных образовательных </w:t>
      </w:r>
      <w:proofErr w:type="gramStart"/>
      <w:r w:rsidRPr="00BA5DFF">
        <w:rPr>
          <w:rFonts w:ascii="Times New Roman" w:hAnsi="Times New Roman" w:cs="Times New Roman"/>
          <w:sz w:val="24"/>
        </w:rPr>
        <w:t>учреждениях</w:t>
      </w:r>
      <w:proofErr w:type="gramEnd"/>
      <w:r w:rsidRPr="00BA5DFF">
        <w:rPr>
          <w:rFonts w:ascii="Times New Roman" w:hAnsi="Times New Roman" w:cs="Times New Roman"/>
          <w:sz w:val="24"/>
        </w:rPr>
        <w:t>. Закон предусматривает создание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специальных условий для пребывания детей-инвалидов в детских дошкольных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образовательных </w:t>
      </w:r>
      <w:proofErr w:type="gramStart"/>
      <w:r w:rsidRPr="00BA5DFF">
        <w:rPr>
          <w:rFonts w:ascii="Times New Roman" w:hAnsi="Times New Roman" w:cs="Times New Roman"/>
          <w:sz w:val="24"/>
        </w:rPr>
        <w:t>учреждениях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общего типа. Для детей, возможности которых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не позволяют посещать такие учреждения, создаются специальные дошкольные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учреждения. Если и это невозможно, специальное образование осуществляется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на дому. Содержание детей-инвалидов в учреждениях системы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государственного образования осуществляется за счет средств бюджета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соответствующего субъекта Российской Федерации.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законе оговариваются особые права инвалидов на труд, </w:t>
      </w:r>
      <w:proofErr w:type="gramStart"/>
      <w:r w:rsidRPr="00BA5DFF">
        <w:rPr>
          <w:rFonts w:ascii="Times New Roman" w:hAnsi="Times New Roman" w:cs="Times New Roman"/>
          <w:sz w:val="24"/>
        </w:rPr>
        <w:t>медицинское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обслуживание и лечение, транспортное обслуживание и жилищные льготы.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Гарантированные законом права инвалидов и особые условия Реализации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направлены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на повышение социального статуса 0зека с ограниченными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возможностями в структуре современного общества, на обеспечение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относительно независимой жизнедеятельности.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Закон «Об образовании» закрепляет государственные гарантии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получение образования лицам с отклонениями в развитии. В частности, статья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 xml:space="preserve">50 пункт 10 Закона предусматривает создание для детей и подростков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отклонениями в развитии специальных (коррекционных</w:t>
      </w:r>
      <w:proofErr w:type="gramStart"/>
      <w:r w:rsidRPr="00BA5DFF">
        <w:rPr>
          <w:rFonts w:ascii="Times New Roman" w:hAnsi="Times New Roman" w:cs="Times New Roman"/>
          <w:sz w:val="24"/>
        </w:rPr>
        <w:t xml:space="preserve"> )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образовательных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учреждений (классов, групп), их лечение, воспитание и обучение, </w:t>
      </w:r>
      <w:proofErr w:type="gramStart"/>
      <w:r w:rsidRPr="00BA5DFF">
        <w:rPr>
          <w:rFonts w:ascii="Times New Roman" w:hAnsi="Times New Roman" w:cs="Times New Roman"/>
          <w:sz w:val="24"/>
        </w:rPr>
        <w:t>социальную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адаптацию и интеграцию в общество. Финансирование </w:t>
      </w:r>
      <w:proofErr w:type="gramStart"/>
      <w:r w:rsidRPr="00BA5DFF">
        <w:rPr>
          <w:rFonts w:ascii="Times New Roman" w:hAnsi="Times New Roman" w:cs="Times New Roman"/>
          <w:sz w:val="24"/>
        </w:rPr>
        <w:t>указанных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образовательных учреждений осуществляется по повышенным нормативам.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Направление детей и подростков в эти учреждения осуществляется только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 согласия родителей (лиц, их заменяющих) по заключению специальных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психолого-педагогической и медико-педагогической комиссий.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России приведение прав лиц ограниченными возможностями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соответствие с нормами международного права осуществляется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политическом</w:t>
      </w:r>
      <w:proofErr w:type="gramEnd"/>
      <w:r w:rsidRPr="00BA5DFF">
        <w:rPr>
          <w:rFonts w:ascii="Times New Roman" w:hAnsi="Times New Roman" w:cs="Times New Roman"/>
          <w:sz w:val="24"/>
        </w:rPr>
        <w:t>, социальном, экономическом, законодательном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организационно-программном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уровнях. Конституция как основной Закон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государства, важнейшие федеральные законы, нормативно-правовые акты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образуют то правовое пространство, в котором функционирует </w:t>
      </w:r>
      <w:proofErr w:type="gramStart"/>
      <w:r w:rsidRPr="00BA5DFF">
        <w:rPr>
          <w:rFonts w:ascii="Times New Roman" w:hAnsi="Times New Roman" w:cs="Times New Roman"/>
          <w:sz w:val="24"/>
        </w:rPr>
        <w:t>социальный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механизм защиты и поддержки всех слоев населения. Действие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действенность этого механизма </w:t>
      </w:r>
      <w:proofErr w:type="gramStart"/>
      <w:r w:rsidRPr="00BA5DFF">
        <w:rPr>
          <w:rFonts w:ascii="Times New Roman" w:hAnsi="Times New Roman" w:cs="Times New Roman"/>
          <w:sz w:val="24"/>
        </w:rPr>
        <w:t>связаны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 профессиональной деятельностью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специалистов в области специального образования и социальной защиты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населения. Юридическая компетентность всего корпуса профессионалов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является надежной гарантией защиты прав человека, Удовлетворения его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законных интересов, реализации прав, свобод и обязанностей каждой личности.</w:t>
      </w:r>
      <w:r w:rsidRPr="00BA5DFF">
        <w:rPr>
          <w:rFonts w:ascii="Times New Roman" w:hAnsi="Times New Roman" w:cs="Times New Roman"/>
          <w:sz w:val="24"/>
        </w:rPr>
        <w:cr/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  <w:r w:rsidRPr="00BA5DFF">
        <w:rPr>
          <w:rFonts w:ascii="Times New Roman" w:hAnsi="Times New Roman" w:cs="Times New Roman"/>
          <w:sz w:val="24"/>
          <w:highlight w:val="magenta"/>
        </w:rPr>
        <w:t>6.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Лингвистические и психолингвистические основы специальной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педагогики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Понимание сущности языка, его функций, структуры и пути развития имеет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важное значение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для специальной педагогики, поскольку язык является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необходимым условием мышления, условием существования и развития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общества. Познание языка — это одно из направлений в познании становления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человека как общественного существа. Любые отклонения, нарушения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развитии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ребенка немедленно сказываются на успешности его взаимодействия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 окружающим миром, на формировании у него языка и речи, а значит,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специфически влияют на его социализацию.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Среди проблем лингвистики и психолингвистики, важных с точки зрения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специальной педагогики, можно выделить следующие.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Во-первых, проблему соотношения </w:t>
      </w:r>
      <w:proofErr w:type="gramStart"/>
      <w:r w:rsidRPr="00BA5DFF">
        <w:rPr>
          <w:rFonts w:ascii="Times New Roman" w:hAnsi="Times New Roman" w:cs="Times New Roman"/>
          <w:sz w:val="24"/>
        </w:rPr>
        <w:t>лингвистических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психолингвистических единиц. Лингвистами язык рассматривается в виде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сложного многоуровневого образования, в котором единицы нижних уровней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являются составляющими элементов уровней высших. Языковые единицы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соотнесены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 языком или языковым стандартом, т.е. с объективно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существующими в «памяти» социальной группы языковой системой 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языковой нормой. Индивид сталкивается с языком в его предметном бытии: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язык выступает для него как некоторая внешняя норма, в </w:t>
      </w:r>
      <w:proofErr w:type="gramStart"/>
      <w:r w:rsidRPr="00BA5DFF">
        <w:rPr>
          <w:rFonts w:ascii="Times New Roman" w:hAnsi="Times New Roman" w:cs="Times New Roman"/>
          <w:sz w:val="24"/>
        </w:rPr>
        <w:t>последовательном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приближении к которой (в меру психофизиологических возможностей ребенка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на каждом этапе и заключается смысл развития детской речи» [8]. Язык — это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система знаков, два вида деятельности являются наиболее адекватными языку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— общение и познание. Язык </w:t>
      </w:r>
      <w:proofErr w:type="gramStart"/>
      <w:r w:rsidRPr="00BA5DFF">
        <w:rPr>
          <w:rFonts w:ascii="Times New Roman" w:hAnsi="Times New Roman" w:cs="Times New Roman"/>
          <w:sz w:val="24"/>
        </w:rPr>
        <w:t>существует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а реализуется через речь.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Психолингвистические единицы — оперативные единицы порождения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восприятия речи — могут быть соотнесены с речевой деятельностью, которая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выступает или в виде целостного акта деятельности (если имеет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специфическую мотивацию, не реализуемую другими видами деятельности),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или в виде речевых действий, включенных в неречевую деятельность [4].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Структура речевой деятельности или речевого действия в принципе совпадает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 структурой любого действия, т.е. включает в себя фазы ориентировки,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планирования, реализации и контроля. Усвоение языка предполагает выбор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использование различных стратегий овладения речью, т. е. подчиняется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>эвристическому принципу.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Второй важной проблемой является развитие детской речи. Онтогенез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языковой способности — это сложное взаимодействие, с одной стороны,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процесса общения взрослого и ребенка, с </w:t>
      </w:r>
      <w:proofErr w:type="gramStart"/>
      <w:r w:rsidRPr="00BA5DFF">
        <w:rPr>
          <w:rFonts w:ascii="Times New Roman" w:hAnsi="Times New Roman" w:cs="Times New Roman"/>
          <w:sz w:val="24"/>
        </w:rPr>
        <w:t>другой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— процесса развития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предметной и познавательной деятельности ребенка.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По мнению </w:t>
      </w:r>
      <w:proofErr w:type="gramStart"/>
      <w:r w:rsidRPr="00BA5DFF">
        <w:rPr>
          <w:rFonts w:ascii="Times New Roman" w:hAnsi="Times New Roman" w:cs="Times New Roman"/>
          <w:sz w:val="24"/>
        </w:rPr>
        <w:t>отечественных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A5DFF">
        <w:rPr>
          <w:rFonts w:ascii="Times New Roman" w:hAnsi="Times New Roman" w:cs="Times New Roman"/>
          <w:sz w:val="24"/>
        </w:rPr>
        <w:t>психолингвистов</w:t>
      </w:r>
      <w:proofErr w:type="spellEnd"/>
      <w:r w:rsidRPr="00BA5DFF">
        <w:rPr>
          <w:rFonts w:ascii="Times New Roman" w:hAnsi="Times New Roman" w:cs="Times New Roman"/>
          <w:sz w:val="24"/>
        </w:rPr>
        <w:t>, развитие речи есть прежде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всего развитие способа общения. Перед ребенком встает </w:t>
      </w:r>
      <w:proofErr w:type="gramStart"/>
      <w:r w:rsidRPr="00BA5DFF">
        <w:rPr>
          <w:rFonts w:ascii="Times New Roman" w:hAnsi="Times New Roman" w:cs="Times New Roman"/>
          <w:sz w:val="24"/>
        </w:rPr>
        <w:t>определенная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коммуникативная задача. Для того чтобы ее разрешить, ребенок должен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располагать некоторым набором средств. В качестве таковых выступают слова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«взрослого» языка и правила их организации в большие единицы синтагмы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предложения. Однако ребенок не в состоянии использовать эти средства так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же</w:t>
      </w:r>
      <w:proofErr w:type="gramEnd"/>
      <w:r w:rsidRPr="00BA5DFF">
        <w:rPr>
          <w:rFonts w:ascii="Times New Roman" w:hAnsi="Times New Roman" w:cs="Times New Roman"/>
          <w:sz w:val="24"/>
        </w:rPr>
        <w:t>, как взрослые. Он пытается воспроизвести звуковой облик слова и его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предметную отнесенность. Опираясь на них, ребенок конструирует </w:t>
      </w:r>
      <w:proofErr w:type="gramStart"/>
      <w:r w:rsidRPr="00BA5DFF">
        <w:rPr>
          <w:rFonts w:ascii="Times New Roman" w:hAnsi="Times New Roman" w:cs="Times New Roman"/>
          <w:sz w:val="24"/>
        </w:rPr>
        <w:t>под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влиянием заданных ему обществом потребностей общения </w:t>
      </w:r>
      <w:proofErr w:type="gramStart"/>
      <w:r w:rsidRPr="00BA5DFF">
        <w:rPr>
          <w:rFonts w:ascii="Times New Roman" w:hAnsi="Times New Roman" w:cs="Times New Roman"/>
          <w:sz w:val="24"/>
        </w:rPr>
        <w:t>языковую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способность. «В зависимости от </w:t>
      </w:r>
      <w:proofErr w:type="gramStart"/>
      <w:r w:rsidRPr="00BA5DFF">
        <w:rPr>
          <w:rFonts w:ascii="Times New Roman" w:hAnsi="Times New Roman" w:cs="Times New Roman"/>
          <w:sz w:val="24"/>
        </w:rPr>
        <w:t>физиологических</w:t>
      </w:r>
      <w:proofErr w:type="gramEnd"/>
      <w:r w:rsidRPr="00BA5DFF">
        <w:rPr>
          <w:rFonts w:ascii="Times New Roman" w:hAnsi="Times New Roman" w:cs="Times New Roman"/>
          <w:sz w:val="24"/>
        </w:rPr>
        <w:t>, психологических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социальных факторов он делает это сперва более или менее успешно» [8, с.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313].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Затем появление новых коммуникативных потребностей приводит </w:t>
      </w:r>
      <w:proofErr w:type="gramStart"/>
      <w:r w:rsidRPr="00BA5DFF">
        <w:rPr>
          <w:rFonts w:ascii="Times New Roman" w:hAnsi="Times New Roman" w:cs="Times New Roman"/>
          <w:sz w:val="24"/>
        </w:rPr>
        <w:t>к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формированию более сложных механизмов. В связи с этим дается </w:t>
      </w:r>
      <w:proofErr w:type="gramStart"/>
      <w:r w:rsidRPr="00BA5DFF">
        <w:rPr>
          <w:rFonts w:ascii="Times New Roman" w:hAnsi="Times New Roman" w:cs="Times New Roman"/>
          <w:sz w:val="24"/>
        </w:rPr>
        <w:t>следующая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периодизация развития речи, соответствующая трем аспектам: </w:t>
      </w:r>
      <w:proofErr w:type="gramStart"/>
      <w:r w:rsidRPr="00BA5DFF">
        <w:rPr>
          <w:rFonts w:ascii="Times New Roman" w:hAnsi="Times New Roman" w:cs="Times New Roman"/>
          <w:sz w:val="24"/>
        </w:rPr>
        <w:t>фонетическому</w:t>
      </w:r>
      <w:proofErr w:type="gramEnd"/>
      <w:r w:rsidRPr="00BA5DFF">
        <w:rPr>
          <w:rFonts w:ascii="Times New Roman" w:hAnsi="Times New Roman" w:cs="Times New Roman"/>
          <w:sz w:val="24"/>
        </w:rPr>
        <w:t>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грамматическому и семантическому: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1) период, когда ребенок еще не способен правильно усвоить звуковой облик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слова;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2) период, когда звуковой облик усвоен, но не </w:t>
      </w:r>
      <w:proofErr w:type="gramStart"/>
      <w:r w:rsidRPr="00BA5DFF">
        <w:rPr>
          <w:rFonts w:ascii="Times New Roman" w:hAnsi="Times New Roman" w:cs="Times New Roman"/>
          <w:sz w:val="24"/>
        </w:rPr>
        <w:t>усвоены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структурные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закономерности;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3) период, когда усвоено все это, а также предметная отнесенность слов, но не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усвоена понятийная отнесенность.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Постепенно развивающаяся у ребенка языковая способность обеспечивает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усвоение, производство, воспроизводство и адекватное восприятие </w:t>
      </w:r>
      <w:proofErr w:type="gramStart"/>
      <w:r w:rsidRPr="00BA5DFF">
        <w:rPr>
          <w:rFonts w:ascii="Times New Roman" w:hAnsi="Times New Roman" w:cs="Times New Roman"/>
          <w:sz w:val="24"/>
        </w:rPr>
        <w:t>языковых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знаков [8].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Таким образом, в процессе развития детской речи изменяются характер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взаимодействия имеющихся в распоряжении ребенка языковых средств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характер функционирования этих средств, т.е. способ использования языка </w:t>
      </w:r>
      <w:proofErr w:type="gramStart"/>
      <w:r w:rsidRPr="00BA5DFF">
        <w:rPr>
          <w:rFonts w:ascii="Times New Roman" w:hAnsi="Times New Roman" w:cs="Times New Roman"/>
          <w:sz w:val="24"/>
        </w:rPr>
        <w:t>для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целей познания и общения. Сопоставление изменений в характере этих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взаимодействий при </w:t>
      </w:r>
      <w:proofErr w:type="gramStart"/>
      <w:r w:rsidRPr="00BA5DFF">
        <w:rPr>
          <w:rFonts w:ascii="Times New Roman" w:hAnsi="Times New Roman" w:cs="Times New Roman"/>
          <w:sz w:val="24"/>
        </w:rPr>
        <w:t>нормальном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а нарушенном психическом развитии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поможет лучше организовать адекватные типу нарушения педагогические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воздействия.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Третьей проблемой является развитие символической функции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онтогенезе</w:t>
      </w:r>
      <w:proofErr w:type="gramEnd"/>
      <w:r w:rsidRPr="00BA5DFF">
        <w:rPr>
          <w:rFonts w:ascii="Times New Roman" w:hAnsi="Times New Roman" w:cs="Times New Roman"/>
          <w:sz w:val="24"/>
        </w:rPr>
        <w:t>. В концепции Л.С. Выготского и других отечественных авторов эта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проблема связана со становлением языковой способности и предпосылками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развития мышления и речи. Если рассматривать генетические корни мышления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 речи, то можно прийти к выводу, что их развитие совершается непараллельно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 неравномерно можно обнаружить как доречевую стадию развития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интеллекта, так и </w:t>
      </w:r>
      <w:proofErr w:type="spellStart"/>
      <w:r w:rsidRPr="00BA5DFF">
        <w:rPr>
          <w:rFonts w:ascii="Times New Roman" w:hAnsi="Times New Roman" w:cs="Times New Roman"/>
          <w:sz w:val="24"/>
        </w:rPr>
        <w:t>доинтеллектуальную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стадию развития речи. До известного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момента речь и мышление развиваются независимо друг от друга. В возрасте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около двух лет, по мнению Л.С. Выготского, ребенок открывает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символическую функцию речи, с этого момента его мышление становится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речевым</w:t>
      </w:r>
      <w:proofErr w:type="gramEnd"/>
      <w:r w:rsidRPr="00BA5DFF">
        <w:rPr>
          <w:rFonts w:ascii="Times New Roman" w:hAnsi="Times New Roman" w:cs="Times New Roman"/>
          <w:sz w:val="24"/>
        </w:rPr>
        <w:t>, а речь — интеллектуальной. Слово становится единством звука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значения и содержит в себе все основные свойства, присущие речевому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мышлению в целом. При этом нужно отметить, что речевое мышление и у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взрослого не исчерпывает ни всех форм мысли, ни всех форм речи.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Практика обучения слепоглухих детей показывает, что задача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формирования речи решается не первой. Сначала ребенок овладевает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действиями с </w:t>
      </w:r>
      <w:proofErr w:type="gramStart"/>
      <w:r w:rsidRPr="00BA5DFF">
        <w:rPr>
          <w:rFonts w:ascii="Times New Roman" w:hAnsi="Times New Roman" w:cs="Times New Roman"/>
          <w:sz w:val="24"/>
        </w:rPr>
        <w:t>предметами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а через них — общественными значениями,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заключенными в этих предметах (все это с помощью и под руководством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взрослых). В процессе овладения навыками самообслуживания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lastRenderedPageBreak/>
        <w:t>(«слепоглухонемой ребенок формирует образы окружающих его предметов.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Образы этих предметов объединяются в определенные системы, связанные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целостной практической деятельностью») [7]. Лишь после формирования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системы образов слепоглухой ребенок может овладеть системой знаков.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Основное направление этого формирования — приобретение жестом </w:t>
      </w:r>
      <w:proofErr w:type="gramStart"/>
      <w:r w:rsidRPr="00BA5DFF">
        <w:rPr>
          <w:rFonts w:ascii="Times New Roman" w:hAnsi="Times New Roman" w:cs="Times New Roman"/>
          <w:sz w:val="24"/>
        </w:rPr>
        <w:t>знаковой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функции, отрыв его от непосредственного обозначения конкретного действия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или предмета. Тем самым подтверждается универсальный характер того пути,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по которому идет любой ребенок (с нарушениями психического развития или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без оных).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Четвертой важной для специальной педагогики проблемой является анализ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своеобразия языка как общественного явления, как необходимого условия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существования общества на протяжении всей истории человечества, как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условия материального и духовного бытия во всех сферах социального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пространства. Для специальной педагогики особо важным является положение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 существовании тесной связи социализации личности и социальных аспектов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речевого общения. При этом в систему </w:t>
      </w:r>
      <w:proofErr w:type="gramStart"/>
      <w:r w:rsidRPr="00BA5DFF">
        <w:rPr>
          <w:rFonts w:ascii="Times New Roman" w:hAnsi="Times New Roman" w:cs="Times New Roman"/>
          <w:sz w:val="24"/>
        </w:rPr>
        <w:t>социальных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детерминант речевой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деятельности должны быть включены такие, которые будут отражать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отношения, связывающие общающихся людей с более широкими системами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(социальной группой, обществом).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социальном характере языка можно выделить два аспекта —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социальную природу языковой способности и социальную обусловленность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речевой деятельности.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Социальная природа языковой способности является ее основной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характеристикой: с одной стороны, она формируется в процессе усвоения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системы языковых знаков, в которой смоделировано социальное бытие людей,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 другой стороны, решающую роль играет форма деятельности, создающая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предпосылки для этого усвоения, — межличностное общение [8].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Значение языковых знаков в обобщенной форме фиксирует </w:t>
      </w:r>
      <w:proofErr w:type="gramStart"/>
      <w:r w:rsidRPr="00BA5DFF">
        <w:rPr>
          <w:rFonts w:ascii="Times New Roman" w:hAnsi="Times New Roman" w:cs="Times New Roman"/>
          <w:sz w:val="24"/>
        </w:rPr>
        <w:t>исторический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опыт людей. Через систему знаков, т.е. опосредованно, личность присваивает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человеческие способности, </w:t>
      </w:r>
      <w:proofErr w:type="spellStart"/>
      <w:r w:rsidRPr="00BA5DFF">
        <w:rPr>
          <w:rFonts w:ascii="Times New Roman" w:hAnsi="Times New Roman" w:cs="Times New Roman"/>
          <w:sz w:val="24"/>
        </w:rPr>
        <w:t>опредмеченные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в явлениях культуры. Тем самым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совершается воспроизведение в свойствах и способностях индивида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исторически сложившихся свойств человеческого вида, в том числе и такого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свойства, как умение пользоваться языком [5].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Языковые знаки и способы оперирования ими, прежде чем стать основой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формирования языковой способности у конкретного человека, уже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существовали в межличностном общении и уже были обусловлены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историческим опытом людей, зафиксированным в явлениях </w:t>
      </w:r>
      <w:proofErr w:type="gramStart"/>
      <w:r w:rsidRPr="00BA5DFF">
        <w:rPr>
          <w:rFonts w:ascii="Times New Roman" w:hAnsi="Times New Roman" w:cs="Times New Roman"/>
          <w:sz w:val="24"/>
        </w:rPr>
        <w:t>материальной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духовной культуры. Языковая способность формируется у ребенка в процессе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общения. Ребенок может овладеть культурой общества только при помощи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взрослых, только общаясь с ними.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При рассмотрении социальной обусловленности речевой деятельности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прежде </w:t>
      </w:r>
      <w:proofErr w:type="gramStart"/>
      <w:r w:rsidRPr="00BA5DFF">
        <w:rPr>
          <w:rFonts w:ascii="Times New Roman" w:hAnsi="Times New Roman" w:cs="Times New Roman"/>
          <w:sz w:val="24"/>
        </w:rPr>
        <w:t>всего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нужно иметь в виду принципиальную тождественность речевой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неречевой деятельности с точки зрения их социальной природы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(</w:t>
      </w:r>
      <w:proofErr w:type="spellStart"/>
      <w:r w:rsidRPr="00BA5DFF">
        <w:rPr>
          <w:rFonts w:ascii="Times New Roman" w:hAnsi="Times New Roman" w:cs="Times New Roman"/>
          <w:sz w:val="24"/>
        </w:rPr>
        <w:t>Л.С.Выготский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BA5DFF">
        <w:rPr>
          <w:rFonts w:ascii="Times New Roman" w:hAnsi="Times New Roman" w:cs="Times New Roman"/>
          <w:sz w:val="24"/>
        </w:rPr>
        <w:t>П.Я.Гальперин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). Социальная обусловленность </w:t>
      </w:r>
      <w:proofErr w:type="gramStart"/>
      <w:r w:rsidRPr="00BA5DFF">
        <w:rPr>
          <w:rFonts w:ascii="Times New Roman" w:hAnsi="Times New Roman" w:cs="Times New Roman"/>
          <w:sz w:val="24"/>
        </w:rPr>
        <w:t>речевой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деятельности </w:t>
      </w:r>
      <w:proofErr w:type="gramStart"/>
      <w:r w:rsidRPr="00BA5DFF">
        <w:rPr>
          <w:rFonts w:ascii="Times New Roman" w:hAnsi="Times New Roman" w:cs="Times New Roman"/>
          <w:sz w:val="24"/>
        </w:rPr>
        <w:t>предопределена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природой языковых знаков, социальным опытом,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зафиксированным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в их значениях. Рождаясь, ребенок застает в готовом виде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культуру общества, язык, который он должен усвоить. Обществом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определяется развитие его личности через соответствующие институты: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семью, средства массовой информации, школу, систему профессионального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образования, государство и его органы. На всех ступенях социализации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развитие личности социально детерминировано — системой значений и правил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оперирования словами; структурой деятельности, в которую входят речевые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действия; этическими правилами.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После того как ребенок в основном усвоит систему значений слов родного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языка, можно считать состоявшейся социальную детерминацию его речевой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 xml:space="preserve">деятельности посредством общественного опыта, зафиксированного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значениях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. Употребление и сочетание слов родного языка определяется </w:t>
      </w:r>
      <w:proofErr w:type="gramStart"/>
      <w:r w:rsidRPr="00BA5DFF">
        <w:rPr>
          <w:rFonts w:ascii="Times New Roman" w:hAnsi="Times New Roman" w:cs="Times New Roman"/>
          <w:sz w:val="24"/>
        </w:rPr>
        <w:t>для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него их значениями, т.е. общим для всех носителей языка отражением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действительности. С этой точки зрения язык является интегратором сообщества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людей. Однако однозначность отражения действительности для всех носителей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языка не является полной. Процесс познания реальной действительности 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процесс фиксации результатов этого познания являются непрерывными.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Процесс изменения значения слова совершается в рамках </w:t>
      </w:r>
      <w:proofErr w:type="gramStart"/>
      <w:r w:rsidRPr="00BA5DFF">
        <w:rPr>
          <w:rFonts w:ascii="Times New Roman" w:hAnsi="Times New Roman" w:cs="Times New Roman"/>
          <w:sz w:val="24"/>
        </w:rPr>
        <w:t>определенной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деятельности (познавательной, трудовой и т.д.). Процесс социализации речевой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деятельности при различных типах нарушений психического развития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протекает еще более сложно и драматично. Это касается эволюции функций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речи, особенностей становления диалогической и монологической речи,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специфики перехода по ступеням: внешняя речь — эгоцентрическая речь —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внутренняя речь.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 норме этот переход относится к этапу первичной социализации, </w:t>
      </w:r>
      <w:proofErr w:type="gramStart"/>
      <w:r w:rsidRPr="00BA5DFF">
        <w:rPr>
          <w:rFonts w:ascii="Times New Roman" w:hAnsi="Times New Roman" w:cs="Times New Roman"/>
          <w:sz w:val="24"/>
        </w:rPr>
        <w:t>при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некоторых нарушениях, </w:t>
      </w:r>
      <w:proofErr w:type="gramStart"/>
      <w:r w:rsidRPr="00BA5DFF">
        <w:rPr>
          <w:rFonts w:ascii="Times New Roman" w:hAnsi="Times New Roman" w:cs="Times New Roman"/>
          <w:sz w:val="24"/>
        </w:rPr>
        <w:t>например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при потере слуха, он может совершаться на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ином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возрастном этапе.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Наконец, проблемой, имеющей основополагающее значение </w:t>
      </w:r>
      <w:proofErr w:type="gramStart"/>
      <w:r w:rsidRPr="00BA5DFF">
        <w:rPr>
          <w:rFonts w:ascii="Times New Roman" w:hAnsi="Times New Roman" w:cs="Times New Roman"/>
          <w:sz w:val="24"/>
        </w:rPr>
        <w:t>для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специальной педагогики, является психолингвистический анализ отклонений </w:t>
      </w:r>
      <w:proofErr w:type="gramStart"/>
      <w:r w:rsidRPr="00BA5DFF">
        <w:rPr>
          <w:rFonts w:ascii="Times New Roman" w:hAnsi="Times New Roman" w:cs="Times New Roman"/>
          <w:sz w:val="24"/>
        </w:rPr>
        <w:t>от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нормального речевого развития. Патология речи определяется как нарушение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речевой деятельности, </w:t>
      </w:r>
      <w:proofErr w:type="gramStart"/>
      <w:r w:rsidRPr="00BA5DFF">
        <w:rPr>
          <w:rFonts w:ascii="Times New Roman" w:hAnsi="Times New Roman" w:cs="Times New Roman"/>
          <w:sz w:val="24"/>
        </w:rPr>
        <w:t>обусловленное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A5DFF">
        <w:rPr>
          <w:rFonts w:ascii="Times New Roman" w:hAnsi="Times New Roman" w:cs="Times New Roman"/>
          <w:sz w:val="24"/>
        </w:rPr>
        <w:t>несформированностью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или </w:t>
      </w:r>
      <w:proofErr w:type="spellStart"/>
      <w:r w:rsidRPr="00BA5DFF">
        <w:rPr>
          <w:rFonts w:ascii="Times New Roman" w:hAnsi="Times New Roman" w:cs="Times New Roman"/>
          <w:sz w:val="24"/>
        </w:rPr>
        <w:t>разладкой</w:t>
      </w:r>
      <w:proofErr w:type="spell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психофизиологических механизмов, обеспечивающих усвоение, производство,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воспроизводство и адекватное восприятие языковых знаков членом </w:t>
      </w:r>
      <w:proofErr w:type="gramStart"/>
      <w:r w:rsidRPr="00BA5DFF">
        <w:rPr>
          <w:rFonts w:ascii="Times New Roman" w:hAnsi="Times New Roman" w:cs="Times New Roman"/>
          <w:sz w:val="24"/>
        </w:rPr>
        <w:t>языкового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коллектива, т.е. как нарушение языковой способности [4]. Такое определение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позволяет противопоставить речевую патологию отступлениям от норм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речевого поведения. При патологии речи мы имеем дело с нарушениями как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навыков, так и умений, при этом человек (ребенок или взрослый) нуждается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специально организованной помощи. В случаях патологии речи возникает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вопрос о возможности или невозможности общения. С психолингвистической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точки зрения можно выделить следующие формы речевой патологии: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собственно </w:t>
      </w:r>
      <w:proofErr w:type="spellStart"/>
      <w:r w:rsidRPr="00BA5DFF">
        <w:rPr>
          <w:rFonts w:ascii="Times New Roman" w:hAnsi="Times New Roman" w:cs="Times New Roman"/>
          <w:sz w:val="24"/>
        </w:rPr>
        <w:t>патопсихолингвистические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речевые нарушения, связанные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патологией личности, сознания и высших психических функций (например,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шизофрения);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речевые нарушения, возникающие вследствие локальных поражений мозга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(афазии);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речевые нарушения, связанные с </w:t>
      </w:r>
      <w:proofErr w:type="gramStart"/>
      <w:r w:rsidRPr="00BA5DFF">
        <w:rPr>
          <w:rFonts w:ascii="Times New Roman" w:hAnsi="Times New Roman" w:cs="Times New Roman"/>
          <w:sz w:val="24"/>
        </w:rPr>
        <w:t>врожденными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или приобретенными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нарушениями сенсорных систем (глухота);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речевые нарушения, связанные с умственной отсталостью или временной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задержкой психического развития;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речевые нарушения, связанные с дефектом моторного программирования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речи или реализацией моторной программы (заикание).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разных областях специальной педагогики психолингвистический подход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реализуется с разной степенью успешности, например, активно используется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логопедии (Л. Б. Халилова), в сурдопедагогике (Ж.И. </w:t>
      </w:r>
      <w:proofErr w:type="spellStart"/>
      <w:r w:rsidRPr="00BA5DFF">
        <w:rPr>
          <w:rFonts w:ascii="Times New Roman" w:hAnsi="Times New Roman" w:cs="Times New Roman"/>
          <w:sz w:val="24"/>
        </w:rPr>
        <w:t>Шиф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BA5DFF">
        <w:rPr>
          <w:rFonts w:ascii="Times New Roman" w:hAnsi="Times New Roman" w:cs="Times New Roman"/>
          <w:sz w:val="24"/>
        </w:rPr>
        <w:t>Г.Л.Зайцева</w:t>
      </w:r>
      <w:proofErr w:type="spellEnd"/>
      <w:r w:rsidRPr="00BA5DFF">
        <w:rPr>
          <w:rFonts w:ascii="Times New Roman" w:hAnsi="Times New Roman" w:cs="Times New Roman"/>
          <w:sz w:val="24"/>
        </w:rPr>
        <w:t>).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Таким образом, лингвистический и психолингвистический анализ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позволяет укрепить понятийную базу специальной педагогики, определить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новые научно обоснованные подходы к классификации нарушений, в том числе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речевых, наметить пути и способы адекватных педагогических воздействий,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основанных на учете структуры дефекта у определенной категории детей.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Понимая, что любое нарушение в развитии ребенка негативным образом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влияет на формирование навыков социального взаимодействия, важно знать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общие закономерности существования и развития языка, а также те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препятствия, которые появляются у ребенка с ограниченными возможностями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как у партнера по социальной коммуникации. Это позволит определить те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закономерности, которые должны лежать в основе реабилитационной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>деятельности педагога по развитию у детей навыков социальной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коммуникации, способствующих их полноценной социализации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  <w:r w:rsidRPr="00BA5DFF">
        <w:rPr>
          <w:rFonts w:ascii="Times New Roman" w:hAnsi="Times New Roman" w:cs="Times New Roman"/>
          <w:sz w:val="24"/>
          <w:highlight w:val="magenta"/>
        </w:rPr>
        <w:t>Семинар 2.</w:t>
      </w: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</w:p>
    <w:p w:rsidR="00DA3BE9" w:rsidRPr="00BA5DFF" w:rsidRDefault="00DA3BE9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  <w:r w:rsidRPr="00BA5DFF">
        <w:rPr>
          <w:rFonts w:ascii="Times New Roman" w:hAnsi="Times New Roman" w:cs="Times New Roman"/>
          <w:sz w:val="24"/>
          <w:highlight w:val="magenta"/>
        </w:rPr>
        <w:t>7</w:t>
      </w:r>
      <w:r w:rsidR="00D2724D" w:rsidRPr="00BA5DFF">
        <w:rPr>
          <w:rFonts w:ascii="Times New Roman" w:hAnsi="Times New Roman" w:cs="Times New Roman"/>
          <w:sz w:val="24"/>
          <w:highlight w:val="magenta"/>
        </w:rPr>
        <w:t>.8.9</w:t>
      </w:r>
      <w:r w:rsidRPr="00BA5DFF">
        <w:rPr>
          <w:rFonts w:ascii="Times New Roman" w:hAnsi="Times New Roman" w:cs="Times New Roman"/>
          <w:sz w:val="24"/>
          <w:highlight w:val="magenta"/>
        </w:rPr>
        <w:t>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Философия и специальная педагогика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 специальной педагогике накоплен обширный материал, который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обладает высоким мировоззренческим потенциалом, оказывает </w:t>
      </w:r>
      <w:proofErr w:type="gramStart"/>
      <w:r w:rsidRPr="00BA5DFF">
        <w:rPr>
          <w:rFonts w:ascii="Times New Roman" w:hAnsi="Times New Roman" w:cs="Times New Roman"/>
          <w:sz w:val="24"/>
        </w:rPr>
        <w:t>заметное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влияние на установки общественного сознания, в частности на отношение </w:t>
      </w:r>
      <w:proofErr w:type="gramStart"/>
      <w:r w:rsidRPr="00BA5DFF">
        <w:rPr>
          <w:rFonts w:ascii="Times New Roman" w:hAnsi="Times New Roman" w:cs="Times New Roman"/>
          <w:sz w:val="24"/>
        </w:rPr>
        <w:t>к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людям с ограниченными возможностями. В современных условиях, когда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наряду с дифференциацией предметных областей специальной педагогики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возникает потребность в интегрированном знании, отражающем наиболее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общие закономерности специальной педагогики и специального образования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как феномена современной цивилизации, возникает потребность в развитии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базовой фундаментальной теории специальной педагогики, в синтезе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материалов, накопленных в различных ее разделах, в переходе от описания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частных эмпирических фактов обучения отдельных групп детей с </w:t>
      </w:r>
      <w:proofErr w:type="gramStart"/>
      <w:r w:rsidRPr="00BA5DFF">
        <w:rPr>
          <w:rFonts w:ascii="Times New Roman" w:hAnsi="Times New Roman" w:cs="Times New Roman"/>
          <w:sz w:val="24"/>
        </w:rPr>
        <w:t>особыми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образовательными потребностями на уровень общетеоретического понимания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фактов и явлений специального образования.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Для построения целостной теории специальной педагогики требуется не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механическое объединение конкретных отрывочных сведений о детях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недостатками развития, а содержательная систематизация научных данных,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направленная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на поддержание внутреннего единства специальной педагогики.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 решении этой задачи важная роль принадлежит философии, которая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позволяет интегрировать знания из разных областей науки для решения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проблем специальной педагогики.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Философская рефлексия </w:t>
      </w:r>
      <w:proofErr w:type="gramStart"/>
      <w:r w:rsidRPr="00BA5DFF">
        <w:rPr>
          <w:rFonts w:ascii="Times New Roman" w:hAnsi="Times New Roman" w:cs="Times New Roman"/>
          <w:sz w:val="24"/>
        </w:rPr>
        <w:t>обращена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прежде всего на существенные,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основополагающие вопросы, поэтому на философском уровне обобщения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могут быть рассмотрены наиболее важные, концептуальные проблемы,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перспективы развития специальной педагогики, для осмысления которых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нужна координация усилий многих специалистов.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Философское исследование предельных оснований </w:t>
      </w:r>
      <w:proofErr w:type="gramStart"/>
      <w:r w:rsidRPr="00BA5DFF">
        <w:rPr>
          <w:rFonts w:ascii="Times New Roman" w:hAnsi="Times New Roman" w:cs="Times New Roman"/>
          <w:sz w:val="24"/>
        </w:rPr>
        <w:t>специальной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педагогики, в частности, предполагает выявление и анализ предпосылок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специально-педагогической деятельности, обоснование и критический разбор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коррекционно-образовательных моделей и идей, определение перспектив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приоритетов развития системы образования детей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ограниченными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возможностями.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Философия по отношению к специальному образованию выступает, </w:t>
      </w:r>
      <w:proofErr w:type="gramStart"/>
      <w:r w:rsidRPr="00BA5DFF">
        <w:rPr>
          <w:rFonts w:ascii="Times New Roman" w:hAnsi="Times New Roman" w:cs="Times New Roman"/>
          <w:sz w:val="24"/>
        </w:rPr>
        <w:t>во</w:t>
      </w:r>
      <w:proofErr w:type="gramEnd"/>
      <w:r w:rsidRPr="00BA5DFF">
        <w:rPr>
          <w:rFonts w:ascii="Times New Roman" w:hAnsi="Times New Roman" w:cs="Times New Roman"/>
          <w:sz w:val="24"/>
        </w:rPr>
        <w:t>-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первых, как мировоззренческий фундамент, включающий систему наиболее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общих представлений о человеке и его </w:t>
      </w:r>
      <w:proofErr w:type="spellStart"/>
      <w:r w:rsidRPr="00BA5DFF">
        <w:rPr>
          <w:rFonts w:ascii="Times New Roman" w:hAnsi="Times New Roman" w:cs="Times New Roman"/>
          <w:sz w:val="24"/>
        </w:rPr>
        <w:t>социоприродном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бытии, которые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детерминируют эволюцию педагогических явлений, и, во-вторых, как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методологическая основа, предполагающая применение </w:t>
      </w:r>
      <w:proofErr w:type="gramStart"/>
      <w:r w:rsidRPr="00BA5DFF">
        <w:rPr>
          <w:rFonts w:ascii="Times New Roman" w:hAnsi="Times New Roman" w:cs="Times New Roman"/>
          <w:sz w:val="24"/>
        </w:rPr>
        <w:t>универсальных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принципов и способов при изучении процессов специального образования.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соответствии с разделами философии в исследовании проблем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специальной педагогики можно выделить следующие основные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мировоззренческие аспекты: онтологический, гносеологический,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аксиологический, философско-антропологический, историко-философский,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социально-философский. Место специального образования в структуре бытия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выявляется с помощью онтологического аспекта. Для определения связи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обучения и познания служит гносеологический аспект. Установлению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педагогических приоритетов и прояснению ценностных предпосылок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специального образования способствует аксиологический аспект. С позиций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философско-антропологического аспекта проводится обобщение </w:t>
      </w:r>
      <w:proofErr w:type="gramStart"/>
      <w:r w:rsidRPr="00BA5DFF">
        <w:rPr>
          <w:rFonts w:ascii="Times New Roman" w:hAnsi="Times New Roman" w:cs="Times New Roman"/>
          <w:sz w:val="24"/>
        </w:rPr>
        <w:t>научных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данных о человеке с ограниченными возможностями жизнедеятельности, что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>стимулирует углубленное познание качеств, состояний, внутреннего мира,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интенций развития, своеобразия жизнедеятельности и социализации этого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человека. В историко-философском аспекте осуществляется реконструкция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взглядов философов прошлого на специально-педагогическую проблематику.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Для понимания современного состояния специальной педагогики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наибольшее значение имеет социально-философский аспект, который дает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возможность рассматривать явления специальной педагогики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социокультурном </w:t>
      </w:r>
      <w:proofErr w:type="gramStart"/>
      <w:r w:rsidRPr="00BA5DFF">
        <w:rPr>
          <w:rFonts w:ascii="Times New Roman" w:hAnsi="Times New Roman" w:cs="Times New Roman"/>
          <w:sz w:val="24"/>
        </w:rPr>
        <w:t>контексте</w:t>
      </w:r>
      <w:proofErr w:type="gramEnd"/>
      <w:r w:rsidRPr="00BA5DFF">
        <w:rPr>
          <w:rFonts w:ascii="Times New Roman" w:hAnsi="Times New Roman" w:cs="Times New Roman"/>
          <w:sz w:val="24"/>
        </w:rPr>
        <w:t>. Специальное образование представляет собой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особый социальный институт, и его развитие обусловлено цивилизационными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трансформациями. Следует помнить, что в долговременной перспективе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некоторые </w:t>
      </w:r>
      <w:proofErr w:type="gramStart"/>
      <w:r w:rsidRPr="00BA5DFF">
        <w:rPr>
          <w:rFonts w:ascii="Times New Roman" w:hAnsi="Times New Roman" w:cs="Times New Roman"/>
          <w:sz w:val="24"/>
        </w:rPr>
        <w:t>социальны показатели оказываются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зависимыми от качества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педагогической работы. В частности, положение человека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возможностями жизнедеятельности в мире социальных отношений во многом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определяется характером и уровнем специального образования.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Актуальность социально-философского исследования </w:t>
      </w:r>
      <w:proofErr w:type="gramStart"/>
      <w:r w:rsidRPr="00BA5DFF">
        <w:rPr>
          <w:rFonts w:ascii="Times New Roman" w:hAnsi="Times New Roman" w:cs="Times New Roman"/>
          <w:sz w:val="24"/>
        </w:rPr>
        <w:t>данной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проблематики </w:t>
      </w:r>
      <w:proofErr w:type="gramStart"/>
      <w:r w:rsidRPr="00BA5DFF">
        <w:rPr>
          <w:rFonts w:ascii="Times New Roman" w:hAnsi="Times New Roman" w:cs="Times New Roman"/>
          <w:sz w:val="24"/>
        </w:rPr>
        <w:t>связана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также с тем, что проблемы отклоняющегося развития в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условиях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экологических и социальных катаклизмов становятся глобальными,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общезначимыми. В связи с этим специальное образование приобретает </w:t>
      </w:r>
      <w:proofErr w:type="gramStart"/>
      <w:r w:rsidRPr="00BA5DFF">
        <w:rPr>
          <w:rFonts w:ascii="Times New Roman" w:hAnsi="Times New Roman" w:cs="Times New Roman"/>
          <w:sz w:val="24"/>
        </w:rPr>
        <w:t>важную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социальную функцию, которая заключается в том, чтобы способствовать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оздоровлению общества и тем самым обеспечивать его выживание.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Специфика философско-методологического обоснования явлений и фактов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специальной педагогики </w:t>
      </w:r>
      <w:proofErr w:type="gramStart"/>
      <w:r w:rsidRPr="00BA5DFF">
        <w:rPr>
          <w:rFonts w:ascii="Times New Roman" w:hAnsi="Times New Roman" w:cs="Times New Roman"/>
          <w:sz w:val="24"/>
        </w:rPr>
        <w:t>связана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 использованием особых познавательных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приемов и установок, выражающих всеобщие, предельные отношения.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Ключевые проблемы специального образования настолько сложны, что не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могут быть решены средствами какой-либо одной науки, поэтому в основе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философского исследования этих проблем чаще всего лежит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междисциплинарный подход, обеспечивающий анализ, интерпретацию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интеграцию знаний из разных областей конкретных наук.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Реализация этого и других научных подходов открывает пути </w:t>
      </w:r>
      <w:proofErr w:type="gramStart"/>
      <w:r w:rsidRPr="00BA5DFF">
        <w:rPr>
          <w:rFonts w:ascii="Times New Roman" w:hAnsi="Times New Roman" w:cs="Times New Roman"/>
          <w:sz w:val="24"/>
        </w:rPr>
        <w:t>для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расширения теоретико-методологических возможностей </w:t>
      </w:r>
      <w:proofErr w:type="gramStart"/>
      <w:r w:rsidRPr="00BA5DFF">
        <w:rPr>
          <w:rFonts w:ascii="Times New Roman" w:hAnsi="Times New Roman" w:cs="Times New Roman"/>
          <w:sz w:val="24"/>
        </w:rPr>
        <w:t>специальной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педагогики, стимулирует углубление исследований в этой области.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Проблемы существования, лечения и обучения людей, отягощенных болезнями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или отклонениями в развитии, с давних пор привлекали внимание философов,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но изучение этих проблем в философии долгое время оставалось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эпизодическим и фрагментарным.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Первоначально рассуждения об аномалиях и болезнях не отделялись </w:t>
      </w:r>
      <w:proofErr w:type="gramStart"/>
      <w:r w:rsidRPr="00BA5DFF">
        <w:rPr>
          <w:rFonts w:ascii="Times New Roman" w:hAnsi="Times New Roman" w:cs="Times New Roman"/>
          <w:sz w:val="24"/>
        </w:rPr>
        <w:t>от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общефилософских воззрений, переплетались с размышлениями о других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явлениях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человеческой жизни. Так, Гераклит Эфесский полагал, что «болезнь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делает приятным и благим здоровье» и целью человеческой жизни являются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«облегчение», освобождение от страданий, поэтому не вызывают доверия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лечебные меры, причиняющие больным страдания.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Оригинальное понимание происхождения и лечения недугов дано у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Платона. В его диалоге «</w:t>
      </w:r>
      <w:proofErr w:type="spellStart"/>
      <w:r w:rsidRPr="00BA5DFF">
        <w:rPr>
          <w:rFonts w:ascii="Times New Roman" w:hAnsi="Times New Roman" w:cs="Times New Roman"/>
          <w:sz w:val="24"/>
        </w:rPr>
        <w:t>Тимей</w:t>
      </w:r>
      <w:proofErr w:type="spellEnd"/>
      <w:r w:rsidRPr="00BA5DFF">
        <w:rPr>
          <w:rFonts w:ascii="Times New Roman" w:hAnsi="Times New Roman" w:cs="Times New Roman"/>
          <w:sz w:val="24"/>
        </w:rPr>
        <w:t>» различаются телесные болезни, вызванные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нарушением соотношения и </w:t>
      </w:r>
      <w:proofErr w:type="spellStart"/>
      <w:r w:rsidRPr="00BA5DFF">
        <w:rPr>
          <w:rFonts w:ascii="Times New Roman" w:hAnsi="Times New Roman" w:cs="Times New Roman"/>
          <w:sz w:val="24"/>
        </w:rPr>
        <w:t>взаимопорождения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первоэлементов в теле,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душевные недуги (сумасшествие и невежество), причиной которых являются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дурные свойства тела или неудавшееся воспитание. Здоровье и красота живого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существа, согласно Платону, выражаются в соразмерности души и тела, их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равновесии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между собой. Устранять телесный недуг рекомендуется с помощью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«упорядоченного образа жизни», а не лекарств. В диалоге Платона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«Государство» проблема </w:t>
      </w:r>
      <w:proofErr w:type="spellStart"/>
      <w:r w:rsidRPr="00BA5DFF">
        <w:rPr>
          <w:rFonts w:ascii="Times New Roman" w:hAnsi="Times New Roman" w:cs="Times New Roman"/>
          <w:sz w:val="24"/>
        </w:rPr>
        <w:t>аномальности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приобретает социальный смысл,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причем отношение к больным людям оказывается противоречивым. С одной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стороны, в духе обычаев Спарты отмечается, что человек, страдающий тяжелой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внутренней болезнью на протяжении всей жизни, </w:t>
      </w:r>
      <w:proofErr w:type="gramStart"/>
      <w:r w:rsidRPr="00BA5DFF">
        <w:rPr>
          <w:rFonts w:ascii="Times New Roman" w:hAnsi="Times New Roman" w:cs="Times New Roman"/>
          <w:sz w:val="24"/>
        </w:rPr>
        <w:t>бесполезен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для себя, и для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общества. С другой стороны, допускается возможность дружбы с человеком,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который имеет физический недостаток. В основе платоновской концепции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>воспитания лежит идея различения и отбора детей по их способностям,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поэтому, по сути, в этой концепции осуществлено философское осмысление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диагностики.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этическом учении Аристотеля подробно рассматриваются </w:t>
      </w:r>
      <w:proofErr w:type="gramStart"/>
      <w:r w:rsidRPr="00BA5DFF">
        <w:rPr>
          <w:rFonts w:ascii="Times New Roman" w:hAnsi="Times New Roman" w:cs="Times New Roman"/>
          <w:sz w:val="24"/>
        </w:rPr>
        <w:t>такие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отклонения, как испорченность, злобность, тупость и др. Эти отклонения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расцениваются как избыток или недостаток, присущие порочности. Для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счастливой жизни, по мнению Аристотеля, человеку важно избегать этих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крайностей и держаться добродетели, состоящей в обладании серединой.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Особое значение имеют рекомендации Аристотеля для здоровой жизни,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которые касаются местоположения поселений, влияния воды и воздуха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здоровье, времени заключения браков, оптимального возраста </w:t>
      </w:r>
      <w:proofErr w:type="gramStart"/>
      <w:r w:rsidRPr="00BA5DFF">
        <w:rPr>
          <w:rFonts w:ascii="Times New Roman" w:hAnsi="Times New Roman" w:cs="Times New Roman"/>
          <w:sz w:val="24"/>
        </w:rPr>
        <w:t>для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деторождения, питания и движения малышей, предотвращения болезней.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Некоторые из оздоровительных мероприятий предлагалось начинать еще </w:t>
      </w:r>
      <w:proofErr w:type="gramStart"/>
      <w:r w:rsidRPr="00BA5DFF">
        <w:rPr>
          <w:rFonts w:ascii="Times New Roman" w:hAnsi="Times New Roman" w:cs="Times New Roman"/>
          <w:sz w:val="24"/>
        </w:rPr>
        <w:t>до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рождения ребенка. Таким образом, в аристотелевской философии берет начало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осмысление профилактики отклонений в развитии человека.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работах античных авторов (Плутарха, Сенеки) встречаются отдельные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упоминания о традиции избавляться от уродливых и болезненных детей.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средневековой европейской философии аномалии </w:t>
      </w:r>
      <w:proofErr w:type="gramStart"/>
      <w:r w:rsidRPr="00BA5DFF">
        <w:rPr>
          <w:rFonts w:ascii="Times New Roman" w:hAnsi="Times New Roman" w:cs="Times New Roman"/>
          <w:sz w:val="24"/>
        </w:rPr>
        <w:t>человеческого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развития воспринимались сквозь призму христианской веры и догматики.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Например, болезнь в понимании Августина </w:t>
      </w:r>
      <w:proofErr w:type="spellStart"/>
      <w:r w:rsidRPr="00BA5DFF">
        <w:rPr>
          <w:rFonts w:ascii="Times New Roman" w:hAnsi="Times New Roman" w:cs="Times New Roman"/>
          <w:sz w:val="24"/>
        </w:rPr>
        <w:t>Аврелия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связана с пороком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представляет собой наказание за грехопадение и неповиновение. Лечение,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исправление телесных недостатков в этом случае обесцениваются, но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одновременно возрастает значение раскаяния, очищения души. В таком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подходе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можно увидеть некий прообраз идеи современной </w:t>
      </w:r>
      <w:proofErr w:type="spellStart"/>
      <w:r w:rsidRPr="00BA5DFF">
        <w:rPr>
          <w:rFonts w:ascii="Times New Roman" w:hAnsi="Times New Roman" w:cs="Times New Roman"/>
          <w:sz w:val="24"/>
        </w:rPr>
        <w:t>психокоррекции</w:t>
      </w:r>
      <w:proofErr w:type="spellEnd"/>
      <w:r w:rsidRPr="00BA5DFF">
        <w:rPr>
          <w:rFonts w:ascii="Times New Roman" w:hAnsi="Times New Roman" w:cs="Times New Roman"/>
          <w:sz w:val="24"/>
        </w:rPr>
        <w:t>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которая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является важной частью специальной </w:t>
      </w:r>
      <w:proofErr w:type="spellStart"/>
      <w:r w:rsidRPr="00BA5DFF">
        <w:rPr>
          <w:rFonts w:ascii="Times New Roman" w:hAnsi="Times New Roman" w:cs="Times New Roman"/>
          <w:sz w:val="24"/>
        </w:rPr>
        <w:t>психологопедагогической</w:t>
      </w:r>
      <w:proofErr w:type="spell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помощи. Без преодоления психологических затруднений, вызванных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нарушением развития, трудно исправить само нарушение.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С развитием практики лечения и обучения детей с недостатками развития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эпоху Нового времени философский анализ отклоняющегося развития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становится более последовательным, перестраивается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умозрительной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теоретизации на систематизацию опытных данных.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рассуждении о слепых французский просветитель д. Дидро, опираясь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факты жизни слепорожденного из </w:t>
      </w:r>
      <w:proofErr w:type="spellStart"/>
      <w:r w:rsidRPr="00BA5DFF">
        <w:rPr>
          <w:rFonts w:ascii="Times New Roman" w:hAnsi="Times New Roman" w:cs="Times New Roman"/>
          <w:sz w:val="24"/>
        </w:rPr>
        <w:t>Пюизо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и слепого математика Н.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spellStart"/>
      <w:r w:rsidRPr="00BA5DFF">
        <w:rPr>
          <w:rFonts w:ascii="Times New Roman" w:hAnsi="Times New Roman" w:cs="Times New Roman"/>
          <w:sz w:val="24"/>
        </w:rPr>
        <w:t>Саундерсона</w:t>
      </w:r>
      <w:proofErr w:type="spellEnd"/>
      <w:r w:rsidRPr="00BA5DFF">
        <w:rPr>
          <w:rFonts w:ascii="Times New Roman" w:hAnsi="Times New Roman" w:cs="Times New Roman"/>
          <w:sz w:val="24"/>
        </w:rPr>
        <w:t>, выделил особенности человеческих ощущений и показал, что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интеллектуальные идеи и нравственные понятия человека тесно связаны </w:t>
      </w:r>
      <w:proofErr w:type="gramStart"/>
      <w:r w:rsidRPr="00BA5DFF">
        <w:rPr>
          <w:rFonts w:ascii="Times New Roman" w:hAnsi="Times New Roman" w:cs="Times New Roman"/>
          <w:sz w:val="24"/>
        </w:rPr>
        <w:t>с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устройством его тела и состоянием органов чувств.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Расширение эмпирической базы медицины и специальной педагогики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потребовало уточнения теоретических представлений о сущности, причинах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формах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A5DFF">
        <w:rPr>
          <w:rFonts w:ascii="Times New Roman" w:hAnsi="Times New Roman" w:cs="Times New Roman"/>
          <w:sz w:val="24"/>
        </w:rPr>
        <w:t>дизонтогенеза</w:t>
      </w:r>
      <w:proofErr w:type="spellEnd"/>
      <w:r w:rsidRPr="00BA5DFF">
        <w:rPr>
          <w:rFonts w:ascii="Times New Roman" w:hAnsi="Times New Roman" w:cs="Times New Roman"/>
          <w:sz w:val="24"/>
        </w:rPr>
        <w:t>, поэтому возникла тенденция создания философских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классификаций отклонений.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Так, И. Кант в рамках своей антропологической концепции построил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классификацию слабостей и болезней души. Интересно, что слабоумием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философ называл &lt;полную душевную слабость», которая рассматривается не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как душевная болезнь, а скорее как «отсутствие души».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Одной из обязанностей человека по отношению к другим </w:t>
      </w:r>
      <w:proofErr w:type="gramStart"/>
      <w:r w:rsidRPr="00BA5DFF">
        <w:rPr>
          <w:rFonts w:ascii="Times New Roman" w:hAnsi="Times New Roman" w:cs="Times New Roman"/>
          <w:sz w:val="24"/>
        </w:rPr>
        <w:t>немецкий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философ считал долг благотворения, состоящий в посильной помощи людям,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бескорыстном </w:t>
      </w:r>
      <w:proofErr w:type="gramStart"/>
      <w:r w:rsidRPr="00BA5DFF">
        <w:rPr>
          <w:rFonts w:ascii="Times New Roman" w:hAnsi="Times New Roman" w:cs="Times New Roman"/>
          <w:sz w:val="24"/>
        </w:rPr>
        <w:t>содействии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их счастью. Заслугой И. Канта является обоснование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необходимости государственной благотворительной помощи бедным,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инвалидам и больным.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 системе Г. В. Ф. Гегеля при исследовании субъективного духа разбираются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формы помешательства, возникающие в тех случаях, когда </w:t>
      </w:r>
      <w:proofErr w:type="gramStart"/>
      <w:r w:rsidRPr="00BA5DFF">
        <w:rPr>
          <w:rFonts w:ascii="Times New Roman" w:hAnsi="Times New Roman" w:cs="Times New Roman"/>
          <w:sz w:val="24"/>
        </w:rPr>
        <w:t>человеческая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субъективность вступает в противоречие с объективностью. В этом контексте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поднимается проблема исцеления патологических явлений психики,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анализируются разные способы лечения психических заболеваний.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Роль социально-экономических факторов в этиологии </w:t>
      </w:r>
      <w:proofErr w:type="gramStart"/>
      <w:r w:rsidRPr="00BA5DFF">
        <w:rPr>
          <w:rFonts w:ascii="Times New Roman" w:hAnsi="Times New Roman" w:cs="Times New Roman"/>
          <w:sz w:val="24"/>
        </w:rPr>
        <w:t>отклоняющегося</w:t>
      </w:r>
      <w:proofErr w:type="gramEnd"/>
      <w:r w:rsidRPr="00BA5DFF">
        <w:rPr>
          <w:rFonts w:ascii="Times New Roman" w:hAnsi="Times New Roman" w:cs="Times New Roman"/>
          <w:sz w:val="24"/>
        </w:rPr>
        <w:t>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 xml:space="preserve">патологического развития раскрыл с позиций материализма Ф. Энгельс, </w:t>
      </w:r>
      <w:proofErr w:type="gramStart"/>
      <w:r w:rsidRPr="00BA5DFF">
        <w:rPr>
          <w:rFonts w:ascii="Times New Roman" w:hAnsi="Times New Roman" w:cs="Times New Roman"/>
          <w:sz w:val="24"/>
        </w:rPr>
        <w:t>по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мнению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которого, нищенское положение трудящихся и их жестокая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эксплуатация являются основными причинами высокой заболеваемости,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безнадзорности детей, несчастных случаев на производстве.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На заре становления специальной педагогики эффективность помощи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инвалидам была недостаточно высокой. Этим можно объяснить </w:t>
      </w:r>
      <w:proofErr w:type="gramStart"/>
      <w:r w:rsidRPr="00BA5DFF">
        <w:rPr>
          <w:rFonts w:ascii="Times New Roman" w:hAnsi="Times New Roman" w:cs="Times New Roman"/>
          <w:sz w:val="24"/>
        </w:rPr>
        <w:t>негативное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отношение к коррекционно-педагогической помощи А. Шопенгауэра, который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считал, что сущность и характер человека практически </w:t>
      </w:r>
      <w:proofErr w:type="gramStart"/>
      <w:r w:rsidRPr="00BA5DFF">
        <w:rPr>
          <w:rFonts w:ascii="Times New Roman" w:hAnsi="Times New Roman" w:cs="Times New Roman"/>
          <w:sz w:val="24"/>
        </w:rPr>
        <w:t>неизменны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не могут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быть </w:t>
      </w:r>
      <w:proofErr w:type="gramStart"/>
      <w:r w:rsidRPr="00BA5DFF">
        <w:rPr>
          <w:rFonts w:ascii="Times New Roman" w:hAnsi="Times New Roman" w:cs="Times New Roman"/>
          <w:sz w:val="24"/>
        </w:rPr>
        <w:t>исправлены</w:t>
      </w:r>
      <w:proofErr w:type="gramEnd"/>
      <w:r w:rsidRPr="00BA5DFF">
        <w:rPr>
          <w:rFonts w:ascii="Times New Roman" w:hAnsi="Times New Roman" w:cs="Times New Roman"/>
          <w:sz w:val="24"/>
        </w:rPr>
        <w:t>. В этом же смысле высказывался и Ф. Ницше, осуждавший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методы исправления как противоестественные и бесполезные. Вместе с тем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идеи Ф. Ницше о стремлении к превосходству и преодолении </w:t>
      </w:r>
      <w:proofErr w:type="gramStart"/>
      <w:r w:rsidRPr="00BA5DFF">
        <w:rPr>
          <w:rFonts w:ascii="Times New Roman" w:hAnsi="Times New Roman" w:cs="Times New Roman"/>
          <w:sz w:val="24"/>
        </w:rPr>
        <w:t>болезненных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симптомов подготовили почву для изучения возможностей компенсации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нарушений развития.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условиях социальных потрясений ХХ в., увеличения в популяции доли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лиц с ограниченными возможностями жизнедеятельности </w:t>
      </w:r>
      <w:proofErr w:type="gramStart"/>
      <w:r w:rsidRPr="00BA5DFF">
        <w:rPr>
          <w:rFonts w:ascii="Times New Roman" w:hAnsi="Times New Roman" w:cs="Times New Roman"/>
          <w:sz w:val="24"/>
        </w:rPr>
        <w:t>принципиальное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мировоззренческое значение приобретают проблемы их образования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развития. Наибольшее внимание этим проблемам уделяется представителями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трех направлений современной западной философии — экзистенциализма,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психоанализа и постмодернизма.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философии экзистенциализма (</w:t>
      </w:r>
      <w:proofErr w:type="spellStart"/>
      <w:r w:rsidRPr="00BA5DFF">
        <w:rPr>
          <w:rFonts w:ascii="Times New Roman" w:hAnsi="Times New Roman" w:cs="Times New Roman"/>
          <w:sz w:val="24"/>
        </w:rPr>
        <w:t>К.Ясперс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А. Камю, </w:t>
      </w:r>
      <w:proofErr w:type="spellStart"/>
      <w:r w:rsidRPr="00BA5DFF">
        <w:rPr>
          <w:rFonts w:ascii="Times New Roman" w:hAnsi="Times New Roman" w:cs="Times New Roman"/>
          <w:sz w:val="24"/>
        </w:rPr>
        <w:t>Ж.П.Сартр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и др.)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придается бытийный смысл патологическим явлениям, а избавление от этих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явлений связывается с движением к подлинному существованию. Условием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подлинности существования человека считается его самоосуществление,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основанное на согласовании его свободы со свободой других людей. В мире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обезличенного существования, где господствуют иррациональные силы,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патологические феномены имеют широкое распространение, иногда их бывает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трудно распознать. Человек становится способным осознать «шифр бытия»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лишь в напряжении ситуаций, на грани жизни и смерти. Выдвинутые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экзистенциалистами идеи оказали значительное влияние на развитие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психотерапевтической практики.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Психоанализ (З. Фрейд, </w:t>
      </w:r>
      <w:proofErr w:type="spellStart"/>
      <w:r w:rsidRPr="00BA5DFF">
        <w:rPr>
          <w:rFonts w:ascii="Times New Roman" w:hAnsi="Times New Roman" w:cs="Times New Roman"/>
          <w:sz w:val="24"/>
        </w:rPr>
        <w:t>А.Адлер</w:t>
      </w:r>
      <w:proofErr w:type="spellEnd"/>
      <w:r w:rsidRPr="00BA5DFF">
        <w:rPr>
          <w:rFonts w:ascii="Times New Roman" w:hAnsi="Times New Roman" w:cs="Times New Roman"/>
          <w:sz w:val="24"/>
        </w:rPr>
        <w:t>, К. Г. Юнг и др.) возник на основе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мировоззренческого обобщения данных психоаналитической практики лечения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неврозов. Возникновение невротических симптомов связывается с подавлением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бессознательных импульсов под действием репрессивных запретов культуры, а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излечение неврозов достигается за счет разрядки интенций </w:t>
      </w:r>
      <w:proofErr w:type="gramStart"/>
      <w:r w:rsidRPr="00BA5DFF">
        <w:rPr>
          <w:rFonts w:ascii="Times New Roman" w:hAnsi="Times New Roman" w:cs="Times New Roman"/>
          <w:sz w:val="24"/>
        </w:rPr>
        <w:t>бессознательного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при их осознании. В специальной педагогике получила развитие идея А.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Адлера о развитии ребенка с дефектом как процессе, направленном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социальную адаптацию и компенсацию комплекса </w:t>
      </w:r>
      <w:proofErr w:type="gramStart"/>
      <w:r w:rsidRPr="00BA5DFF">
        <w:rPr>
          <w:rFonts w:ascii="Times New Roman" w:hAnsi="Times New Roman" w:cs="Times New Roman"/>
          <w:sz w:val="24"/>
        </w:rPr>
        <w:t>социальной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неполноценности.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постмодернизме (</w:t>
      </w:r>
      <w:proofErr w:type="spellStart"/>
      <w:r w:rsidRPr="00BA5DFF">
        <w:rPr>
          <w:rFonts w:ascii="Times New Roman" w:hAnsi="Times New Roman" w:cs="Times New Roman"/>
          <w:sz w:val="24"/>
        </w:rPr>
        <w:t>М.Фуко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Ж. </w:t>
      </w:r>
      <w:proofErr w:type="spellStart"/>
      <w:r w:rsidRPr="00BA5DFF">
        <w:rPr>
          <w:rFonts w:ascii="Times New Roman" w:hAnsi="Times New Roman" w:cs="Times New Roman"/>
          <w:sz w:val="24"/>
        </w:rPr>
        <w:t>Делёз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и др.) делается акцент на отсутствие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границ между нормальными и патологическими явлениями, между безумием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разумом. На основе анализа медицинских текстов отмечаются трудности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распознавания данных явлений в клинической практике, раскрывается явление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иррадиации патологии в разные пласты бытия и сознания.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spellStart"/>
      <w:r w:rsidRPr="00BA5DFF">
        <w:rPr>
          <w:rFonts w:ascii="Times New Roman" w:hAnsi="Times New Roman" w:cs="Times New Roman"/>
          <w:sz w:val="24"/>
        </w:rPr>
        <w:t>Постмодернистические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идеи косвенно обосновывают тенденцию критики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коррекционной деятельности.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отечественной философии не проводилось </w:t>
      </w:r>
      <w:proofErr w:type="gramStart"/>
      <w:r w:rsidRPr="00BA5DFF">
        <w:rPr>
          <w:rFonts w:ascii="Times New Roman" w:hAnsi="Times New Roman" w:cs="Times New Roman"/>
          <w:sz w:val="24"/>
        </w:rPr>
        <w:t>последовательного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системного анализа проблематики специальной педагогики как целостной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научной дисциплины. Тем не менее, некоторые проблемы </w:t>
      </w:r>
      <w:proofErr w:type="gramStart"/>
      <w:r w:rsidRPr="00BA5DFF">
        <w:rPr>
          <w:rFonts w:ascii="Times New Roman" w:hAnsi="Times New Roman" w:cs="Times New Roman"/>
          <w:sz w:val="24"/>
        </w:rPr>
        <w:t>специального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образования получили философское освещение. В частности, </w:t>
      </w:r>
      <w:proofErr w:type="spellStart"/>
      <w:r w:rsidRPr="00BA5DFF">
        <w:rPr>
          <w:rFonts w:ascii="Times New Roman" w:hAnsi="Times New Roman" w:cs="Times New Roman"/>
          <w:sz w:val="24"/>
        </w:rPr>
        <w:t>А.Г.Спиркин</w:t>
      </w:r>
      <w:proofErr w:type="spell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проанализировал такие аномалии сознания, как «</w:t>
      </w:r>
      <w:proofErr w:type="gramStart"/>
      <w:r w:rsidRPr="00BA5DFF">
        <w:rPr>
          <w:rFonts w:ascii="Times New Roman" w:hAnsi="Times New Roman" w:cs="Times New Roman"/>
          <w:sz w:val="24"/>
        </w:rPr>
        <w:t>патологическая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субъективность», состояние нарушенного сознания и др.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Обучение слепоглухих детей было исследовано в работах Э. В. </w:t>
      </w:r>
      <w:proofErr w:type="spellStart"/>
      <w:r w:rsidRPr="00BA5DFF">
        <w:rPr>
          <w:rFonts w:ascii="Times New Roman" w:hAnsi="Times New Roman" w:cs="Times New Roman"/>
          <w:sz w:val="24"/>
        </w:rPr>
        <w:t>Ильенкова</w:t>
      </w:r>
      <w:proofErr w:type="spell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 Ф. Т. Михайлова. Осмысливая успешный эксперимент </w:t>
      </w:r>
      <w:proofErr w:type="spellStart"/>
      <w:r w:rsidRPr="00BA5DFF">
        <w:rPr>
          <w:rFonts w:ascii="Times New Roman" w:hAnsi="Times New Roman" w:cs="Times New Roman"/>
          <w:sz w:val="24"/>
        </w:rPr>
        <w:t>И.А.Соколянского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spellStart"/>
      <w:r w:rsidRPr="00BA5DFF">
        <w:rPr>
          <w:rFonts w:ascii="Times New Roman" w:hAnsi="Times New Roman" w:cs="Times New Roman"/>
          <w:sz w:val="24"/>
        </w:rPr>
        <w:t>А.И.Мещерякова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по обучению слепоглухих посредством «совместно-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 xml:space="preserve">разделенной деятельности», Э. В. </w:t>
      </w:r>
      <w:proofErr w:type="spellStart"/>
      <w:r w:rsidRPr="00BA5DFF">
        <w:rPr>
          <w:rFonts w:ascii="Times New Roman" w:hAnsi="Times New Roman" w:cs="Times New Roman"/>
          <w:sz w:val="24"/>
        </w:rPr>
        <w:t>Ильенков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пришел к выводу, что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формирование человеческой психики происходит не </w:t>
      </w:r>
      <w:proofErr w:type="gramStart"/>
      <w:r w:rsidRPr="00BA5DFF">
        <w:rPr>
          <w:rFonts w:ascii="Times New Roman" w:hAnsi="Times New Roman" w:cs="Times New Roman"/>
          <w:sz w:val="24"/>
        </w:rPr>
        <w:t>благодаря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spellStart"/>
      <w:r w:rsidRPr="00BA5DFF">
        <w:rPr>
          <w:rFonts w:ascii="Times New Roman" w:hAnsi="Times New Roman" w:cs="Times New Roman"/>
          <w:sz w:val="24"/>
        </w:rPr>
        <w:t>самопорождению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или спонтанным мозговым процессам, а </w:t>
      </w:r>
      <w:proofErr w:type="gramStart"/>
      <w:r w:rsidRPr="00BA5DFF">
        <w:rPr>
          <w:rFonts w:ascii="Times New Roman" w:hAnsi="Times New Roman" w:cs="Times New Roman"/>
          <w:sz w:val="24"/>
        </w:rPr>
        <w:t>через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«специфически человеческую жизнедеятельность», активное присвоение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ребенком вещей культуры. Материалы обучения слепоглухих были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использованы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Э.В. </w:t>
      </w:r>
      <w:proofErr w:type="spellStart"/>
      <w:r w:rsidRPr="00BA5DFF">
        <w:rPr>
          <w:rFonts w:ascii="Times New Roman" w:hAnsi="Times New Roman" w:cs="Times New Roman"/>
          <w:sz w:val="24"/>
        </w:rPr>
        <w:t>Ильенковым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в споре с Д. И. Дубровским по проблеме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идеального для обоснования тезиса о том, что идеальное является не просто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мозговым нейродинамическим процессом, а прежде всего формой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существования исторически сложившейся духовной культуры человечества.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Анализ обучения слепоглухих позволил Ф. Т. Михайлову показать, что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становление человеческого сознания совершается в общении и деятельности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людей.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Отдельные философские идеи по вопросу обучения аномальных детей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были высказаны некоторыми известными отечественными учеными. По мысли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Л.С. Выготского, объектом дефектологии является не недостаток как таковой, а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ребенок, </w:t>
      </w:r>
      <w:proofErr w:type="spellStart"/>
      <w:r w:rsidRPr="00BA5DFF">
        <w:rPr>
          <w:rFonts w:ascii="Times New Roman" w:hAnsi="Times New Roman" w:cs="Times New Roman"/>
          <w:sz w:val="24"/>
        </w:rPr>
        <w:t>тягощенный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недостатком. Дефект не только затрудняет развитие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ребенка, но и дает импульс к выработке социальной компенсации. В развитии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аномального ребенка Л.С. Выготский отметил единство </w:t>
      </w:r>
      <w:proofErr w:type="gramStart"/>
      <w:r w:rsidRPr="00BA5DFF">
        <w:rPr>
          <w:rFonts w:ascii="Times New Roman" w:hAnsi="Times New Roman" w:cs="Times New Roman"/>
          <w:sz w:val="24"/>
        </w:rPr>
        <w:t>общих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особенных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черт, что позволило установить «общность социальных целей и задач общей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специальной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школ» при различии их средств. Эти взгляды Л.С. Выготского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лежат в основе современной теории специальной педагогики.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Таким образом, специальная педагогика дает интересный материал </w:t>
      </w:r>
      <w:proofErr w:type="gramStart"/>
      <w:r w:rsidRPr="00BA5DFF">
        <w:rPr>
          <w:rFonts w:ascii="Times New Roman" w:hAnsi="Times New Roman" w:cs="Times New Roman"/>
          <w:sz w:val="24"/>
        </w:rPr>
        <w:t>для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обоснования и конкретизации философских </w:t>
      </w:r>
      <w:proofErr w:type="gramStart"/>
      <w:r w:rsidRPr="00BA5DFF">
        <w:rPr>
          <w:rFonts w:ascii="Times New Roman" w:hAnsi="Times New Roman" w:cs="Times New Roman"/>
          <w:sz w:val="24"/>
        </w:rPr>
        <w:t>представлений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но этот материал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получил только частичное осмысление на философском уровне. Особенно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остро ощущается потребность в комплексном философском осмыслении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современного развития специальной педагогики.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настоящее время система специального образования переживает кризис,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связанный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 критическим переосмыслением ее традиционных ценностных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оснований, трудностями материального обеспечения деятельности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специальных учебных заведений, отставанием становления специально -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образовательной помощи от изменений социальных потребностей. С учетом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взглядов </w:t>
      </w:r>
      <w:proofErr w:type="spellStart"/>
      <w:r w:rsidRPr="00BA5DFF">
        <w:rPr>
          <w:rFonts w:ascii="Times New Roman" w:hAnsi="Times New Roman" w:cs="Times New Roman"/>
          <w:sz w:val="24"/>
        </w:rPr>
        <w:t>Т.С.Куна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о научном развитии можно предположить что преодоление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кризиса специальной педагогики произойдет в результате смены ее парадигмы,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т. е. образца решения теоретических и практических задач в </w:t>
      </w:r>
      <w:proofErr w:type="gramStart"/>
      <w:r w:rsidRPr="00BA5DFF">
        <w:rPr>
          <w:rFonts w:ascii="Times New Roman" w:hAnsi="Times New Roman" w:cs="Times New Roman"/>
          <w:sz w:val="24"/>
        </w:rPr>
        <w:t>данной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научной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области. Благодаря разработке и реализации новой гуманистической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парадигмы специальной педагогики станут возможными приближение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специального образования к требованиям современной цивилизации и более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полное удовлетворение социокультурных потребностей лиц с </w:t>
      </w:r>
      <w:proofErr w:type="gramStart"/>
      <w:r w:rsidRPr="00BA5DFF">
        <w:rPr>
          <w:rFonts w:ascii="Times New Roman" w:hAnsi="Times New Roman" w:cs="Times New Roman"/>
          <w:sz w:val="24"/>
        </w:rPr>
        <w:t>ограниченными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возможностями жизнедеятельности.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К ведущим направлениям построения новой парадигмы специальной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педагогики могут быть отнесены </w:t>
      </w:r>
      <w:proofErr w:type="spellStart"/>
      <w:r w:rsidRPr="00BA5DFF">
        <w:rPr>
          <w:rFonts w:ascii="Times New Roman" w:hAnsi="Times New Roman" w:cs="Times New Roman"/>
          <w:sz w:val="24"/>
        </w:rPr>
        <w:t>гуманизация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BA5DFF">
        <w:rPr>
          <w:rFonts w:ascii="Times New Roman" w:hAnsi="Times New Roman" w:cs="Times New Roman"/>
          <w:sz w:val="24"/>
        </w:rPr>
        <w:t>фундаментализация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интеграция. Задача философского исследования этих направлений состоит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систематизации ряда подходов в целях получения достоверного знания 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стратегиях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перспективах развития специальной педагогики.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гуманистической интерпретации цель специального образования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состоит в том, чтобы сделать полноценным и достойным существование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человека с ограниченными возможностями. Достижение этой цели невозможно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как без включения этого человека в социальные отношения, так и </w:t>
      </w:r>
      <w:proofErr w:type="gramStart"/>
      <w:r w:rsidRPr="00BA5DFF">
        <w:rPr>
          <w:rFonts w:ascii="Times New Roman" w:hAnsi="Times New Roman" w:cs="Times New Roman"/>
          <w:sz w:val="24"/>
        </w:rPr>
        <w:t>без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поддержки становления его индивидуальности. В основе </w:t>
      </w:r>
      <w:proofErr w:type="gramStart"/>
      <w:r w:rsidRPr="00BA5DFF">
        <w:rPr>
          <w:rFonts w:ascii="Times New Roman" w:hAnsi="Times New Roman" w:cs="Times New Roman"/>
          <w:sz w:val="24"/>
        </w:rPr>
        <w:t>гуманистического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подхода лежит идея целостности человеческой жизнедеятельности, поэтому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одним из конкретных воплощений этого подхода может считаться концепция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образования в течение всей жизни.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условиях смены парадигмы специальной педагогики вектором развития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ее теории становится </w:t>
      </w:r>
      <w:proofErr w:type="spellStart"/>
      <w:r w:rsidRPr="00BA5DFF">
        <w:rPr>
          <w:rFonts w:ascii="Times New Roman" w:hAnsi="Times New Roman" w:cs="Times New Roman"/>
          <w:sz w:val="24"/>
        </w:rPr>
        <w:t>фундаментализация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, которая выражается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переосмыслении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уточнении основополагающих положений, укреплении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lastRenderedPageBreak/>
        <w:t>общей базовой теории.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Ключевые вопросы специальной педагогики теперь приобретают новое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фундаментальное звучание. Большой интерес для философии представляет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вопрос, касающийся различий нормы и аномалии в человеческом развитии. Это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один из важнейших вопросов в специальной педагогике, поскольку </w:t>
      </w:r>
      <w:proofErr w:type="gramStart"/>
      <w:r w:rsidRPr="00BA5DFF">
        <w:rPr>
          <w:rFonts w:ascii="Times New Roman" w:hAnsi="Times New Roman" w:cs="Times New Roman"/>
          <w:sz w:val="24"/>
        </w:rPr>
        <w:t>от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BA5DFF">
        <w:rPr>
          <w:rFonts w:ascii="Times New Roman" w:hAnsi="Times New Roman" w:cs="Times New Roman"/>
          <w:sz w:val="24"/>
        </w:rPr>
        <w:t>его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понимания зависит определение ее предмета. В мировоззренческом плане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проблема распознавания патологии не имеет простого и однозначного решения.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Дело в том, что широкое распространение в массовом сознании получили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крайние мнения, во-первых, о нормальности всех людей и, во-вторых, о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всеобщей </w:t>
      </w:r>
      <w:proofErr w:type="spellStart"/>
      <w:r w:rsidRPr="00BA5DFF">
        <w:rPr>
          <w:rFonts w:ascii="Times New Roman" w:hAnsi="Times New Roman" w:cs="Times New Roman"/>
          <w:sz w:val="24"/>
        </w:rPr>
        <w:t>аномальности</w:t>
      </w:r>
      <w:proofErr w:type="spellEnd"/>
      <w:r w:rsidRPr="00BA5DFF">
        <w:rPr>
          <w:rFonts w:ascii="Times New Roman" w:hAnsi="Times New Roman" w:cs="Times New Roman"/>
          <w:sz w:val="24"/>
        </w:rPr>
        <w:t>. Эти мнения основаны на смешении нормы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аномалии, поэтому они неприемлемы для специальной педагогики, делают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беспредметной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и бессмысленной специально-педагогическую помощь.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Предпосылкой дифференциации нормы и аномалии выступает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философско-категориальный анализ этих явлений, позволяющий установить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общие параметры их различения. Отличие патологического развития </w:t>
      </w:r>
      <w:proofErr w:type="gramStart"/>
      <w:r w:rsidRPr="00BA5DFF">
        <w:rPr>
          <w:rFonts w:ascii="Times New Roman" w:hAnsi="Times New Roman" w:cs="Times New Roman"/>
          <w:sz w:val="24"/>
        </w:rPr>
        <w:t>от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нормального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может носить как качественный, так и количественный характер.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 традиционной теории дефектологии основное внимание было обращено </w:t>
      </w:r>
      <w:proofErr w:type="gramStart"/>
      <w:r w:rsidRPr="00BA5DFF">
        <w:rPr>
          <w:rFonts w:ascii="Times New Roman" w:hAnsi="Times New Roman" w:cs="Times New Roman"/>
          <w:sz w:val="24"/>
        </w:rPr>
        <w:t>на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 xml:space="preserve">качественные особенности </w:t>
      </w:r>
      <w:proofErr w:type="spellStart"/>
      <w:r w:rsidRPr="00BA5DFF">
        <w:rPr>
          <w:rFonts w:ascii="Times New Roman" w:hAnsi="Times New Roman" w:cs="Times New Roman"/>
          <w:sz w:val="24"/>
        </w:rPr>
        <w:t>дизонтогенеза</w:t>
      </w:r>
      <w:proofErr w:type="spellEnd"/>
      <w:r w:rsidRPr="00BA5DFF">
        <w:rPr>
          <w:rFonts w:ascii="Times New Roman" w:hAnsi="Times New Roman" w:cs="Times New Roman"/>
          <w:sz w:val="24"/>
        </w:rPr>
        <w:t>, что было обусловлено социальной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потребностью в изучении и обучении детей с тяжелыми отклонениями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развития. В последние годы возросло число учащихся с легкими нарушениями,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которые испытывают определенные трудности в обучении. Изменения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составе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контингента лиц, нуждающихся в специальном образовании,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актуализировали исследования количественных отклонений в развитии. Кроме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того, при диагностике </w:t>
      </w:r>
      <w:proofErr w:type="spellStart"/>
      <w:r w:rsidRPr="00BA5DFF">
        <w:rPr>
          <w:rFonts w:ascii="Times New Roman" w:hAnsi="Times New Roman" w:cs="Times New Roman"/>
          <w:sz w:val="24"/>
        </w:rPr>
        <w:t>аномальности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важн</w:t>
      </w:r>
      <w:r w:rsidR="00BA5DFF">
        <w:rPr>
          <w:rFonts w:ascii="Times New Roman" w:hAnsi="Times New Roman" w:cs="Times New Roman"/>
          <w:sz w:val="24"/>
        </w:rPr>
        <w:t xml:space="preserve">о различать уровни частных проявлений биологического, </w:t>
      </w:r>
      <w:r w:rsidRPr="00BA5DFF">
        <w:rPr>
          <w:rFonts w:ascii="Times New Roman" w:hAnsi="Times New Roman" w:cs="Times New Roman"/>
          <w:sz w:val="24"/>
        </w:rPr>
        <w:t>психического и соц</w:t>
      </w:r>
      <w:r w:rsidR="00BA5DFF">
        <w:rPr>
          <w:rFonts w:ascii="Times New Roman" w:hAnsi="Times New Roman" w:cs="Times New Roman"/>
          <w:sz w:val="24"/>
        </w:rPr>
        <w:t xml:space="preserve">иального развития ребенка и его </w:t>
      </w:r>
      <w:r w:rsidRPr="00BA5DFF">
        <w:rPr>
          <w:rFonts w:ascii="Times New Roman" w:hAnsi="Times New Roman" w:cs="Times New Roman"/>
          <w:sz w:val="24"/>
        </w:rPr>
        <w:t>целостного становления как личнос</w:t>
      </w:r>
      <w:r w:rsidR="00BA5DFF">
        <w:rPr>
          <w:rFonts w:ascii="Times New Roman" w:hAnsi="Times New Roman" w:cs="Times New Roman"/>
          <w:sz w:val="24"/>
        </w:rPr>
        <w:t xml:space="preserve">ти. При осуществлении коррекции </w:t>
      </w:r>
      <w:r w:rsidRPr="00BA5DFF">
        <w:rPr>
          <w:rFonts w:ascii="Times New Roman" w:hAnsi="Times New Roman" w:cs="Times New Roman"/>
          <w:sz w:val="24"/>
        </w:rPr>
        <w:t>целесообразно учитывать взаимосвязь нор</w:t>
      </w:r>
      <w:r w:rsidR="00BA5DFF">
        <w:rPr>
          <w:rFonts w:ascii="Times New Roman" w:hAnsi="Times New Roman" w:cs="Times New Roman"/>
          <w:sz w:val="24"/>
        </w:rPr>
        <w:t xml:space="preserve">м индивидуального уровня и норм </w:t>
      </w:r>
      <w:r w:rsidRPr="00BA5DFF">
        <w:rPr>
          <w:rFonts w:ascii="Times New Roman" w:hAnsi="Times New Roman" w:cs="Times New Roman"/>
          <w:sz w:val="24"/>
        </w:rPr>
        <w:t>социокультурной жизни. Специальное образо</w:t>
      </w:r>
      <w:r w:rsidR="00BA5DFF">
        <w:rPr>
          <w:rFonts w:ascii="Times New Roman" w:hAnsi="Times New Roman" w:cs="Times New Roman"/>
          <w:sz w:val="24"/>
        </w:rPr>
        <w:t xml:space="preserve">вание приобщает детей с особыми </w:t>
      </w:r>
      <w:r w:rsidRPr="00BA5DFF">
        <w:rPr>
          <w:rFonts w:ascii="Times New Roman" w:hAnsi="Times New Roman" w:cs="Times New Roman"/>
          <w:sz w:val="24"/>
        </w:rPr>
        <w:t>образовательными потребностями к много</w:t>
      </w:r>
      <w:r w:rsidR="00BA5DFF">
        <w:rPr>
          <w:rFonts w:ascii="Times New Roman" w:hAnsi="Times New Roman" w:cs="Times New Roman"/>
          <w:sz w:val="24"/>
        </w:rPr>
        <w:t xml:space="preserve">образным нормам, выработанным в </w:t>
      </w:r>
      <w:r w:rsidRPr="00BA5DFF">
        <w:rPr>
          <w:rFonts w:ascii="Times New Roman" w:hAnsi="Times New Roman" w:cs="Times New Roman"/>
          <w:sz w:val="24"/>
        </w:rPr>
        <w:t xml:space="preserve">процессе исторического развития общества, </w:t>
      </w:r>
      <w:r w:rsidR="00BA5DFF">
        <w:rPr>
          <w:rFonts w:ascii="Times New Roman" w:hAnsi="Times New Roman" w:cs="Times New Roman"/>
          <w:sz w:val="24"/>
        </w:rPr>
        <w:t xml:space="preserve">но эти нормы в развитии ребенка индивидуализируются, </w:t>
      </w:r>
      <w:r w:rsidRPr="00BA5DFF">
        <w:rPr>
          <w:rFonts w:ascii="Times New Roman" w:hAnsi="Times New Roman" w:cs="Times New Roman"/>
          <w:sz w:val="24"/>
        </w:rPr>
        <w:t>становятся конк</w:t>
      </w:r>
      <w:r w:rsidR="00BA5DFF">
        <w:rPr>
          <w:rFonts w:ascii="Times New Roman" w:hAnsi="Times New Roman" w:cs="Times New Roman"/>
          <w:sz w:val="24"/>
        </w:rPr>
        <w:t xml:space="preserve">ретными нормами индивидуального </w:t>
      </w:r>
      <w:r w:rsidRPr="00BA5DFF">
        <w:rPr>
          <w:rFonts w:ascii="Times New Roman" w:hAnsi="Times New Roman" w:cs="Times New Roman"/>
          <w:sz w:val="24"/>
        </w:rPr>
        <w:t>поведения.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В становлении образовательной системы важную роль играют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spellStart"/>
      <w:r w:rsidRPr="00BA5DFF">
        <w:rPr>
          <w:rFonts w:ascii="Times New Roman" w:hAnsi="Times New Roman" w:cs="Times New Roman"/>
          <w:sz w:val="24"/>
        </w:rPr>
        <w:t>ннтеграционные</w:t>
      </w:r>
      <w:proofErr w:type="spellEnd"/>
      <w:r w:rsidRPr="00BA5DFF">
        <w:rPr>
          <w:rFonts w:ascii="Times New Roman" w:hAnsi="Times New Roman" w:cs="Times New Roman"/>
          <w:sz w:val="24"/>
        </w:rPr>
        <w:t xml:space="preserve"> процессы, протекающие на разных ее уровнях. В специальном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образовании на современном этапе интеграция выражается в </w:t>
      </w:r>
      <w:proofErr w:type="gramStart"/>
      <w:r w:rsidRPr="00BA5DFF">
        <w:rPr>
          <w:rFonts w:ascii="Times New Roman" w:hAnsi="Times New Roman" w:cs="Times New Roman"/>
          <w:sz w:val="24"/>
        </w:rPr>
        <w:t>многообразных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формах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совместного обучения и воспитания детей с недостатками развития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их здоровых сверстников. Если представить интеграцию в обобщенном виде,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становится очевидной противоречивость этого процесса, который отвечает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желаниям некоторых детей и родителей, но не всегда соответствует интересам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других учащихся и родителей. Проблема интеграции в </w:t>
      </w:r>
      <w:proofErr w:type="gramStart"/>
      <w:r w:rsidRPr="00BA5DFF">
        <w:rPr>
          <w:rFonts w:ascii="Times New Roman" w:hAnsi="Times New Roman" w:cs="Times New Roman"/>
          <w:sz w:val="24"/>
        </w:rPr>
        <w:t>специальном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образовании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не исчерпывается только включением ребенка с особыми нуждами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в коллективы здоровых детей. Интеграционные тенденции наблюдаются </w:t>
      </w:r>
      <w:proofErr w:type="gramStart"/>
      <w:r w:rsidRPr="00BA5DFF">
        <w:rPr>
          <w:rFonts w:ascii="Times New Roman" w:hAnsi="Times New Roman" w:cs="Times New Roman"/>
          <w:sz w:val="24"/>
        </w:rPr>
        <w:t>в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proofErr w:type="gramStart"/>
      <w:r w:rsidRPr="00BA5DFF">
        <w:rPr>
          <w:rFonts w:ascii="Times New Roman" w:hAnsi="Times New Roman" w:cs="Times New Roman"/>
          <w:sz w:val="24"/>
        </w:rPr>
        <w:t>содержании</w:t>
      </w:r>
      <w:proofErr w:type="gramEnd"/>
      <w:r w:rsidRPr="00BA5DFF">
        <w:rPr>
          <w:rFonts w:ascii="Times New Roman" w:hAnsi="Times New Roman" w:cs="Times New Roman"/>
          <w:sz w:val="24"/>
        </w:rPr>
        <w:t xml:space="preserve"> специального образования, его методах и системе учебных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учреждений для детей с недостатками развития. Эти тенденции весьма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перспективны, потому что связаны с общими процессами развития науки 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цивилизации.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 Разработка философских проблем специальной педагогики содействует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поиску гуманистических решений насущных задач этой науки и является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ответом на трудности образования лиц с ограниченными возможностями</w:t>
      </w:r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 xml:space="preserve">жизнедеятельности. Исследования фундаментальных оснований </w:t>
      </w:r>
      <w:proofErr w:type="gramStart"/>
      <w:r w:rsidRPr="00BA5DFF">
        <w:rPr>
          <w:rFonts w:ascii="Times New Roman" w:hAnsi="Times New Roman" w:cs="Times New Roman"/>
          <w:sz w:val="24"/>
        </w:rPr>
        <w:t>специальной</w:t>
      </w:r>
      <w:proofErr w:type="gramEnd"/>
    </w:p>
    <w:p w:rsidR="00D2724D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</w:rPr>
      </w:pPr>
      <w:r w:rsidRPr="00BA5DFF">
        <w:rPr>
          <w:rFonts w:ascii="Times New Roman" w:hAnsi="Times New Roman" w:cs="Times New Roman"/>
          <w:sz w:val="24"/>
        </w:rPr>
        <w:t>педагогики подготавливают переход к новому этапу ее развития, адекватному</w:t>
      </w:r>
    </w:p>
    <w:p w:rsidR="00DA3BE9" w:rsidRPr="00BA5DFF" w:rsidRDefault="00D2724D" w:rsidP="00050694">
      <w:pPr>
        <w:pStyle w:val="a3"/>
        <w:ind w:firstLine="709"/>
        <w:rPr>
          <w:rFonts w:ascii="Times New Roman" w:hAnsi="Times New Roman" w:cs="Times New Roman"/>
          <w:sz w:val="24"/>
          <w:highlight w:val="magenta"/>
        </w:rPr>
      </w:pPr>
      <w:r w:rsidRPr="00BA5DFF">
        <w:rPr>
          <w:rFonts w:ascii="Times New Roman" w:hAnsi="Times New Roman" w:cs="Times New Roman"/>
          <w:sz w:val="24"/>
        </w:rPr>
        <w:t>современной динами</w:t>
      </w:r>
      <w:bookmarkStart w:id="0" w:name="_GoBack"/>
      <w:bookmarkEnd w:id="0"/>
      <w:r w:rsidRPr="00BA5DFF">
        <w:rPr>
          <w:rFonts w:ascii="Times New Roman" w:hAnsi="Times New Roman" w:cs="Times New Roman"/>
          <w:sz w:val="24"/>
        </w:rPr>
        <w:t>ке социальных отношений.</w:t>
      </w:r>
    </w:p>
    <w:sectPr w:rsidR="00DA3BE9" w:rsidRPr="00BA5DFF" w:rsidSect="0005069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E9"/>
    <w:rsid w:val="00050694"/>
    <w:rsid w:val="00212B9C"/>
    <w:rsid w:val="00754F65"/>
    <w:rsid w:val="008B0231"/>
    <w:rsid w:val="00BA5DFF"/>
    <w:rsid w:val="00D2724D"/>
    <w:rsid w:val="00DA3BE9"/>
    <w:rsid w:val="00F4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3BE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3B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18</Pages>
  <Words>9653</Words>
  <Characters>55028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2017-09-04T20:14:00Z</dcterms:created>
  <dcterms:modified xsi:type="dcterms:W3CDTF">2017-11-08T22:05:00Z</dcterms:modified>
</cp:coreProperties>
</file>