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42A" w:rsidRPr="008C442A" w:rsidRDefault="008C442A" w:rsidP="008C442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C442A">
        <w:rPr>
          <w:rFonts w:ascii="Times New Roman" w:hAnsi="Times New Roman" w:cs="Times New Roman"/>
          <w:b/>
          <w:sz w:val="28"/>
          <w:szCs w:val="28"/>
        </w:rPr>
        <w:t>Лекция 2. Концепция преподавания предметной области «Искусство» в Российской Федерации</w:t>
      </w:r>
    </w:p>
    <w:p w:rsidR="008C442A" w:rsidRPr="008C442A" w:rsidRDefault="008C442A" w:rsidP="00D9417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42A">
        <w:rPr>
          <w:rFonts w:ascii="Times New Roman" w:hAnsi="Times New Roman" w:cs="Times New Roman"/>
          <w:sz w:val="28"/>
          <w:szCs w:val="28"/>
        </w:rPr>
        <w:t>31 марта – 1 апреля 2016 г. в Москве состоялась Общероссийская конференция  «Актуальные проблемы преподавания искусства в общеобразовательных организациях Российской Федерации». Организатором Конференции выступил «Институт художественного образования и культурологии Российской академии образования» при поддержке Министерства образования и науки Российской Федерации. В Конференции приняли участие коллеги из 80 регионов Российской Федерации, в том числе учителя и специалисты Республики Крым. Участники Конференции поддержали идею разработки проекта Концепции преподавания предметной области «Искусство» в образовательных организациях Российской Федерации. По результатам работы Конференции принято решение о</w:t>
      </w:r>
    </w:p>
    <w:p w:rsidR="008C442A" w:rsidRPr="008C442A" w:rsidRDefault="008C442A" w:rsidP="008C442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42A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8C442A">
        <w:rPr>
          <w:rFonts w:ascii="Times New Roman" w:hAnsi="Times New Roman" w:cs="Times New Roman"/>
          <w:sz w:val="28"/>
          <w:szCs w:val="28"/>
        </w:rPr>
        <w:t>проведении</w:t>
      </w:r>
      <w:proofErr w:type="gramEnd"/>
      <w:r w:rsidRPr="008C442A">
        <w:rPr>
          <w:rFonts w:ascii="Times New Roman" w:hAnsi="Times New Roman" w:cs="Times New Roman"/>
          <w:sz w:val="28"/>
          <w:szCs w:val="28"/>
        </w:rPr>
        <w:t xml:space="preserve"> Общероссийского съезда учителей</w:t>
      </w:r>
    </w:p>
    <w:p w:rsidR="008C442A" w:rsidRPr="008C442A" w:rsidRDefault="008C442A" w:rsidP="008C442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42A">
        <w:rPr>
          <w:rFonts w:ascii="Times New Roman" w:hAnsi="Times New Roman" w:cs="Times New Roman"/>
          <w:sz w:val="28"/>
          <w:szCs w:val="28"/>
        </w:rPr>
        <w:t>предметной области «Искусство»;</w:t>
      </w:r>
    </w:p>
    <w:p w:rsidR="008C442A" w:rsidRPr="008C442A" w:rsidRDefault="008C442A" w:rsidP="008C442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42A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8C442A">
        <w:rPr>
          <w:rFonts w:ascii="Times New Roman" w:hAnsi="Times New Roman" w:cs="Times New Roman"/>
          <w:sz w:val="28"/>
          <w:szCs w:val="28"/>
        </w:rPr>
        <w:t>создании</w:t>
      </w:r>
      <w:proofErr w:type="gramEnd"/>
      <w:r w:rsidRPr="008C442A">
        <w:rPr>
          <w:rFonts w:ascii="Times New Roman" w:hAnsi="Times New Roman" w:cs="Times New Roman"/>
          <w:sz w:val="28"/>
          <w:szCs w:val="28"/>
        </w:rPr>
        <w:t xml:space="preserve"> Всероссийской ассоциации педагогов</w:t>
      </w:r>
    </w:p>
    <w:p w:rsidR="00685B3E" w:rsidRDefault="008C442A" w:rsidP="008C442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42A">
        <w:rPr>
          <w:rFonts w:ascii="Times New Roman" w:hAnsi="Times New Roman" w:cs="Times New Roman"/>
          <w:sz w:val="28"/>
          <w:szCs w:val="28"/>
        </w:rPr>
        <w:t>предметной области «Искусство».</w:t>
      </w:r>
    </w:p>
    <w:p w:rsidR="008C442A" w:rsidRDefault="00D9417E" w:rsidP="00D9417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417E">
        <w:rPr>
          <w:rFonts w:ascii="Times New Roman" w:hAnsi="Times New Roman" w:cs="Times New Roman"/>
          <w:sz w:val="28"/>
          <w:szCs w:val="28"/>
        </w:rPr>
        <w:t xml:space="preserve">Создание данного документа является актуальным на сегодняшний день. Привлечение внимания к области искусства, обсуждение и принятие Концепции учеными, педагогами изобразительного искусства, музыки, а также педагогами мировой и художественной культуры является очень важным шагом к улучшению преподавания предметов искусства в образовательных организациях.  </w:t>
      </w:r>
    </w:p>
    <w:p w:rsidR="00D9417E" w:rsidRDefault="00D9417E" w:rsidP="00D9417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417E">
        <w:rPr>
          <w:rFonts w:ascii="Times New Roman" w:hAnsi="Times New Roman" w:cs="Times New Roman"/>
          <w:sz w:val="28"/>
          <w:szCs w:val="28"/>
        </w:rPr>
        <w:t>Авторы концепции о значении предметной области «Искусство» пишут следующее: «В Российской Федерации как многонациональном государстве особое значение приобретает искусство, обладающее способностью опосредованно передавать духовно-нравственные, эстетические и художественные традиции, содействуя развитию художественной культуры обучающихся и ценностному восприятию произведений искусства и объектов художественной культуры».</w:t>
      </w:r>
    </w:p>
    <w:p w:rsidR="00D9417E" w:rsidRDefault="00D9417E" w:rsidP="00D9417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417E">
        <w:rPr>
          <w:rFonts w:ascii="Times New Roman" w:hAnsi="Times New Roman" w:cs="Times New Roman"/>
          <w:b/>
          <w:sz w:val="28"/>
          <w:szCs w:val="28"/>
        </w:rPr>
        <w:t>Цель Концепции</w:t>
      </w:r>
      <w:r w:rsidRPr="00D9417E">
        <w:rPr>
          <w:rFonts w:ascii="Times New Roman" w:hAnsi="Times New Roman" w:cs="Times New Roman"/>
          <w:sz w:val="28"/>
          <w:szCs w:val="28"/>
        </w:rPr>
        <w:t xml:space="preserve"> заключается в обеспечении высокого качества изучения и преподавания предметной области «Искусство» в образовательных организациях в соответствии с меняющимися запросами населения, перспективными задачами развития российского общества и вызовами времени.</w:t>
      </w:r>
    </w:p>
    <w:p w:rsidR="00D9417E" w:rsidRPr="00D9417E" w:rsidRDefault="00D9417E" w:rsidP="00D9417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417E">
        <w:rPr>
          <w:rFonts w:ascii="Times New Roman" w:hAnsi="Times New Roman" w:cs="Times New Roman"/>
          <w:b/>
          <w:sz w:val="28"/>
          <w:szCs w:val="28"/>
        </w:rPr>
        <w:t>Задачи Концепции:</w:t>
      </w:r>
    </w:p>
    <w:p w:rsidR="00D9417E" w:rsidRPr="00D9417E" w:rsidRDefault="00D9417E" w:rsidP="00D9417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417E">
        <w:rPr>
          <w:rFonts w:ascii="Times New Roman" w:hAnsi="Times New Roman" w:cs="Times New Roman"/>
          <w:sz w:val="28"/>
          <w:szCs w:val="28"/>
        </w:rPr>
        <w:t>совершенствование содержания предметной области «Искусство» на всех уровнях общего образования;</w:t>
      </w:r>
    </w:p>
    <w:p w:rsidR="00D9417E" w:rsidRPr="00D9417E" w:rsidRDefault="00D9417E" w:rsidP="00D9417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417E">
        <w:rPr>
          <w:rFonts w:ascii="Times New Roman" w:hAnsi="Times New Roman" w:cs="Times New Roman"/>
          <w:sz w:val="28"/>
          <w:szCs w:val="28"/>
        </w:rPr>
        <w:t>развитие общедоступных информационных ресурсов как инструментов деятельности обучающихся и учителей;</w:t>
      </w:r>
    </w:p>
    <w:p w:rsidR="00D9417E" w:rsidRPr="00D9417E" w:rsidRDefault="00D9417E" w:rsidP="00D9417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417E">
        <w:rPr>
          <w:rFonts w:ascii="Times New Roman" w:hAnsi="Times New Roman" w:cs="Times New Roman"/>
          <w:sz w:val="28"/>
          <w:szCs w:val="28"/>
        </w:rPr>
        <w:t>обеспечение условий для приобретения обучающимися базовых умений и навыков в области выбранного ими вида искусства;</w:t>
      </w:r>
      <w:proofErr w:type="gramEnd"/>
    </w:p>
    <w:p w:rsidR="00D9417E" w:rsidRDefault="00D9417E" w:rsidP="00D9417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417E">
        <w:rPr>
          <w:rFonts w:ascii="Times New Roman" w:hAnsi="Times New Roman" w:cs="Times New Roman"/>
          <w:sz w:val="28"/>
          <w:szCs w:val="28"/>
        </w:rPr>
        <w:t>создание условий для повышения кадрового потенциала педагогических работников предметной области «Искусство».</w:t>
      </w:r>
    </w:p>
    <w:p w:rsidR="00D9417E" w:rsidRPr="00D9417E" w:rsidRDefault="00D9417E" w:rsidP="00D9417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417E">
        <w:rPr>
          <w:rFonts w:ascii="Times New Roman" w:hAnsi="Times New Roman" w:cs="Times New Roman"/>
          <w:sz w:val="28"/>
          <w:szCs w:val="28"/>
        </w:rPr>
        <w:lastRenderedPageBreak/>
        <w:t>Кадровые проблемы из Концепции: «система подготовки и дополнительного профессионального образования педагогических кадров недостаточно отражает современные тенденции в преподавании предметной области «Искусство» и не в полной мере отвечает современным требованиям в части формирования компетенций, необходимых для преподавания в поликультурной среде, предусмотренных профессиональным стандартом «Педагог».</w:t>
      </w:r>
    </w:p>
    <w:p w:rsidR="00D9417E" w:rsidRDefault="00D9417E" w:rsidP="00D9417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417E">
        <w:rPr>
          <w:rFonts w:ascii="Times New Roman" w:hAnsi="Times New Roman" w:cs="Times New Roman"/>
          <w:sz w:val="28"/>
          <w:szCs w:val="28"/>
        </w:rPr>
        <w:t>Многие педагогические работники испытывают затруднения в использовании современных методов, форм и технологий обучения.</w:t>
      </w:r>
    </w:p>
    <w:p w:rsidR="00B40EF4" w:rsidRPr="00B40EF4" w:rsidRDefault="00B40EF4" w:rsidP="00B40EF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EF4">
        <w:rPr>
          <w:rFonts w:ascii="Times New Roman" w:hAnsi="Times New Roman" w:cs="Times New Roman"/>
          <w:sz w:val="28"/>
          <w:szCs w:val="28"/>
        </w:rPr>
        <w:t xml:space="preserve">Разработчиками Концепции предлагается с целью повышения качества работы учителей предметной области «Искусство» следующее: </w:t>
      </w:r>
    </w:p>
    <w:p w:rsidR="00B40EF4" w:rsidRPr="00B40EF4" w:rsidRDefault="00B40EF4" w:rsidP="00B40EF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EF4">
        <w:rPr>
          <w:rFonts w:ascii="Times New Roman" w:hAnsi="Times New Roman" w:cs="Times New Roman"/>
          <w:sz w:val="28"/>
          <w:szCs w:val="28"/>
        </w:rPr>
        <w:t>Совершенствование системы высшего образования по педагогическому профилю и дополнительного профессионального образования, направленное на модернизацию педагогической и методической составляющих содержания образовательных программ; повышения значения специальных, культурологических и психолого-педагогических курсов; практико-ориентированный характер обучения;</w:t>
      </w:r>
      <w:proofErr w:type="gramEnd"/>
    </w:p>
    <w:p w:rsidR="00B40EF4" w:rsidRPr="00B40EF4" w:rsidRDefault="00B40EF4" w:rsidP="00B40EF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EF4">
        <w:rPr>
          <w:rFonts w:ascii="Times New Roman" w:hAnsi="Times New Roman" w:cs="Times New Roman"/>
          <w:sz w:val="28"/>
          <w:szCs w:val="28"/>
        </w:rPr>
        <w:t xml:space="preserve">Оптимизация </w:t>
      </w:r>
      <w:proofErr w:type="gramStart"/>
      <w:r w:rsidRPr="00B40EF4">
        <w:rPr>
          <w:rFonts w:ascii="Times New Roman" w:hAnsi="Times New Roman" w:cs="Times New Roman"/>
          <w:sz w:val="28"/>
          <w:szCs w:val="28"/>
        </w:rPr>
        <w:t>системы оценки качества работы учителей предметной</w:t>
      </w:r>
      <w:proofErr w:type="gramEnd"/>
      <w:r w:rsidRPr="00B40EF4">
        <w:rPr>
          <w:rFonts w:ascii="Times New Roman" w:hAnsi="Times New Roman" w:cs="Times New Roman"/>
          <w:sz w:val="28"/>
          <w:szCs w:val="28"/>
        </w:rPr>
        <w:t xml:space="preserve"> области «Искусство», в том числе аттестации;</w:t>
      </w:r>
    </w:p>
    <w:p w:rsidR="00D9417E" w:rsidRPr="008C442A" w:rsidRDefault="00B40EF4" w:rsidP="00B40EF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EF4">
        <w:rPr>
          <w:rFonts w:ascii="Times New Roman" w:hAnsi="Times New Roman" w:cs="Times New Roman"/>
          <w:sz w:val="28"/>
          <w:szCs w:val="28"/>
        </w:rPr>
        <w:t>Развитие системы олимпиад и конкурсов художественно-творческого (музыка, живопись и др.) и педагогического мастерства для педагогических работников предметной области «Искусство» как формы повышения уровня профессионализма, результаты которых должны учитываться при аттестации учителя и влиять на рейтинг образовательной организации.</w:t>
      </w:r>
      <w:bookmarkStart w:id="0" w:name="_GoBack"/>
      <w:bookmarkEnd w:id="0"/>
    </w:p>
    <w:sectPr w:rsidR="00D9417E" w:rsidRPr="008C4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0DD"/>
    <w:rsid w:val="00685B3E"/>
    <w:rsid w:val="008C442A"/>
    <w:rsid w:val="00B40EF4"/>
    <w:rsid w:val="00C620DD"/>
    <w:rsid w:val="00D94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3318</Characters>
  <Application>Microsoft Office Word</Application>
  <DocSecurity>0</DocSecurity>
  <Lines>27</Lines>
  <Paragraphs>7</Paragraphs>
  <ScaleCrop>false</ScaleCrop>
  <Company>Hewlett-Packard</Company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2019-03-10T07:23:00Z</dcterms:created>
  <dcterms:modified xsi:type="dcterms:W3CDTF">2019-03-10T07:28:00Z</dcterms:modified>
</cp:coreProperties>
</file>