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5091" w:rsidRPr="00A75091" w:rsidRDefault="00A75091" w:rsidP="00A7509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75091">
        <w:rPr>
          <w:rFonts w:ascii="Times New Roman" w:hAnsi="Times New Roman" w:cs="Times New Roman"/>
          <w:b/>
          <w:sz w:val="24"/>
          <w:szCs w:val="24"/>
          <w:u w:val="single"/>
        </w:rPr>
        <w:t>ДПБ -1курс,  все группы/все подгруппы</w:t>
      </w:r>
      <w:r w:rsidR="00B157F6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:rsidR="00A75091" w:rsidRPr="00A75091" w:rsidRDefault="00C17271" w:rsidP="00A7509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Занятие</w:t>
      </w:r>
    </w:p>
    <w:p w:rsidR="00F84573" w:rsidRPr="00A75091" w:rsidRDefault="00A75091" w:rsidP="00A7509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75091">
        <w:rPr>
          <w:rFonts w:ascii="Times New Roman" w:hAnsi="Times New Roman" w:cs="Times New Roman"/>
          <w:b/>
          <w:sz w:val="24"/>
          <w:szCs w:val="24"/>
          <w:u w:val="single"/>
        </w:rPr>
        <w:t xml:space="preserve">Тема: Цветковые </w:t>
      </w:r>
    </w:p>
    <w:p w:rsidR="00A75091" w:rsidRDefault="00A75091" w:rsidP="00A75091">
      <w:pPr>
        <w:pStyle w:val="6"/>
        <w:jc w:val="left"/>
        <w:rPr>
          <w:snapToGrid/>
          <w:kern w:val="0"/>
          <w:sz w:val="24"/>
          <w:szCs w:val="24"/>
        </w:rPr>
      </w:pPr>
    </w:p>
    <w:p w:rsidR="00A75091" w:rsidRPr="00A75091" w:rsidRDefault="00A75091" w:rsidP="00D32C38">
      <w:pPr>
        <w:pStyle w:val="6"/>
        <w:rPr>
          <w:snapToGrid/>
          <w:kern w:val="0"/>
          <w:sz w:val="24"/>
          <w:szCs w:val="24"/>
        </w:rPr>
      </w:pPr>
      <w:r w:rsidRPr="00A75091">
        <w:rPr>
          <w:snapToGrid/>
          <w:kern w:val="0"/>
          <w:sz w:val="24"/>
          <w:szCs w:val="24"/>
        </w:rPr>
        <w:t xml:space="preserve">Характеристика семейств </w:t>
      </w:r>
      <w:proofErr w:type="gramStart"/>
      <w:r w:rsidRPr="00A75091">
        <w:rPr>
          <w:snapToGrid/>
          <w:kern w:val="0"/>
          <w:sz w:val="24"/>
          <w:szCs w:val="24"/>
        </w:rPr>
        <w:t>лютиковые</w:t>
      </w:r>
      <w:proofErr w:type="gramEnd"/>
      <w:r w:rsidRPr="00A75091">
        <w:rPr>
          <w:snapToGrid/>
          <w:kern w:val="0"/>
          <w:sz w:val="24"/>
          <w:szCs w:val="24"/>
        </w:rPr>
        <w:t xml:space="preserve"> и роз</w:t>
      </w:r>
      <w:r w:rsidR="000B294A">
        <w:rPr>
          <w:snapToGrid/>
          <w:kern w:val="0"/>
          <w:sz w:val="24"/>
          <w:szCs w:val="24"/>
        </w:rPr>
        <w:t>оцветные</w:t>
      </w:r>
    </w:p>
    <w:p w:rsidR="00A75091" w:rsidRPr="00A75091" w:rsidRDefault="00A75091" w:rsidP="00A75091">
      <w:pPr>
        <w:spacing w:after="0" w:line="240" w:lineRule="auto"/>
        <w:rPr>
          <w:rFonts w:ascii="Times New Roman" w:eastAsia="Calibri" w:hAnsi="Times New Roman" w:cs="Times New Roman"/>
          <w:spacing w:val="40"/>
          <w:sz w:val="24"/>
          <w:szCs w:val="24"/>
        </w:rPr>
      </w:pPr>
    </w:p>
    <w:p w:rsidR="00A75091" w:rsidRPr="00A75091" w:rsidRDefault="00A75091" w:rsidP="00A75091">
      <w:pPr>
        <w:pStyle w:val="2"/>
        <w:rPr>
          <w:sz w:val="24"/>
          <w:szCs w:val="24"/>
        </w:rPr>
      </w:pPr>
      <w:r w:rsidRPr="00A75091">
        <w:rPr>
          <w:sz w:val="24"/>
          <w:szCs w:val="24"/>
        </w:rPr>
        <w:t>Работа 1</w:t>
      </w:r>
    </w:p>
    <w:p w:rsidR="00A75091" w:rsidRPr="00A75091" w:rsidRDefault="00A75091" w:rsidP="00A7509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75091">
        <w:rPr>
          <w:rFonts w:ascii="Times New Roman" w:eastAsia="Calibri" w:hAnsi="Times New Roman" w:cs="Times New Roman"/>
          <w:sz w:val="24"/>
          <w:szCs w:val="24"/>
        </w:rPr>
        <w:t xml:space="preserve">По </w:t>
      </w:r>
      <w:r w:rsidRPr="00A75091">
        <w:rPr>
          <w:rFonts w:ascii="Times New Roman" w:hAnsi="Times New Roman" w:cs="Times New Roman"/>
          <w:sz w:val="24"/>
          <w:szCs w:val="24"/>
        </w:rPr>
        <w:t>литературным источникам и фото/рисункам</w:t>
      </w:r>
      <w:r w:rsidRPr="00A75091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Pr="00A75091">
        <w:rPr>
          <w:rFonts w:ascii="Times New Roman" w:hAnsi="Times New Roman" w:cs="Times New Roman"/>
          <w:sz w:val="24"/>
          <w:szCs w:val="24"/>
        </w:rPr>
        <w:t>изучить цветок лютика и цветок розы, с</w:t>
      </w:r>
      <w:r w:rsidRPr="00A75091">
        <w:rPr>
          <w:rFonts w:ascii="Times New Roman" w:eastAsia="Calibri" w:hAnsi="Times New Roman" w:cs="Times New Roman"/>
          <w:sz w:val="24"/>
          <w:szCs w:val="24"/>
        </w:rPr>
        <w:t xml:space="preserve">оставить формулу цветков. </w:t>
      </w:r>
    </w:p>
    <w:p w:rsidR="00A75091" w:rsidRDefault="00A75091" w:rsidP="00A7509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75091" w:rsidRPr="00A75091" w:rsidRDefault="00A75091" w:rsidP="00A75091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A75091">
        <w:rPr>
          <w:rFonts w:ascii="Times New Roman" w:eastAsia="Calibri" w:hAnsi="Times New Roman" w:cs="Times New Roman"/>
          <w:b/>
          <w:sz w:val="24"/>
          <w:szCs w:val="24"/>
        </w:rPr>
        <w:t>Работа 2</w:t>
      </w:r>
    </w:p>
    <w:p w:rsidR="00A75091" w:rsidRPr="00A75091" w:rsidRDefault="00A75091" w:rsidP="00A7509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75091">
        <w:rPr>
          <w:rFonts w:ascii="Times New Roman" w:eastAsia="Calibri" w:hAnsi="Times New Roman" w:cs="Times New Roman"/>
          <w:sz w:val="24"/>
          <w:szCs w:val="24"/>
        </w:rPr>
        <w:t xml:space="preserve">По </w:t>
      </w:r>
      <w:r w:rsidRPr="00A75091">
        <w:rPr>
          <w:rFonts w:ascii="Times New Roman" w:hAnsi="Times New Roman" w:cs="Times New Roman"/>
          <w:sz w:val="24"/>
          <w:szCs w:val="24"/>
        </w:rPr>
        <w:t>литературным источникам и фото/рисункам изучить цветки растений.</w:t>
      </w:r>
      <w:r w:rsidRPr="00A75091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Pr="00A75091">
        <w:rPr>
          <w:rFonts w:ascii="Times New Roman" w:eastAsia="Calibri" w:hAnsi="Times New Roman" w:cs="Times New Roman"/>
          <w:sz w:val="24"/>
          <w:szCs w:val="24"/>
        </w:rPr>
        <w:t xml:space="preserve">Зарисовать </w:t>
      </w:r>
      <w:r w:rsidRPr="00A75091">
        <w:rPr>
          <w:rFonts w:ascii="Times New Roman" w:eastAsia="Calibri" w:hAnsi="Times New Roman" w:cs="Times New Roman"/>
          <w:b/>
          <w:sz w:val="24"/>
          <w:szCs w:val="24"/>
        </w:rPr>
        <w:t>цветки и плоды</w:t>
      </w:r>
      <w:r w:rsidRPr="00A75091">
        <w:rPr>
          <w:rFonts w:ascii="Times New Roman" w:eastAsia="Calibri" w:hAnsi="Times New Roman" w:cs="Times New Roman"/>
          <w:sz w:val="24"/>
          <w:szCs w:val="24"/>
        </w:rPr>
        <w:t xml:space="preserve"> различных растений данных семейств: плоды сборные (</w:t>
      </w:r>
      <w:r w:rsidRPr="00A75091">
        <w:rPr>
          <w:rFonts w:ascii="Times New Roman" w:eastAsia="Calibri" w:hAnsi="Times New Roman" w:cs="Times New Roman"/>
          <w:b/>
          <w:sz w:val="24"/>
          <w:szCs w:val="24"/>
        </w:rPr>
        <w:t>лютик, земляника, шиповник, малина</w:t>
      </w:r>
      <w:r w:rsidRPr="00A75091">
        <w:rPr>
          <w:rFonts w:ascii="Times New Roman" w:eastAsia="Calibri" w:hAnsi="Times New Roman" w:cs="Times New Roman"/>
          <w:sz w:val="24"/>
          <w:szCs w:val="24"/>
        </w:rPr>
        <w:t>); простые (</w:t>
      </w:r>
      <w:r w:rsidRPr="00A75091">
        <w:rPr>
          <w:rFonts w:ascii="Times New Roman" w:eastAsia="Calibri" w:hAnsi="Times New Roman" w:cs="Times New Roman"/>
          <w:b/>
          <w:sz w:val="24"/>
          <w:szCs w:val="24"/>
        </w:rPr>
        <w:t>живокость, слива, яблоня</w:t>
      </w:r>
      <w:r w:rsidRPr="00A75091">
        <w:rPr>
          <w:rFonts w:ascii="Times New Roman" w:eastAsia="Calibri" w:hAnsi="Times New Roman" w:cs="Times New Roman"/>
          <w:sz w:val="24"/>
          <w:szCs w:val="24"/>
        </w:rPr>
        <w:t>).</w:t>
      </w:r>
      <w:proofErr w:type="gramEnd"/>
    </w:p>
    <w:p w:rsidR="00A75091" w:rsidRDefault="00A75091" w:rsidP="00A7509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32C38" w:rsidRDefault="00A75091" w:rsidP="00D32C3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75091">
        <w:rPr>
          <w:rFonts w:ascii="Times New Roman" w:eastAsia="Calibri" w:hAnsi="Times New Roman" w:cs="Times New Roman"/>
          <w:b/>
          <w:sz w:val="24"/>
          <w:szCs w:val="24"/>
        </w:rPr>
        <w:t xml:space="preserve">Характеристика семейств </w:t>
      </w:r>
      <w:proofErr w:type="gramStart"/>
      <w:r w:rsidRPr="00A75091">
        <w:rPr>
          <w:rFonts w:ascii="Times New Roman" w:eastAsia="Calibri" w:hAnsi="Times New Roman" w:cs="Times New Roman"/>
          <w:b/>
          <w:sz w:val="24"/>
          <w:szCs w:val="24"/>
        </w:rPr>
        <w:t>капустные</w:t>
      </w:r>
      <w:proofErr w:type="gramEnd"/>
      <w:r w:rsidRPr="00A75091">
        <w:rPr>
          <w:rFonts w:ascii="Times New Roman" w:eastAsia="Calibri" w:hAnsi="Times New Roman" w:cs="Times New Roman"/>
          <w:b/>
          <w:sz w:val="24"/>
          <w:szCs w:val="24"/>
        </w:rPr>
        <w:t xml:space="preserve"> (крестоцветные), </w:t>
      </w:r>
    </w:p>
    <w:p w:rsidR="00A75091" w:rsidRPr="00A75091" w:rsidRDefault="00A75091" w:rsidP="00D32C3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A75091">
        <w:rPr>
          <w:rFonts w:ascii="Times New Roman" w:eastAsia="Calibri" w:hAnsi="Times New Roman" w:cs="Times New Roman"/>
          <w:b/>
          <w:sz w:val="24"/>
          <w:szCs w:val="24"/>
        </w:rPr>
        <w:t>бобовые (мотыльковые).</w:t>
      </w:r>
    </w:p>
    <w:p w:rsidR="00A75091" w:rsidRPr="00A75091" w:rsidRDefault="00A75091" w:rsidP="00A75091">
      <w:pPr>
        <w:pStyle w:val="6"/>
        <w:jc w:val="left"/>
        <w:rPr>
          <w:kern w:val="0"/>
          <w:sz w:val="24"/>
          <w:szCs w:val="24"/>
        </w:rPr>
      </w:pPr>
      <w:r w:rsidRPr="00A75091">
        <w:rPr>
          <w:kern w:val="0"/>
          <w:sz w:val="24"/>
          <w:szCs w:val="24"/>
        </w:rPr>
        <w:t>Работа 3</w:t>
      </w:r>
    </w:p>
    <w:p w:rsidR="00A75091" w:rsidRPr="00A75091" w:rsidRDefault="00A75091" w:rsidP="00A75091">
      <w:pPr>
        <w:pStyle w:val="21"/>
        <w:ind w:firstLine="0"/>
        <w:rPr>
          <w:sz w:val="24"/>
          <w:szCs w:val="24"/>
        </w:rPr>
      </w:pPr>
      <w:r w:rsidRPr="00A75091">
        <w:rPr>
          <w:sz w:val="24"/>
          <w:szCs w:val="24"/>
        </w:rPr>
        <w:t>По литературным источникам и фото/рисункам изучить цветки растений семейства Капустные.</w:t>
      </w:r>
    </w:p>
    <w:p w:rsidR="00A75091" w:rsidRPr="00A75091" w:rsidRDefault="00A75091" w:rsidP="00A75091">
      <w:pPr>
        <w:pStyle w:val="21"/>
        <w:ind w:firstLine="0"/>
        <w:rPr>
          <w:sz w:val="24"/>
          <w:szCs w:val="24"/>
        </w:rPr>
      </w:pPr>
      <w:r w:rsidRPr="00A75091">
        <w:rPr>
          <w:sz w:val="24"/>
          <w:szCs w:val="24"/>
        </w:rPr>
        <w:t>Зарисовать цветок редьки или редиса, привести его формулу.</w:t>
      </w:r>
    </w:p>
    <w:p w:rsidR="00A75091" w:rsidRDefault="00A75091" w:rsidP="00A7509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75091" w:rsidRPr="00A75091" w:rsidRDefault="00A75091" w:rsidP="00A75091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A75091">
        <w:rPr>
          <w:rFonts w:ascii="Times New Roman" w:eastAsia="Calibri" w:hAnsi="Times New Roman" w:cs="Times New Roman"/>
          <w:b/>
          <w:sz w:val="24"/>
          <w:szCs w:val="24"/>
        </w:rPr>
        <w:t xml:space="preserve">Работа </w:t>
      </w:r>
      <w:r w:rsidRPr="00A75091">
        <w:rPr>
          <w:rFonts w:ascii="Times New Roman" w:hAnsi="Times New Roman" w:cs="Times New Roman"/>
          <w:b/>
          <w:sz w:val="24"/>
          <w:szCs w:val="24"/>
        </w:rPr>
        <w:t>4</w:t>
      </w:r>
    </w:p>
    <w:p w:rsidR="00A75091" w:rsidRPr="00A75091" w:rsidRDefault="00A75091" w:rsidP="00A7509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75091">
        <w:rPr>
          <w:rFonts w:ascii="Times New Roman" w:eastAsia="Calibri" w:hAnsi="Times New Roman" w:cs="Times New Roman"/>
          <w:sz w:val="24"/>
          <w:szCs w:val="24"/>
        </w:rPr>
        <w:t xml:space="preserve">По </w:t>
      </w:r>
      <w:r w:rsidRPr="00A75091">
        <w:rPr>
          <w:rFonts w:ascii="Times New Roman" w:hAnsi="Times New Roman" w:cs="Times New Roman"/>
          <w:sz w:val="24"/>
          <w:szCs w:val="24"/>
        </w:rPr>
        <w:t>литературным источникам и фото/рисункам изучить цветки растений</w:t>
      </w:r>
      <w:r w:rsidRPr="00A75091">
        <w:rPr>
          <w:rFonts w:ascii="Times New Roman" w:eastAsia="Calibri" w:hAnsi="Times New Roman" w:cs="Times New Roman"/>
          <w:sz w:val="24"/>
          <w:szCs w:val="24"/>
        </w:rPr>
        <w:t xml:space="preserve"> семейства Бобовые. </w:t>
      </w:r>
    </w:p>
    <w:p w:rsidR="00A75091" w:rsidRPr="00A75091" w:rsidRDefault="00A75091" w:rsidP="00A7509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75091">
        <w:rPr>
          <w:rFonts w:ascii="Times New Roman" w:eastAsia="Calibri" w:hAnsi="Times New Roman" w:cs="Times New Roman"/>
          <w:sz w:val="24"/>
          <w:szCs w:val="24"/>
        </w:rPr>
        <w:t>Зарисовать отдельные части цветка</w:t>
      </w:r>
      <w:r w:rsidRPr="00A75091">
        <w:rPr>
          <w:rFonts w:ascii="Times New Roman" w:hAnsi="Times New Roman" w:cs="Times New Roman"/>
          <w:sz w:val="24"/>
          <w:szCs w:val="24"/>
        </w:rPr>
        <w:t xml:space="preserve"> гороха или фасоли</w:t>
      </w:r>
      <w:r w:rsidRPr="00A75091">
        <w:rPr>
          <w:rFonts w:ascii="Times New Roman" w:eastAsia="Calibri" w:hAnsi="Times New Roman" w:cs="Times New Roman"/>
          <w:sz w:val="24"/>
          <w:szCs w:val="24"/>
        </w:rPr>
        <w:t xml:space="preserve">, составить его формул, изобразить несколько форм бобов. </w:t>
      </w:r>
    </w:p>
    <w:p w:rsidR="00D32C38" w:rsidRDefault="00D32C38" w:rsidP="00A75091">
      <w:pPr>
        <w:pStyle w:val="23"/>
        <w:jc w:val="left"/>
        <w:rPr>
          <w:sz w:val="24"/>
          <w:szCs w:val="24"/>
        </w:rPr>
      </w:pPr>
    </w:p>
    <w:p w:rsidR="00D32C38" w:rsidRDefault="00A75091" w:rsidP="00D32C38">
      <w:pPr>
        <w:pStyle w:val="23"/>
        <w:rPr>
          <w:sz w:val="24"/>
          <w:szCs w:val="24"/>
        </w:rPr>
      </w:pPr>
      <w:r w:rsidRPr="00A75091">
        <w:rPr>
          <w:sz w:val="24"/>
          <w:szCs w:val="24"/>
        </w:rPr>
        <w:t xml:space="preserve">Характеристика семейств </w:t>
      </w:r>
      <w:proofErr w:type="gramStart"/>
      <w:r w:rsidRPr="00A75091">
        <w:rPr>
          <w:sz w:val="24"/>
          <w:szCs w:val="24"/>
        </w:rPr>
        <w:t>паслен</w:t>
      </w:r>
      <w:r w:rsidR="00D32C38">
        <w:rPr>
          <w:sz w:val="24"/>
          <w:szCs w:val="24"/>
        </w:rPr>
        <w:t>овые</w:t>
      </w:r>
      <w:proofErr w:type="gramEnd"/>
      <w:r w:rsidR="00D32C38">
        <w:rPr>
          <w:sz w:val="24"/>
          <w:szCs w:val="24"/>
        </w:rPr>
        <w:t>,</w:t>
      </w:r>
    </w:p>
    <w:p w:rsidR="00A75091" w:rsidRPr="00A75091" w:rsidRDefault="00D32C38" w:rsidP="00D32C38">
      <w:pPr>
        <w:pStyle w:val="23"/>
        <w:rPr>
          <w:sz w:val="24"/>
          <w:szCs w:val="24"/>
        </w:rPr>
      </w:pPr>
      <w:proofErr w:type="spellStart"/>
      <w:r>
        <w:rPr>
          <w:sz w:val="24"/>
          <w:szCs w:val="24"/>
        </w:rPr>
        <w:t>яснотковые</w:t>
      </w:r>
      <w:proofErr w:type="spellEnd"/>
      <w:r>
        <w:rPr>
          <w:sz w:val="24"/>
          <w:szCs w:val="24"/>
        </w:rPr>
        <w:t xml:space="preserve"> (губоцветные)</w:t>
      </w:r>
    </w:p>
    <w:p w:rsidR="00A75091" w:rsidRDefault="00A75091" w:rsidP="00A75091">
      <w:pPr>
        <w:pStyle w:val="2"/>
        <w:rPr>
          <w:sz w:val="24"/>
          <w:szCs w:val="24"/>
        </w:rPr>
      </w:pPr>
    </w:p>
    <w:p w:rsidR="00A75091" w:rsidRPr="00A75091" w:rsidRDefault="00A75091" w:rsidP="00A75091">
      <w:pPr>
        <w:pStyle w:val="2"/>
        <w:rPr>
          <w:sz w:val="24"/>
          <w:szCs w:val="24"/>
        </w:rPr>
      </w:pPr>
      <w:r w:rsidRPr="00A75091">
        <w:rPr>
          <w:sz w:val="24"/>
          <w:szCs w:val="24"/>
        </w:rPr>
        <w:t xml:space="preserve">Работа 5 </w:t>
      </w:r>
    </w:p>
    <w:p w:rsidR="00A75091" w:rsidRPr="00A75091" w:rsidRDefault="00A75091" w:rsidP="00A75091">
      <w:pPr>
        <w:pStyle w:val="a5"/>
        <w:ind w:firstLine="0"/>
        <w:jc w:val="both"/>
        <w:rPr>
          <w:sz w:val="24"/>
          <w:szCs w:val="24"/>
        </w:rPr>
      </w:pPr>
      <w:r w:rsidRPr="00A75091">
        <w:rPr>
          <w:sz w:val="24"/>
          <w:szCs w:val="24"/>
        </w:rPr>
        <w:t xml:space="preserve">По литературным источникам и фото/рисункам </w:t>
      </w:r>
      <w:r>
        <w:rPr>
          <w:sz w:val="24"/>
          <w:szCs w:val="24"/>
        </w:rPr>
        <w:t xml:space="preserve">изучить цветки и плоды </w:t>
      </w:r>
      <w:r w:rsidRPr="00A75091">
        <w:rPr>
          <w:sz w:val="24"/>
          <w:szCs w:val="24"/>
        </w:rPr>
        <w:t>семейств</w:t>
      </w:r>
      <w:r>
        <w:rPr>
          <w:sz w:val="24"/>
          <w:szCs w:val="24"/>
        </w:rPr>
        <w:t>а</w:t>
      </w:r>
      <w:r w:rsidRPr="00A75091">
        <w:rPr>
          <w:sz w:val="24"/>
          <w:szCs w:val="24"/>
        </w:rPr>
        <w:t xml:space="preserve"> Пасленовые. Распределить на группы по типам плодов: ягода и коробочка. Зарисовать цветок</w:t>
      </w:r>
      <w:r>
        <w:rPr>
          <w:sz w:val="24"/>
          <w:szCs w:val="24"/>
        </w:rPr>
        <w:t xml:space="preserve"> картофеля и петуньи</w:t>
      </w:r>
      <w:r w:rsidRPr="00A75091">
        <w:rPr>
          <w:sz w:val="24"/>
          <w:szCs w:val="24"/>
        </w:rPr>
        <w:t xml:space="preserve"> и </w:t>
      </w:r>
      <w:r>
        <w:rPr>
          <w:sz w:val="24"/>
          <w:szCs w:val="24"/>
        </w:rPr>
        <w:t xml:space="preserve">их </w:t>
      </w:r>
      <w:r w:rsidRPr="00A75091">
        <w:rPr>
          <w:sz w:val="24"/>
          <w:szCs w:val="24"/>
        </w:rPr>
        <w:t xml:space="preserve">плоды. Записать формулу цветка. </w:t>
      </w:r>
    </w:p>
    <w:p w:rsidR="00A75091" w:rsidRDefault="00A75091" w:rsidP="00A75091">
      <w:pPr>
        <w:pStyle w:val="7"/>
        <w:rPr>
          <w:sz w:val="24"/>
          <w:szCs w:val="24"/>
        </w:rPr>
      </w:pPr>
    </w:p>
    <w:p w:rsidR="00A75091" w:rsidRPr="00A75091" w:rsidRDefault="00A75091" w:rsidP="00A75091">
      <w:pPr>
        <w:pStyle w:val="7"/>
        <w:rPr>
          <w:sz w:val="24"/>
          <w:szCs w:val="24"/>
        </w:rPr>
      </w:pPr>
      <w:r w:rsidRPr="00A75091">
        <w:rPr>
          <w:sz w:val="24"/>
          <w:szCs w:val="24"/>
        </w:rPr>
        <w:t xml:space="preserve">Работа </w:t>
      </w:r>
      <w:r>
        <w:rPr>
          <w:sz w:val="24"/>
          <w:szCs w:val="24"/>
        </w:rPr>
        <w:t>6</w:t>
      </w:r>
    </w:p>
    <w:p w:rsidR="00A75091" w:rsidRPr="00A75091" w:rsidRDefault="00A75091" w:rsidP="00A75091">
      <w:pPr>
        <w:pStyle w:val="a3"/>
        <w:rPr>
          <w:sz w:val="24"/>
          <w:szCs w:val="24"/>
        </w:rPr>
      </w:pPr>
      <w:r w:rsidRPr="00A75091">
        <w:rPr>
          <w:sz w:val="24"/>
          <w:szCs w:val="24"/>
        </w:rPr>
        <w:t xml:space="preserve">По литературным источникам и фото/рисункам </w:t>
      </w:r>
      <w:r>
        <w:rPr>
          <w:sz w:val="24"/>
          <w:szCs w:val="24"/>
        </w:rPr>
        <w:t xml:space="preserve">изучить цветки и плоды </w:t>
      </w:r>
      <w:r w:rsidRPr="00A75091">
        <w:rPr>
          <w:sz w:val="24"/>
          <w:szCs w:val="24"/>
        </w:rPr>
        <w:t xml:space="preserve">семейства </w:t>
      </w:r>
      <w:proofErr w:type="spellStart"/>
      <w:r w:rsidRPr="00A75091">
        <w:rPr>
          <w:sz w:val="24"/>
          <w:szCs w:val="24"/>
        </w:rPr>
        <w:t>Яснотковые</w:t>
      </w:r>
      <w:proofErr w:type="spellEnd"/>
      <w:r w:rsidRPr="00A75091">
        <w:rPr>
          <w:sz w:val="24"/>
          <w:szCs w:val="24"/>
        </w:rPr>
        <w:t xml:space="preserve"> (Губоцветные). Проанализировать цветок</w:t>
      </w:r>
      <w:r>
        <w:rPr>
          <w:sz w:val="24"/>
          <w:szCs w:val="24"/>
        </w:rPr>
        <w:t xml:space="preserve"> шалфея</w:t>
      </w:r>
      <w:r w:rsidRPr="00A75091">
        <w:rPr>
          <w:sz w:val="24"/>
          <w:szCs w:val="24"/>
        </w:rPr>
        <w:t xml:space="preserve">, зарисовать его, обозначив нижнюю и верхнюю губы, андроцей и гинецей. Составить формулу. </w:t>
      </w:r>
    </w:p>
    <w:p w:rsidR="00A75091" w:rsidRPr="00A75091" w:rsidRDefault="00A75091" w:rsidP="00A7509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32C38" w:rsidRDefault="00A75091" w:rsidP="00A7509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75091">
        <w:rPr>
          <w:rFonts w:ascii="Times New Roman" w:eastAsia="Calibri" w:hAnsi="Times New Roman" w:cs="Times New Roman"/>
          <w:b/>
          <w:sz w:val="24"/>
          <w:szCs w:val="24"/>
        </w:rPr>
        <w:t xml:space="preserve">Характеристика семейства астровые </w:t>
      </w:r>
    </w:p>
    <w:p w:rsidR="00A75091" w:rsidRPr="00A75091" w:rsidRDefault="00A75091" w:rsidP="00A7509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A75091">
        <w:rPr>
          <w:rFonts w:ascii="Times New Roman" w:eastAsia="Calibri" w:hAnsi="Times New Roman" w:cs="Times New Roman"/>
          <w:b/>
          <w:sz w:val="24"/>
          <w:szCs w:val="24"/>
        </w:rPr>
        <w:t>(сложноцветные).</w:t>
      </w:r>
    </w:p>
    <w:p w:rsidR="00A75091" w:rsidRPr="00A75091" w:rsidRDefault="00A75091" w:rsidP="00A7509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A75091" w:rsidRPr="00A75091" w:rsidRDefault="00A75091" w:rsidP="00A75091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A75091">
        <w:rPr>
          <w:rFonts w:ascii="Times New Roman" w:eastAsia="Calibri" w:hAnsi="Times New Roman" w:cs="Times New Roman"/>
          <w:b/>
          <w:sz w:val="24"/>
          <w:szCs w:val="24"/>
        </w:rPr>
        <w:t xml:space="preserve">Работа </w:t>
      </w:r>
      <w:r w:rsidR="00D32C38">
        <w:rPr>
          <w:rFonts w:ascii="Times New Roman" w:hAnsi="Times New Roman" w:cs="Times New Roman"/>
          <w:b/>
          <w:sz w:val="24"/>
          <w:szCs w:val="24"/>
        </w:rPr>
        <w:t>7</w:t>
      </w:r>
      <w:r w:rsidRPr="00A75091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:rsidR="00A75091" w:rsidRPr="00A75091" w:rsidRDefault="00D32C38" w:rsidP="00A7509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2C38">
        <w:rPr>
          <w:rFonts w:ascii="Times New Roman" w:eastAsia="Calibri" w:hAnsi="Times New Roman" w:cs="Times New Roman"/>
          <w:sz w:val="24"/>
          <w:szCs w:val="24"/>
        </w:rPr>
        <w:t xml:space="preserve">По </w:t>
      </w:r>
      <w:r w:rsidRPr="00D32C38">
        <w:rPr>
          <w:rFonts w:ascii="Times New Roman" w:hAnsi="Times New Roman" w:cs="Times New Roman"/>
          <w:sz w:val="24"/>
          <w:szCs w:val="24"/>
        </w:rPr>
        <w:t xml:space="preserve">литературным источникам и фото/рисункам изучить цветки </w:t>
      </w:r>
      <w:r w:rsidR="00A75091" w:rsidRPr="00D32C38">
        <w:rPr>
          <w:rFonts w:ascii="Times New Roman" w:eastAsia="Calibri" w:hAnsi="Times New Roman" w:cs="Times New Roman"/>
          <w:sz w:val="24"/>
          <w:szCs w:val="24"/>
        </w:rPr>
        <w:t>семейства</w:t>
      </w:r>
      <w:r w:rsidR="00A75091" w:rsidRPr="00A75091">
        <w:rPr>
          <w:rFonts w:ascii="Times New Roman" w:eastAsia="Calibri" w:hAnsi="Times New Roman" w:cs="Times New Roman"/>
          <w:sz w:val="24"/>
          <w:szCs w:val="24"/>
        </w:rPr>
        <w:t xml:space="preserve"> Сложноцветных.</w:t>
      </w:r>
    </w:p>
    <w:p w:rsidR="00A75091" w:rsidRPr="00A75091" w:rsidRDefault="00A75091" w:rsidP="00A7509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75091">
        <w:rPr>
          <w:rFonts w:ascii="Times New Roman" w:eastAsia="Calibri" w:hAnsi="Times New Roman" w:cs="Times New Roman"/>
          <w:sz w:val="24"/>
          <w:szCs w:val="24"/>
        </w:rPr>
        <w:t xml:space="preserve">Распределить растения по подсемействам: </w:t>
      </w:r>
      <w:proofErr w:type="spellStart"/>
      <w:r w:rsidRPr="00A75091">
        <w:rPr>
          <w:rFonts w:ascii="Times New Roman" w:eastAsia="Calibri" w:hAnsi="Times New Roman" w:cs="Times New Roman"/>
          <w:sz w:val="24"/>
          <w:szCs w:val="24"/>
        </w:rPr>
        <w:t>Языкоцветные</w:t>
      </w:r>
      <w:proofErr w:type="spellEnd"/>
      <w:r w:rsidRPr="00A75091">
        <w:rPr>
          <w:rFonts w:ascii="Times New Roman" w:eastAsia="Calibri" w:hAnsi="Times New Roman" w:cs="Times New Roman"/>
          <w:sz w:val="24"/>
          <w:szCs w:val="24"/>
        </w:rPr>
        <w:t xml:space="preserve"> и </w:t>
      </w:r>
      <w:proofErr w:type="spellStart"/>
      <w:r w:rsidRPr="00A75091">
        <w:rPr>
          <w:rFonts w:ascii="Times New Roman" w:eastAsia="Calibri" w:hAnsi="Times New Roman" w:cs="Times New Roman"/>
          <w:sz w:val="24"/>
          <w:szCs w:val="24"/>
        </w:rPr>
        <w:t>Трубкоцветные</w:t>
      </w:r>
      <w:proofErr w:type="spellEnd"/>
      <w:r w:rsidRPr="00A75091">
        <w:rPr>
          <w:rFonts w:ascii="Times New Roman" w:eastAsia="Calibri" w:hAnsi="Times New Roman" w:cs="Times New Roman"/>
          <w:sz w:val="24"/>
          <w:szCs w:val="24"/>
        </w:rPr>
        <w:t>.</w:t>
      </w:r>
    </w:p>
    <w:p w:rsidR="00A75091" w:rsidRPr="00A75091" w:rsidRDefault="00A75091" w:rsidP="00A7509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75091" w:rsidRPr="00A75091" w:rsidRDefault="00A75091" w:rsidP="00A75091">
      <w:pPr>
        <w:pStyle w:val="3"/>
        <w:ind w:left="0" w:firstLine="0"/>
        <w:rPr>
          <w:kern w:val="0"/>
          <w:sz w:val="24"/>
          <w:szCs w:val="24"/>
        </w:rPr>
      </w:pPr>
      <w:r w:rsidRPr="00A75091">
        <w:rPr>
          <w:kern w:val="0"/>
          <w:sz w:val="24"/>
          <w:szCs w:val="24"/>
        </w:rPr>
        <w:t>Проанализировать корзинки и цветки различных типов</w:t>
      </w:r>
      <w:r w:rsidR="00D32C38">
        <w:rPr>
          <w:kern w:val="0"/>
          <w:sz w:val="24"/>
          <w:szCs w:val="24"/>
        </w:rPr>
        <w:t xml:space="preserve"> на примере одуванчика, подсолнечника, василька</w:t>
      </w:r>
      <w:r w:rsidRPr="00A75091">
        <w:rPr>
          <w:kern w:val="0"/>
          <w:sz w:val="24"/>
          <w:szCs w:val="24"/>
        </w:rPr>
        <w:t xml:space="preserve">, зарисовать их схематично. Составить формулы всех типов цветков. </w:t>
      </w:r>
    </w:p>
    <w:p w:rsidR="00A75091" w:rsidRPr="00A75091" w:rsidRDefault="00A75091" w:rsidP="00A7509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A75091" w:rsidRPr="00A75091" w:rsidRDefault="00A75091" w:rsidP="00A75091">
      <w:pPr>
        <w:spacing w:after="0" w:line="240" w:lineRule="auto"/>
        <w:ind w:firstLine="39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A75091">
        <w:rPr>
          <w:rFonts w:ascii="Times New Roman" w:eastAsia="Calibri" w:hAnsi="Times New Roman" w:cs="Times New Roman"/>
          <w:b/>
          <w:sz w:val="24"/>
          <w:szCs w:val="24"/>
        </w:rPr>
        <w:t>Характеристика семейств лилейные, мятликовые (злаки)</w:t>
      </w:r>
    </w:p>
    <w:p w:rsidR="00A75091" w:rsidRPr="00A75091" w:rsidRDefault="00A75091" w:rsidP="00A75091">
      <w:pPr>
        <w:spacing w:after="0" w:line="240" w:lineRule="auto"/>
        <w:ind w:firstLine="397"/>
        <w:rPr>
          <w:rFonts w:ascii="Times New Roman" w:eastAsia="Calibri" w:hAnsi="Times New Roman" w:cs="Times New Roman"/>
          <w:sz w:val="24"/>
          <w:szCs w:val="24"/>
        </w:rPr>
      </w:pPr>
    </w:p>
    <w:p w:rsidR="00A75091" w:rsidRPr="00A75091" w:rsidRDefault="00D32C38" w:rsidP="00A75091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Работа 8</w:t>
      </w:r>
    </w:p>
    <w:p w:rsidR="00A75091" w:rsidRPr="00A75091" w:rsidRDefault="00D32C38" w:rsidP="00A75091">
      <w:pPr>
        <w:pStyle w:val="a3"/>
        <w:widowControl/>
        <w:rPr>
          <w:sz w:val="24"/>
          <w:szCs w:val="24"/>
        </w:rPr>
      </w:pPr>
      <w:r w:rsidRPr="00D32C38">
        <w:rPr>
          <w:sz w:val="24"/>
          <w:szCs w:val="24"/>
        </w:rPr>
        <w:t xml:space="preserve">По литературным источникам и фото/рисункам изучить </w:t>
      </w:r>
      <w:r w:rsidR="00A75091" w:rsidRPr="00A75091">
        <w:rPr>
          <w:sz w:val="24"/>
          <w:szCs w:val="24"/>
        </w:rPr>
        <w:t xml:space="preserve">цветок Лилейных с простым околоцветником. Зарисовать </w:t>
      </w:r>
      <w:r w:rsidR="003D57B0">
        <w:rPr>
          <w:sz w:val="24"/>
          <w:szCs w:val="24"/>
        </w:rPr>
        <w:t>цветки тюльпана и ландыша</w:t>
      </w:r>
      <w:r w:rsidR="00A75091" w:rsidRPr="00A75091">
        <w:rPr>
          <w:sz w:val="24"/>
          <w:szCs w:val="24"/>
        </w:rPr>
        <w:t xml:space="preserve">. Составить </w:t>
      </w:r>
      <w:r w:rsidR="003D57B0">
        <w:rPr>
          <w:sz w:val="24"/>
          <w:szCs w:val="24"/>
        </w:rPr>
        <w:t>их формулы</w:t>
      </w:r>
      <w:r w:rsidR="00A75091" w:rsidRPr="00A75091">
        <w:rPr>
          <w:sz w:val="24"/>
          <w:szCs w:val="24"/>
        </w:rPr>
        <w:t xml:space="preserve">. </w:t>
      </w:r>
    </w:p>
    <w:p w:rsidR="00A75091" w:rsidRPr="00A75091" w:rsidRDefault="003D57B0" w:rsidP="00A75091">
      <w:pPr>
        <w:pStyle w:val="a3"/>
        <w:widowControl/>
        <w:rPr>
          <w:sz w:val="24"/>
          <w:szCs w:val="24"/>
        </w:rPr>
      </w:pPr>
      <w:r>
        <w:rPr>
          <w:sz w:val="24"/>
          <w:szCs w:val="24"/>
        </w:rPr>
        <w:t xml:space="preserve">Зарисовать </w:t>
      </w:r>
      <w:r w:rsidR="00A75091" w:rsidRPr="00A75091">
        <w:rPr>
          <w:sz w:val="24"/>
          <w:szCs w:val="24"/>
        </w:rPr>
        <w:t>тип</w:t>
      </w:r>
      <w:r>
        <w:rPr>
          <w:sz w:val="24"/>
          <w:szCs w:val="24"/>
        </w:rPr>
        <w:t xml:space="preserve">ы </w:t>
      </w:r>
      <w:r w:rsidR="00A75091" w:rsidRPr="00A75091">
        <w:rPr>
          <w:sz w:val="24"/>
          <w:szCs w:val="24"/>
        </w:rPr>
        <w:t xml:space="preserve"> плодов: ягода и коробочка. </w:t>
      </w:r>
    </w:p>
    <w:p w:rsidR="003D57B0" w:rsidRDefault="003D57B0" w:rsidP="003D57B0">
      <w:pPr>
        <w:pStyle w:val="a3"/>
        <w:widowControl/>
        <w:tabs>
          <w:tab w:val="left" w:pos="2535"/>
        </w:tabs>
        <w:rPr>
          <w:b/>
          <w:sz w:val="24"/>
          <w:szCs w:val="24"/>
        </w:rPr>
      </w:pPr>
    </w:p>
    <w:p w:rsidR="00A75091" w:rsidRPr="00A75091" w:rsidRDefault="00A75091" w:rsidP="00A7509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A75091">
        <w:rPr>
          <w:rFonts w:ascii="Times New Roman" w:eastAsia="Calibri" w:hAnsi="Times New Roman" w:cs="Times New Roman"/>
          <w:b/>
          <w:sz w:val="24"/>
          <w:szCs w:val="24"/>
        </w:rPr>
        <w:t xml:space="preserve">Работа </w:t>
      </w:r>
      <w:r w:rsidR="003D57B0">
        <w:rPr>
          <w:rFonts w:ascii="Times New Roman" w:hAnsi="Times New Roman" w:cs="Times New Roman"/>
          <w:b/>
          <w:sz w:val="24"/>
          <w:szCs w:val="24"/>
        </w:rPr>
        <w:t>9</w:t>
      </w:r>
      <w:r w:rsidRPr="00A75091"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:rsidR="00A75091" w:rsidRPr="00A75091" w:rsidRDefault="00A75091" w:rsidP="00A7509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75091">
        <w:rPr>
          <w:rFonts w:ascii="Times New Roman" w:eastAsia="Calibri" w:hAnsi="Times New Roman" w:cs="Times New Roman"/>
          <w:sz w:val="24"/>
          <w:szCs w:val="24"/>
        </w:rPr>
        <w:t>Провести анализ простого соцветия и цветка семейства Злаков по таблицам и по учебник</w:t>
      </w:r>
      <w:r w:rsidR="003D57B0">
        <w:rPr>
          <w:rFonts w:ascii="Times New Roman" w:hAnsi="Times New Roman" w:cs="Times New Roman"/>
          <w:sz w:val="24"/>
          <w:szCs w:val="24"/>
        </w:rPr>
        <w:t>ам</w:t>
      </w:r>
      <w:r w:rsidRPr="00A75091">
        <w:rPr>
          <w:rFonts w:ascii="Times New Roman" w:eastAsia="Calibri" w:hAnsi="Times New Roman" w:cs="Times New Roman"/>
          <w:sz w:val="24"/>
          <w:szCs w:val="24"/>
        </w:rPr>
        <w:t>.</w:t>
      </w:r>
    </w:p>
    <w:p w:rsidR="00A75091" w:rsidRPr="00A75091" w:rsidRDefault="00A75091" w:rsidP="00A75091">
      <w:pPr>
        <w:pStyle w:val="a7"/>
        <w:ind w:left="0" w:right="0"/>
        <w:rPr>
          <w:sz w:val="24"/>
          <w:szCs w:val="24"/>
        </w:rPr>
      </w:pPr>
      <w:r w:rsidRPr="00A75091">
        <w:rPr>
          <w:sz w:val="24"/>
          <w:szCs w:val="24"/>
        </w:rPr>
        <w:t>Провести анализ колоска и цветка злака</w:t>
      </w:r>
      <w:r w:rsidR="003D57B0">
        <w:rPr>
          <w:sz w:val="24"/>
          <w:szCs w:val="24"/>
        </w:rPr>
        <w:t xml:space="preserve"> на примере пшеницы</w:t>
      </w:r>
      <w:r w:rsidRPr="00A75091">
        <w:rPr>
          <w:sz w:val="24"/>
          <w:szCs w:val="24"/>
        </w:rPr>
        <w:t xml:space="preserve">. Зарисовать, составить формулу цветка. </w:t>
      </w:r>
    </w:p>
    <w:p w:rsidR="00A75091" w:rsidRPr="00A75091" w:rsidRDefault="00A75091" w:rsidP="00A7509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sectPr w:rsidR="00A75091" w:rsidRPr="00A75091" w:rsidSect="00F845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75091"/>
    <w:rsid w:val="00082092"/>
    <w:rsid w:val="000B294A"/>
    <w:rsid w:val="003958B3"/>
    <w:rsid w:val="003D57B0"/>
    <w:rsid w:val="00821466"/>
    <w:rsid w:val="00824C5C"/>
    <w:rsid w:val="008A1D5A"/>
    <w:rsid w:val="00A4553B"/>
    <w:rsid w:val="00A75091"/>
    <w:rsid w:val="00B157F6"/>
    <w:rsid w:val="00C17271"/>
    <w:rsid w:val="00D21CFA"/>
    <w:rsid w:val="00D32C38"/>
    <w:rsid w:val="00DE1051"/>
    <w:rsid w:val="00F845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4573"/>
  </w:style>
  <w:style w:type="paragraph" w:styleId="2">
    <w:name w:val="heading 2"/>
    <w:basedOn w:val="a"/>
    <w:next w:val="a"/>
    <w:link w:val="20"/>
    <w:qFormat/>
    <w:rsid w:val="00A75091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qFormat/>
    <w:rsid w:val="00A75091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napToGrid w:val="0"/>
      <w:kern w:val="16"/>
      <w:sz w:val="32"/>
      <w:szCs w:val="20"/>
      <w:lang w:eastAsia="ru-RU"/>
    </w:rPr>
  </w:style>
  <w:style w:type="paragraph" w:styleId="7">
    <w:name w:val="heading 7"/>
    <w:basedOn w:val="a"/>
    <w:next w:val="a"/>
    <w:link w:val="70"/>
    <w:qFormat/>
    <w:rsid w:val="00A75091"/>
    <w:pPr>
      <w:keepNext/>
      <w:spacing w:after="0" w:line="240" w:lineRule="auto"/>
      <w:jc w:val="both"/>
      <w:outlineLvl w:val="6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A7509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A75091"/>
    <w:rPr>
      <w:rFonts w:ascii="Times New Roman" w:eastAsia="Times New Roman" w:hAnsi="Times New Roman" w:cs="Times New Roman"/>
      <w:b/>
      <w:snapToGrid w:val="0"/>
      <w:kern w:val="16"/>
      <w:sz w:val="32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A7509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Body Text"/>
    <w:basedOn w:val="a"/>
    <w:link w:val="a4"/>
    <w:semiHidden/>
    <w:rsid w:val="00A75091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semiHidden/>
    <w:rsid w:val="00A7509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semiHidden/>
    <w:rsid w:val="00A75091"/>
    <w:pPr>
      <w:spacing w:after="0" w:line="240" w:lineRule="auto"/>
      <w:ind w:firstLine="357"/>
    </w:pPr>
    <w:rPr>
      <w:rFonts w:ascii="Times New Roman" w:eastAsia="Times New Roman" w:hAnsi="Times New Roman" w:cs="Times New Roman"/>
      <w:sz w:val="23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semiHidden/>
    <w:rsid w:val="00A75091"/>
    <w:rPr>
      <w:rFonts w:ascii="Times New Roman" w:eastAsia="Times New Roman" w:hAnsi="Times New Roman" w:cs="Times New Roman"/>
      <w:sz w:val="23"/>
      <w:szCs w:val="20"/>
      <w:lang w:eastAsia="ru-RU"/>
    </w:rPr>
  </w:style>
  <w:style w:type="paragraph" w:styleId="21">
    <w:name w:val="Body Text Indent 2"/>
    <w:basedOn w:val="a"/>
    <w:link w:val="22"/>
    <w:semiHidden/>
    <w:rsid w:val="00A75091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75091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3">
    <w:name w:val="Body Text Indent 3"/>
    <w:basedOn w:val="a"/>
    <w:link w:val="30"/>
    <w:semiHidden/>
    <w:rsid w:val="00A75091"/>
    <w:pPr>
      <w:spacing w:after="0" w:line="240" w:lineRule="auto"/>
      <w:ind w:left="936" w:hanging="227"/>
      <w:jc w:val="both"/>
    </w:pPr>
    <w:rPr>
      <w:rFonts w:ascii="Times New Roman" w:eastAsia="Times New Roman" w:hAnsi="Times New Roman" w:cs="Times New Roman"/>
      <w:snapToGrid w:val="0"/>
      <w:kern w:val="16"/>
      <w:sz w:val="28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semiHidden/>
    <w:rsid w:val="00A75091"/>
    <w:rPr>
      <w:rFonts w:ascii="Times New Roman" w:eastAsia="Times New Roman" w:hAnsi="Times New Roman" w:cs="Times New Roman"/>
      <w:snapToGrid w:val="0"/>
      <w:kern w:val="16"/>
      <w:sz w:val="28"/>
      <w:szCs w:val="20"/>
      <w:lang w:eastAsia="ru-RU"/>
    </w:rPr>
  </w:style>
  <w:style w:type="paragraph" w:styleId="a7">
    <w:name w:val="Block Text"/>
    <w:basedOn w:val="a"/>
    <w:semiHidden/>
    <w:rsid w:val="00A75091"/>
    <w:pPr>
      <w:spacing w:after="0" w:line="240" w:lineRule="auto"/>
      <w:ind w:left="-567" w:right="-568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3">
    <w:name w:val="Body Text 2"/>
    <w:basedOn w:val="a"/>
    <w:link w:val="24"/>
    <w:semiHidden/>
    <w:rsid w:val="00A75091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75091"/>
    <w:rPr>
      <w:rFonts w:ascii="Times New Roman" w:eastAsia="Times New Roman" w:hAnsi="Times New Roman" w:cs="Times New Roman"/>
      <w:b/>
      <w:sz w:val="32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338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4</cp:revision>
  <dcterms:created xsi:type="dcterms:W3CDTF">2021-05-17T05:13:00Z</dcterms:created>
  <dcterms:modified xsi:type="dcterms:W3CDTF">2021-05-17T05:15:00Z</dcterms:modified>
</cp:coreProperties>
</file>