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F22" w:rsidRPr="00586F22" w:rsidRDefault="00586F22" w:rsidP="00586F22">
      <w:pPr>
        <w:pStyle w:val="a3"/>
        <w:spacing w:before="0" w:line="276" w:lineRule="auto"/>
        <w:ind w:firstLine="709"/>
        <w:jc w:val="center"/>
        <w:outlineLvl w:val="0"/>
        <w:rPr>
          <w:b/>
          <w:bCs/>
          <w:i/>
          <w:sz w:val="24"/>
          <w:szCs w:val="24"/>
        </w:rPr>
      </w:pPr>
      <w:r w:rsidRPr="00586F22">
        <w:rPr>
          <w:b/>
          <w:bCs/>
          <w:i/>
          <w:sz w:val="24"/>
          <w:szCs w:val="24"/>
        </w:rPr>
        <w:t xml:space="preserve">ЛЕКЦИЯ. </w:t>
      </w:r>
      <w:r w:rsidR="000B01ED">
        <w:rPr>
          <w:b/>
          <w:bCs/>
          <w:i/>
          <w:sz w:val="24"/>
          <w:szCs w:val="24"/>
        </w:rPr>
        <w:t>К</w:t>
      </w:r>
      <w:r w:rsidRPr="00586F22">
        <w:rPr>
          <w:b/>
          <w:bCs/>
          <w:i/>
          <w:sz w:val="24"/>
          <w:szCs w:val="24"/>
        </w:rPr>
        <w:t>онфликт</w:t>
      </w:r>
      <w:r w:rsidR="000B01ED">
        <w:rPr>
          <w:b/>
          <w:bCs/>
          <w:i/>
          <w:sz w:val="24"/>
          <w:szCs w:val="24"/>
        </w:rPr>
        <w:t xml:space="preserve"> в педагогическом общении</w:t>
      </w:r>
    </w:p>
    <w:p w:rsidR="00586F22" w:rsidRDefault="00586F22" w:rsidP="00586F22">
      <w:pPr>
        <w:pStyle w:val="a3"/>
        <w:spacing w:before="0" w:line="276" w:lineRule="auto"/>
        <w:ind w:firstLine="709"/>
        <w:jc w:val="center"/>
        <w:outlineLvl w:val="0"/>
        <w:rPr>
          <w:b/>
          <w:bCs/>
          <w:i/>
          <w:sz w:val="24"/>
          <w:szCs w:val="24"/>
        </w:rPr>
      </w:pPr>
    </w:p>
    <w:p w:rsidR="00586F22" w:rsidRDefault="00586F22" w:rsidP="00586F22">
      <w:pPr>
        <w:pStyle w:val="a3"/>
        <w:spacing w:before="0" w:line="276" w:lineRule="auto"/>
        <w:ind w:firstLine="709"/>
        <w:jc w:val="center"/>
        <w:outlineLvl w:val="0"/>
        <w:rPr>
          <w:b/>
          <w:bCs/>
          <w:i/>
          <w:sz w:val="24"/>
          <w:szCs w:val="24"/>
        </w:rPr>
      </w:pPr>
      <w:r w:rsidRPr="00586F22">
        <w:rPr>
          <w:b/>
          <w:bCs/>
          <w:i/>
          <w:sz w:val="24"/>
          <w:szCs w:val="24"/>
        </w:rPr>
        <w:t>План лекции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jc w:val="center"/>
        <w:outlineLvl w:val="0"/>
        <w:rPr>
          <w:b/>
          <w:bCs/>
          <w:i/>
          <w:sz w:val="24"/>
          <w:szCs w:val="24"/>
        </w:rPr>
      </w:pPr>
    </w:p>
    <w:p w:rsidR="00586F22" w:rsidRPr="00586F22" w:rsidRDefault="00586F22" w:rsidP="000B2086">
      <w:pPr>
        <w:pStyle w:val="a3"/>
        <w:numPr>
          <w:ilvl w:val="0"/>
          <w:numId w:val="10"/>
        </w:numPr>
        <w:spacing w:before="0" w:line="276" w:lineRule="auto"/>
        <w:rPr>
          <w:sz w:val="24"/>
          <w:szCs w:val="24"/>
        </w:rPr>
      </w:pPr>
      <w:r>
        <w:rPr>
          <w:bCs/>
          <w:sz w:val="24"/>
          <w:szCs w:val="24"/>
        </w:rPr>
        <w:t>Конфликты в педагогическом общении: понятие, классификация</w:t>
      </w:r>
    </w:p>
    <w:p w:rsidR="00586F22" w:rsidRPr="00586F22" w:rsidRDefault="00586F22" w:rsidP="000B2086">
      <w:pPr>
        <w:pStyle w:val="a3"/>
        <w:numPr>
          <w:ilvl w:val="0"/>
          <w:numId w:val="10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Причины возникновения конфликтов. </w:t>
      </w:r>
    </w:p>
    <w:p w:rsidR="00586F22" w:rsidRDefault="00586F22" w:rsidP="000B2086">
      <w:pPr>
        <w:pStyle w:val="a3"/>
        <w:numPr>
          <w:ilvl w:val="0"/>
          <w:numId w:val="10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>Структура  конфликта</w:t>
      </w:r>
    </w:p>
    <w:p w:rsidR="000B01ED" w:rsidRPr="000B01ED" w:rsidRDefault="000B01ED" w:rsidP="000B2086">
      <w:pPr>
        <w:pStyle w:val="a3"/>
        <w:numPr>
          <w:ilvl w:val="0"/>
          <w:numId w:val="10"/>
        </w:numPr>
        <w:spacing w:before="0" w:line="276" w:lineRule="auto"/>
        <w:rPr>
          <w:sz w:val="24"/>
          <w:szCs w:val="24"/>
        </w:rPr>
      </w:pPr>
      <w:r w:rsidRPr="000B01ED">
        <w:rPr>
          <w:bCs/>
          <w:iCs/>
        </w:rPr>
        <w:t>Ф</w:t>
      </w:r>
      <w:r w:rsidRPr="000B01ED">
        <w:rPr>
          <w:bCs/>
          <w:iCs/>
          <w:sz w:val="24"/>
          <w:szCs w:val="24"/>
        </w:rPr>
        <w:t>ормирование</w:t>
      </w:r>
      <w:r w:rsidRPr="000B01ED">
        <w:rPr>
          <w:bCs/>
          <w:iCs/>
        </w:rPr>
        <w:t xml:space="preserve"> </w:t>
      </w:r>
      <w:r w:rsidRPr="000B01ED">
        <w:rPr>
          <w:bCs/>
          <w:iCs/>
          <w:sz w:val="24"/>
          <w:szCs w:val="24"/>
        </w:rPr>
        <w:t xml:space="preserve"> личностных ресурсов разрешения ко</w:t>
      </w:r>
      <w:r w:rsidRPr="000B01ED">
        <w:rPr>
          <w:bCs/>
          <w:iCs/>
          <w:sz w:val="24"/>
          <w:szCs w:val="24"/>
        </w:rPr>
        <w:t>н</w:t>
      </w:r>
      <w:r w:rsidRPr="000B01ED">
        <w:rPr>
          <w:bCs/>
          <w:iCs/>
          <w:sz w:val="24"/>
          <w:szCs w:val="24"/>
        </w:rPr>
        <w:t>фликтов</w:t>
      </w:r>
    </w:p>
    <w:p w:rsidR="00586F22" w:rsidRDefault="00586F22" w:rsidP="00586F22">
      <w:pPr>
        <w:pStyle w:val="a3"/>
        <w:spacing w:before="0" w:line="276" w:lineRule="auto"/>
        <w:ind w:firstLine="720"/>
        <w:rPr>
          <w:b/>
          <w:bCs/>
          <w:sz w:val="24"/>
          <w:szCs w:val="24"/>
        </w:rPr>
      </w:pPr>
    </w:p>
    <w:p w:rsidR="00586F22" w:rsidRPr="00586F22" w:rsidRDefault="00586F22" w:rsidP="00586F22">
      <w:pPr>
        <w:pStyle w:val="a3"/>
        <w:spacing w:before="0" w:line="276" w:lineRule="auto"/>
        <w:ind w:firstLine="720"/>
        <w:rPr>
          <w:b/>
          <w:sz w:val="24"/>
          <w:szCs w:val="24"/>
        </w:rPr>
      </w:pPr>
      <w:r w:rsidRPr="00586F22">
        <w:rPr>
          <w:b/>
          <w:bCs/>
          <w:sz w:val="24"/>
          <w:szCs w:val="24"/>
        </w:rPr>
        <w:t>Конфликты в педагогическом общении</w:t>
      </w:r>
      <w:r>
        <w:rPr>
          <w:b/>
          <w:sz w:val="24"/>
          <w:szCs w:val="24"/>
        </w:rPr>
        <w:t xml:space="preserve">. </w:t>
      </w:r>
      <w:r w:rsidRPr="00586F22">
        <w:rPr>
          <w:sz w:val="24"/>
          <w:szCs w:val="24"/>
        </w:rPr>
        <w:t>Процесс обучения и воспитания, как и всякое развитие, невозможен без противоречий и конфликтов. Конфронтация педагога с учащимися и учащи</w:t>
      </w:r>
      <w:r w:rsidRPr="00586F22">
        <w:rPr>
          <w:sz w:val="24"/>
          <w:szCs w:val="24"/>
        </w:rPr>
        <w:t>х</w:t>
      </w:r>
      <w:r w:rsidRPr="00586F22">
        <w:rPr>
          <w:sz w:val="24"/>
          <w:szCs w:val="24"/>
        </w:rPr>
        <w:t>ся между собой является обычной составной частью реальности, потому что многие негативные моменты своей повседневной жизни, которую, к сожалению, сегодня нельзя назвать благоприятной, субъекты педагогической деятельности привносят в сферу делового (профессионального и учебного) о</w:t>
      </w:r>
      <w:r w:rsidRPr="00586F22">
        <w:rPr>
          <w:sz w:val="24"/>
          <w:szCs w:val="24"/>
        </w:rPr>
        <w:t>б</w:t>
      </w:r>
      <w:r w:rsidRPr="00586F22">
        <w:rPr>
          <w:sz w:val="24"/>
          <w:szCs w:val="24"/>
        </w:rPr>
        <w:t xml:space="preserve">щения. В сфере образования принято выделять четыре субъекта деятельности: </w:t>
      </w:r>
      <w:r w:rsidRPr="00586F22">
        <w:rPr>
          <w:i/>
          <w:iCs/>
          <w:sz w:val="24"/>
          <w:szCs w:val="24"/>
        </w:rPr>
        <w:t xml:space="preserve">учащийся, педагог, родители и администрация. </w:t>
      </w:r>
      <w:r w:rsidRPr="00586F22">
        <w:rPr>
          <w:sz w:val="24"/>
          <w:szCs w:val="24"/>
        </w:rPr>
        <w:t>В зав</w:t>
      </w:r>
      <w:r w:rsidRPr="00586F22">
        <w:rPr>
          <w:sz w:val="24"/>
          <w:szCs w:val="24"/>
        </w:rPr>
        <w:t>и</w:t>
      </w:r>
      <w:r w:rsidRPr="00586F22">
        <w:rPr>
          <w:sz w:val="24"/>
          <w:szCs w:val="24"/>
        </w:rPr>
        <w:t>симости от того, какие из этих субъектов вступают между собой во вза</w:t>
      </w:r>
      <w:r w:rsidRPr="00586F22">
        <w:rPr>
          <w:sz w:val="24"/>
          <w:szCs w:val="24"/>
        </w:rPr>
        <w:t>и</w:t>
      </w:r>
      <w:r w:rsidRPr="00586F22">
        <w:rPr>
          <w:sz w:val="24"/>
          <w:szCs w:val="24"/>
        </w:rPr>
        <w:t xml:space="preserve">модействие, можно выделить следующие виды конфликтов в условиях или по поводу учебной деятельности: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>учащийся – педагог;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учащийся – учащийся;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учащийся – родители;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учащийся – администратор;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педагог – педагог;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педагог – родители;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педагог – администратор;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родители – родители;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родители – администратор; </w:t>
      </w:r>
    </w:p>
    <w:p w:rsidR="00586F22" w:rsidRPr="00586F22" w:rsidRDefault="00586F22" w:rsidP="00586F22">
      <w:pPr>
        <w:pStyle w:val="a3"/>
        <w:numPr>
          <w:ilvl w:val="0"/>
          <w:numId w:val="1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>администратор – администр</w:t>
      </w:r>
      <w:r w:rsidRPr="00586F22">
        <w:rPr>
          <w:sz w:val="24"/>
          <w:szCs w:val="24"/>
        </w:rPr>
        <w:t>а</w:t>
      </w:r>
      <w:r w:rsidRPr="00586F22">
        <w:rPr>
          <w:sz w:val="24"/>
          <w:szCs w:val="24"/>
        </w:rPr>
        <w:t>тор.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rPr>
          <w:sz w:val="24"/>
          <w:szCs w:val="24"/>
        </w:rPr>
      </w:pPr>
      <w:r w:rsidRPr="00586F22">
        <w:rPr>
          <w:sz w:val="24"/>
          <w:szCs w:val="24"/>
        </w:rPr>
        <w:t xml:space="preserve">Среди этих конфликтов, связанных со сферой педагогического труда, чаще всего встречаются </w:t>
      </w:r>
      <w:r w:rsidRPr="00586F22">
        <w:rPr>
          <w:i/>
          <w:iCs/>
          <w:sz w:val="24"/>
          <w:szCs w:val="24"/>
        </w:rPr>
        <w:t>конфликты педагога с учащимися и учащихся между собой</w:t>
      </w:r>
      <w:r w:rsidRPr="00586F22">
        <w:rPr>
          <w:sz w:val="24"/>
          <w:szCs w:val="24"/>
        </w:rPr>
        <w:t>. Поэтому именно на этих ко</w:t>
      </w:r>
      <w:r w:rsidRPr="00586F22">
        <w:rPr>
          <w:sz w:val="24"/>
          <w:szCs w:val="24"/>
        </w:rPr>
        <w:t>н</w:t>
      </w:r>
      <w:r w:rsidRPr="00586F22">
        <w:rPr>
          <w:sz w:val="24"/>
          <w:szCs w:val="24"/>
        </w:rPr>
        <w:t>фликтах мы и остановим свое внимание.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rPr>
          <w:sz w:val="24"/>
          <w:szCs w:val="24"/>
        </w:rPr>
      </w:pPr>
      <w:r w:rsidRPr="00586F22">
        <w:rPr>
          <w:sz w:val="24"/>
          <w:szCs w:val="24"/>
        </w:rPr>
        <w:t>Если конфликты между учащимися могут выходить за рамки учебной деятельности, и педагог не всегда посвящен в те взаимоотношения, к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>торые складываются между его воспитанниками, то прот</w:t>
      </w:r>
      <w:r w:rsidRPr="00586F22">
        <w:rPr>
          <w:sz w:val="24"/>
          <w:szCs w:val="24"/>
        </w:rPr>
        <w:t>и</w:t>
      </w:r>
      <w:r w:rsidRPr="00586F22">
        <w:rPr>
          <w:sz w:val="24"/>
          <w:szCs w:val="24"/>
        </w:rPr>
        <w:t>воречия между педагогом и учащимися всегда отрицательно сказываются  не только на взаимоотнош</w:t>
      </w:r>
      <w:r w:rsidRPr="00586F22">
        <w:rPr>
          <w:sz w:val="24"/>
          <w:szCs w:val="24"/>
        </w:rPr>
        <w:t>е</w:t>
      </w:r>
      <w:r w:rsidRPr="00586F22">
        <w:rPr>
          <w:sz w:val="24"/>
          <w:szCs w:val="24"/>
        </w:rPr>
        <w:t>ниях, но и на эмоционально-психическом состоянии каждой из конфли</w:t>
      </w:r>
      <w:r w:rsidRPr="00586F22">
        <w:rPr>
          <w:sz w:val="24"/>
          <w:szCs w:val="24"/>
        </w:rPr>
        <w:t>к</w:t>
      </w:r>
      <w:r w:rsidRPr="00586F22">
        <w:rPr>
          <w:sz w:val="24"/>
          <w:szCs w:val="24"/>
        </w:rPr>
        <w:t>тующих сторон. Не случайно в последнее время специалисты все чаще отм</w:t>
      </w:r>
      <w:r w:rsidRPr="00586F22">
        <w:rPr>
          <w:sz w:val="24"/>
          <w:szCs w:val="24"/>
        </w:rPr>
        <w:t>е</w:t>
      </w:r>
      <w:r w:rsidRPr="00586F22">
        <w:rPr>
          <w:sz w:val="24"/>
          <w:szCs w:val="24"/>
        </w:rPr>
        <w:t>чают такое негативное явление в педагогической среде, как «синдром псих</w:t>
      </w:r>
      <w:r w:rsidRPr="00586F22">
        <w:rPr>
          <w:sz w:val="24"/>
          <w:szCs w:val="24"/>
        </w:rPr>
        <w:t>и</w:t>
      </w:r>
      <w:r w:rsidRPr="00586F22">
        <w:rPr>
          <w:sz w:val="24"/>
          <w:szCs w:val="24"/>
        </w:rPr>
        <w:t xml:space="preserve">ческого выгорания», который чаще всего является следствием затяжного профессионального стресса. 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rPr>
          <w:b/>
          <w:bCs/>
          <w:i/>
          <w:iCs/>
          <w:smallCaps/>
          <w:sz w:val="24"/>
          <w:szCs w:val="24"/>
        </w:rPr>
      </w:pPr>
      <w:r w:rsidRPr="00586F22">
        <w:rPr>
          <w:b/>
          <w:bCs/>
          <w:i/>
          <w:iCs/>
          <w:sz w:val="24"/>
          <w:szCs w:val="24"/>
        </w:rPr>
        <w:t xml:space="preserve"> </w:t>
      </w:r>
      <w:r w:rsidRPr="00586F22">
        <w:rPr>
          <w:sz w:val="24"/>
          <w:szCs w:val="24"/>
        </w:rPr>
        <w:t>Конфликты в педагогической деятельности надолго нарушают си</w:t>
      </w:r>
      <w:r w:rsidRPr="00586F22">
        <w:rPr>
          <w:sz w:val="24"/>
          <w:szCs w:val="24"/>
        </w:rPr>
        <w:t>с</w:t>
      </w:r>
      <w:r w:rsidRPr="00586F22">
        <w:rPr>
          <w:sz w:val="24"/>
          <w:szCs w:val="24"/>
        </w:rPr>
        <w:t>тему взаимоотношений между педагогом и учащимися, вызывают у педагога гл</w:t>
      </w:r>
      <w:r w:rsidRPr="00586F22">
        <w:rPr>
          <w:sz w:val="24"/>
          <w:szCs w:val="24"/>
        </w:rPr>
        <w:t>у</w:t>
      </w:r>
      <w:r w:rsidRPr="00586F22">
        <w:rPr>
          <w:sz w:val="24"/>
          <w:szCs w:val="24"/>
        </w:rPr>
        <w:t>бокое стрессовое состояние и неудовлетворенность своей работой. Такое состояние усугубляется сознанием того, что успех в педагогической деятельн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 xml:space="preserve">сти зависит от </w:t>
      </w:r>
      <w:r w:rsidRPr="00586F22">
        <w:rPr>
          <w:sz w:val="24"/>
          <w:szCs w:val="24"/>
        </w:rPr>
        <w:lastRenderedPageBreak/>
        <w:t>поведения учащихся, что может привести к появлению с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>стояния зависимости педагога от «милости» его воспитанников.</w:t>
      </w:r>
      <w:r w:rsidRPr="00586F22">
        <w:rPr>
          <w:b/>
          <w:bCs/>
          <w:i/>
          <w:iCs/>
          <w:smallCaps/>
          <w:sz w:val="24"/>
          <w:szCs w:val="24"/>
        </w:rPr>
        <w:t xml:space="preserve">  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rPr>
          <w:bCs/>
          <w:iCs/>
          <w:sz w:val="24"/>
          <w:szCs w:val="24"/>
        </w:rPr>
      </w:pPr>
      <w:r w:rsidRPr="00586F22">
        <w:rPr>
          <w:bCs/>
          <w:iCs/>
          <w:sz w:val="24"/>
          <w:szCs w:val="24"/>
        </w:rPr>
        <w:t>По мнению психолога М. Рыбаковой</w:t>
      </w:r>
      <w:r w:rsidRPr="00586F22">
        <w:rPr>
          <w:rStyle w:val="a7"/>
          <w:bCs/>
          <w:iCs/>
          <w:sz w:val="24"/>
          <w:szCs w:val="24"/>
        </w:rPr>
        <w:footnoteReference w:id="1"/>
      </w:r>
      <w:r w:rsidRPr="00586F22">
        <w:rPr>
          <w:bCs/>
          <w:iCs/>
          <w:sz w:val="24"/>
          <w:szCs w:val="24"/>
        </w:rPr>
        <w:t>, среди конфликтов между пед</w:t>
      </w:r>
      <w:r w:rsidRPr="00586F22">
        <w:rPr>
          <w:bCs/>
          <w:iCs/>
          <w:sz w:val="24"/>
          <w:szCs w:val="24"/>
        </w:rPr>
        <w:t>а</w:t>
      </w:r>
      <w:r w:rsidRPr="00586F22">
        <w:rPr>
          <w:bCs/>
          <w:iCs/>
          <w:sz w:val="24"/>
          <w:szCs w:val="24"/>
        </w:rPr>
        <w:t xml:space="preserve">гогом и учащимися чаще всего встречаются </w:t>
      </w:r>
      <w:proofErr w:type="gramStart"/>
      <w:r w:rsidRPr="00586F22">
        <w:rPr>
          <w:bCs/>
          <w:iCs/>
          <w:sz w:val="24"/>
          <w:szCs w:val="24"/>
        </w:rPr>
        <w:t>следующие</w:t>
      </w:r>
      <w:proofErr w:type="gramEnd"/>
      <w:r w:rsidRPr="00586F22">
        <w:rPr>
          <w:bCs/>
          <w:iCs/>
          <w:sz w:val="24"/>
          <w:szCs w:val="24"/>
        </w:rPr>
        <w:t>:</w:t>
      </w:r>
    </w:p>
    <w:p w:rsidR="00586F22" w:rsidRPr="00586F22" w:rsidRDefault="00586F22" w:rsidP="00586F22">
      <w:pPr>
        <w:pStyle w:val="a3"/>
        <w:numPr>
          <w:ilvl w:val="0"/>
          <w:numId w:val="2"/>
        </w:numPr>
        <w:spacing w:before="0" w:line="276" w:lineRule="auto"/>
        <w:rPr>
          <w:sz w:val="24"/>
          <w:szCs w:val="24"/>
        </w:rPr>
      </w:pPr>
      <w:r w:rsidRPr="00586F22">
        <w:rPr>
          <w:sz w:val="24"/>
          <w:szCs w:val="24"/>
        </w:rPr>
        <w:t xml:space="preserve">конфликты деятельности, возникающие по поводу успеваемости учащихся, выполнения ими учебных и </w:t>
      </w:r>
      <w:proofErr w:type="spellStart"/>
      <w:r w:rsidRPr="00586F22">
        <w:rPr>
          <w:sz w:val="24"/>
          <w:szCs w:val="24"/>
        </w:rPr>
        <w:t>внеучебных</w:t>
      </w:r>
      <w:proofErr w:type="spellEnd"/>
      <w:r w:rsidRPr="00586F22">
        <w:rPr>
          <w:sz w:val="24"/>
          <w:szCs w:val="24"/>
        </w:rPr>
        <w:t xml:space="preserve"> зад</w:t>
      </w:r>
      <w:r w:rsidRPr="00586F22">
        <w:rPr>
          <w:sz w:val="24"/>
          <w:szCs w:val="24"/>
        </w:rPr>
        <w:t>а</w:t>
      </w:r>
      <w:r w:rsidRPr="00586F22">
        <w:rPr>
          <w:sz w:val="24"/>
          <w:szCs w:val="24"/>
        </w:rPr>
        <w:t>ний;</w:t>
      </w:r>
    </w:p>
    <w:p w:rsidR="00586F22" w:rsidRPr="00586F22" w:rsidRDefault="00586F22" w:rsidP="00586F22">
      <w:pPr>
        <w:pStyle w:val="a3"/>
        <w:numPr>
          <w:ilvl w:val="0"/>
          <w:numId w:val="2"/>
        </w:numPr>
        <w:spacing w:before="0" w:line="276" w:lineRule="auto"/>
        <w:rPr>
          <w:b/>
          <w:i/>
          <w:iCs/>
          <w:sz w:val="24"/>
          <w:szCs w:val="24"/>
        </w:rPr>
      </w:pPr>
      <w:r w:rsidRPr="00586F22">
        <w:rPr>
          <w:sz w:val="24"/>
          <w:szCs w:val="24"/>
        </w:rPr>
        <w:t>конфликты поведения (поступков), возникающие по поводу нар</w:t>
      </w:r>
      <w:r w:rsidRPr="00586F22">
        <w:rPr>
          <w:sz w:val="24"/>
          <w:szCs w:val="24"/>
        </w:rPr>
        <w:t>у</w:t>
      </w:r>
      <w:r w:rsidRPr="00586F22">
        <w:rPr>
          <w:sz w:val="24"/>
          <w:szCs w:val="24"/>
        </w:rPr>
        <w:t>шения учащимся правил поведения в учебном заведении, чаще всего на занятиях,  и за пределами учебного учрежд</w:t>
      </w:r>
      <w:r w:rsidRPr="00586F22">
        <w:rPr>
          <w:sz w:val="24"/>
          <w:szCs w:val="24"/>
        </w:rPr>
        <w:t>е</w:t>
      </w:r>
      <w:r w:rsidRPr="00586F22">
        <w:rPr>
          <w:sz w:val="24"/>
          <w:szCs w:val="24"/>
        </w:rPr>
        <w:t>ния;</w:t>
      </w:r>
    </w:p>
    <w:p w:rsidR="00586F22" w:rsidRPr="00586F22" w:rsidRDefault="00586F22" w:rsidP="00586F22">
      <w:pPr>
        <w:pStyle w:val="a3"/>
        <w:numPr>
          <w:ilvl w:val="0"/>
          <w:numId w:val="2"/>
        </w:numPr>
        <w:spacing w:before="0" w:line="276" w:lineRule="auto"/>
        <w:rPr>
          <w:b/>
          <w:i/>
          <w:sz w:val="24"/>
          <w:szCs w:val="24"/>
        </w:rPr>
      </w:pPr>
      <w:r w:rsidRPr="00586F22">
        <w:rPr>
          <w:sz w:val="24"/>
          <w:szCs w:val="24"/>
        </w:rPr>
        <w:t>конфликты отношений, возникающие в сфере эмоци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>нально-личностных отношений учащихся и педагогов, в рамках их общения  в пр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 xml:space="preserve">цессе совместной педагогической деятельности. </w:t>
      </w:r>
    </w:p>
    <w:p w:rsidR="00586F22" w:rsidRPr="00586F22" w:rsidRDefault="00586F22" w:rsidP="00586F22">
      <w:pPr>
        <w:pStyle w:val="a3"/>
        <w:spacing w:before="0" w:line="276" w:lineRule="auto"/>
        <w:ind w:firstLine="709"/>
        <w:rPr>
          <w:b/>
          <w:i/>
          <w:sz w:val="24"/>
          <w:szCs w:val="24"/>
        </w:rPr>
      </w:pPr>
      <w:r w:rsidRPr="00586F22">
        <w:rPr>
          <w:sz w:val="24"/>
          <w:szCs w:val="24"/>
        </w:rPr>
        <w:t>Конфликты деятельности между педагогом и учащимися чаще всего проявляются в отказе учащегося выполнять учебное задание или св</w:t>
      </w:r>
      <w:r w:rsidRPr="00586F22">
        <w:rPr>
          <w:sz w:val="24"/>
          <w:szCs w:val="24"/>
        </w:rPr>
        <w:t>я</w:t>
      </w:r>
      <w:r w:rsidRPr="00586F22">
        <w:rPr>
          <w:sz w:val="24"/>
          <w:szCs w:val="24"/>
        </w:rPr>
        <w:t>заны с плохим (недобросовестным) его выполнением. Это может происх</w:t>
      </w:r>
      <w:r w:rsidRPr="00586F22">
        <w:rPr>
          <w:sz w:val="24"/>
          <w:szCs w:val="24"/>
        </w:rPr>
        <w:t>о</w:t>
      </w:r>
      <w:r w:rsidRPr="00586F22">
        <w:rPr>
          <w:sz w:val="24"/>
          <w:szCs w:val="24"/>
        </w:rPr>
        <w:t>дить по различным причинам: утомление, трудность в усвоении учебного мат</w:t>
      </w:r>
      <w:r w:rsidRPr="00586F22">
        <w:rPr>
          <w:sz w:val="24"/>
          <w:szCs w:val="24"/>
        </w:rPr>
        <w:t>е</w:t>
      </w:r>
      <w:r w:rsidRPr="00586F22">
        <w:rPr>
          <w:sz w:val="24"/>
          <w:szCs w:val="24"/>
        </w:rPr>
        <w:t>риала, а иногда неудачное замечание педагога вместо конкретной помощи при затруднениях в работе. Подобные конфликты чаще происходят с уч</w:t>
      </w:r>
      <w:r w:rsidRPr="00586F22">
        <w:rPr>
          <w:sz w:val="24"/>
          <w:szCs w:val="24"/>
        </w:rPr>
        <w:t>а</w:t>
      </w:r>
      <w:r w:rsidRPr="00586F22">
        <w:rPr>
          <w:sz w:val="24"/>
          <w:szCs w:val="24"/>
        </w:rPr>
        <w:t>щимися, испытывающими трудности в учебной деятельности, когда педагог ведет учебные занятия по своему предмету непродолжительное время, и отнош</w:t>
      </w:r>
      <w:r w:rsidRPr="00586F22">
        <w:rPr>
          <w:sz w:val="24"/>
          <w:szCs w:val="24"/>
        </w:rPr>
        <w:t>е</w:t>
      </w:r>
      <w:r w:rsidRPr="00586F22">
        <w:rPr>
          <w:sz w:val="24"/>
          <w:szCs w:val="24"/>
        </w:rPr>
        <w:t>ния между ним и группой ограничиваются только учебной работой. В последнее время н</w:t>
      </w:r>
      <w:r w:rsidRPr="00586F22">
        <w:rPr>
          <w:sz w:val="24"/>
          <w:szCs w:val="24"/>
        </w:rPr>
        <w:t>а</w:t>
      </w:r>
      <w:r w:rsidRPr="00586F22">
        <w:rPr>
          <w:sz w:val="24"/>
          <w:szCs w:val="24"/>
        </w:rPr>
        <w:t>блюдается увеличение числа таких конфликтов из-за того, что педагоги  часто предъявляют завышенные требования к усвоению предмета, а оценки (отметки) используют как средство наказания тех, кто нар</w:t>
      </w:r>
      <w:r w:rsidRPr="00586F22">
        <w:rPr>
          <w:sz w:val="24"/>
          <w:szCs w:val="24"/>
        </w:rPr>
        <w:t>у</w:t>
      </w:r>
      <w:r w:rsidRPr="00586F22">
        <w:rPr>
          <w:sz w:val="24"/>
          <w:szCs w:val="24"/>
        </w:rPr>
        <w:t>шает дисциплину или не выполняет предъявляемые требования. Эти ситуации часто становятся пр</w:t>
      </w:r>
      <w:r w:rsidRPr="00586F22">
        <w:rPr>
          <w:sz w:val="24"/>
          <w:szCs w:val="24"/>
        </w:rPr>
        <w:t>и</w:t>
      </w:r>
      <w:r w:rsidRPr="00586F22">
        <w:rPr>
          <w:sz w:val="24"/>
          <w:szCs w:val="24"/>
        </w:rPr>
        <w:t>чиной ухода из учебных заведений разного уровня способных, самостоятельных и творчески мыслящих учащихся, а у остал</w:t>
      </w:r>
      <w:r w:rsidRPr="00586F22">
        <w:rPr>
          <w:sz w:val="24"/>
          <w:szCs w:val="24"/>
        </w:rPr>
        <w:t>ь</w:t>
      </w:r>
      <w:r w:rsidRPr="00586F22">
        <w:rPr>
          <w:sz w:val="24"/>
          <w:szCs w:val="24"/>
        </w:rPr>
        <w:t>ных снижается интерес к познанию вообще</w:t>
      </w:r>
      <w:r w:rsidRPr="00586F22">
        <w:rPr>
          <w:b/>
          <w:i/>
          <w:sz w:val="24"/>
          <w:szCs w:val="24"/>
        </w:rPr>
        <w:t xml:space="preserve">. </w:t>
      </w:r>
    </w:p>
    <w:p w:rsidR="00586F22" w:rsidRDefault="00586F22" w:rsidP="00586F22">
      <w:pPr>
        <w:pStyle w:val="a3"/>
        <w:spacing w:before="0" w:line="276" w:lineRule="auto"/>
        <w:ind w:firstLine="709"/>
        <w:rPr>
          <w:bCs/>
          <w:iCs/>
          <w:sz w:val="24"/>
          <w:szCs w:val="24"/>
        </w:rPr>
      </w:pPr>
      <w:r w:rsidRPr="00586F22">
        <w:rPr>
          <w:bCs/>
          <w:sz w:val="24"/>
          <w:szCs w:val="24"/>
        </w:rPr>
        <w:t xml:space="preserve">Конфликты поступков </w:t>
      </w:r>
      <w:r w:rsidRPr="00586F22">
        <w:rPr>
          <w:bCs/>
          <w:iCs/>
          <w:sz w:val="24"/>
          <w:szCs w:val="24"/>
        </w:rPr>
        <w:t>в основном связаны с особенностями пов</w:t>
      </w:r>
      <w:r w:rsidRPr="00586F22">
        <w:rPr>
          <w:bCs/>
          <w:iCs/>
          <w:sz w:val="24"/>
          <w:szCs w:val="24"/>
        </w:rPr>
        <w:t>е</w:t>
      </w:r>
      <w:r w:rsidRPr="00586F22">
        <w:rPr>
          <w:bCs/>
          <w:iCs/>
          <w:sz w:val="24"/>
          <w:szCs w:val="24"/>
        </w:rPr>
        <w:t xml:space="preserve">дения отдельных </w:t>
      </w:r>
      <w:proofErr w:type="gramStart"/>
      <w:r w:rsidRPr="00586F22">
        <w:rPr>
          <w:bCs/>
          <w:iCs/>
          <w:sz w:val="24"/>
          <w:szCs w:val="24"/>
        </w:rPr>
        <w:t>учащихся</w:t>
      </w:r>
      <w:proofErr w:type="gramEnd"/>
      <w:r w:rsidRPr="00586F22">
        <w:rPr>
          <w:bCs/>
          <w:iCs/>
          <w:sz w:val="24"/>
          <w:szCs w:val="24"/>
        </w:rPr>
        <w:t xml:space="preserve"> как в учебных, так и во </w:t>
      </w:r>
      <w:proofErr w:type="spellStart"/>
      <w:r w:rsidRPr="00586F22">
        <w:rPr>
          <w:bCs/>
          <w:iCs/>
          <w:sz w:val="24"/>
          <w:szCs w:val="24"/>
        </w:rPr>
        <w:t>внеучебных</w:t>
      </w:r>
      <w:proofErr w:type="spellEnd"/>
      <w:r w:rsidRPr="00586F22">
        <w:rPr>
          <w:bCs/>
          <w:iCs/>
          <w:sz w:val="24"/>
          <w:szCs w:val="24"/>
        </w:rPr>
        <w:t xml:space="preserve">  ситуациях.  Педагогическая ситуация может привести к конфликту в том случае, если пед</w:t>
      </w:r>
      <w:r w:rsidRPr="00586F22">
        <w:rPr>
          <w:bCs/>
          <w:iCs/>
          <w:sz w:val="24"/>
          <w:szCs w:val="24"/>
        </w:rPr>
        <w:t>а</w:t>
      </w:r>
      <w:r w:rsidRPr="00586F22">
        <w:rPr>
          <w:bCs/>
          <w:iCs/>
          <w:sz w:val="24"/>
          <w:szCs w:val="24"/>
        </w:rPr>
        <w:t>гог ошибся при анализе поступка учащегося, не выяснил мотивы, сделал необо</w:t>
      </w:r>
      <w:r w:rsidRPr="00586F22">
        <w:rPr>
          <w:bCs/>
          <w:iCs/>
          <w:sz w:val="24"/>
          <w:szCs w:val="24"/>
        </w:rPr>
        <w:t>с</w:t>
      </w:r>
      <w:r w:rsidRPr="00586F22">
        <w:rPr>
          <w:bCs/>
          <w:iCs/>
          <w:sz w:val="24"/>
          <w:szCs w:val="24"/>
        </w:rPr>
        <w:t>нованный вывод. Ведь один и тот же поступок может вызываться разными мотивами</w:t>
      </w:r>
      <w:proofErr w:type="gramStart"/>
      <w:r w:rsidRPr="00586F22">
        <w:rPr>
          <w:bCs/>
          <w:iCs/>
          <w:sz w:val="24"/>
          <w:szCs w:val="24"/>
        </w:rPr>
        <w:t>.</w:t>
      </w:r>
      <w:proofErr w:type="gramEnd"/>
      <w:r w:rsidRPr="00586F22">
        <w:rPr>
          <w:bCs/>
          <w:iCs/>
          <w:sz w:val="24"/>
          <w:szCs w:val="24"/>
        </w:rPr>
        <w:t xml:space="preserve"> </w:t>
      </w:r>
      <w:proofErr w:type="gramStart"/>
      <w:r w:rsidRPr="00586F22">
        <w:rPr>
          <w:bCs/>
          <w:iCs/>
          <w:sz w:val="24"/>
          <w:szCs w:val="24"/>
        </w:rPr>
        <w:t>п</w:t>
      </w:r>
      <w:proofErr w:type="gramEnd"/>
      <w:r w:rsidRPr="00586F22">
        <w:rPr>
          <w:bCs/>
          <w:iCs/>
          <w:sz w:val="24"/>
          <w:szCs w:val="24"/>
        </w:rPr>
        <w:t>едагог часто корректирует п</w:t>
      </w:r>
      <w:r w:rsidRPr="00586F22">
        <w:rPr>
          <w:bCs/>
          <w:iCs/>
          <w:sz w:val="24"/>
          <w:szCs w:val="24"/>
        </w:rPr>
        <w:t>о</w:t>
      </w:r>
      <w:r w:rsidRPr="00586F22">
        <w:rPr>
          <w:bCs/>
          <w:iCs/>
          <w:sz w:val="24"/>
          <w:szCs w:val="24"/>
        </w:rPr>
        <w:t>ведение учащихся путем оценки их поступков при недостаточной информации об их подлинных причинах. Ин</w:t>
      </w:r>
      <w:r w:rsidRPr="00586F22">
        <w:rPr>
          <w:bCs/>
          <w:iCs/>
          <w:sz w:val="24"/>
          <w:szCs w:val="24"/>
        </w:rPr>
        <w:t>о</w:t>
      </w:r>
      <w:r w:rsidRPr="00586F22">
        <w:rPr>
          <w:bCs/>
          <w:iCs/>
          <w:sz w:val="24"/>
          <w:szCs w:val="24"/>
        </w:rPr>
        <w:t>гда он лишь догадывается о мотивах поступков, плохо знает отношения между своими воспитанниками, поэтому вполне возможны оши</w:t>
      </w:r>
      <w:r w:rsidRPr="00586F22">
        <w:rPr>
          <w:bCs/>
          <w:iCs/>
          <w:sz w:val="24"/>
          <w:szCs w:val="24"/>
        </w:rPr>
        <w:t>б</w:t>
      </w:r>
      <w:r w:rsidRPr="00586F22">
        <w:rPr>
          <w:bCs/>
          <w:iCs/>
          <w:sz w:val="24"/>
          <w:szCs w:val="24"/>
        </w:rPr>
        <w:t>ки при оценке их поведения. Это вызывает вполне оправданное несогласие уч</w:t>
      </w:r>
      <w:r w:rsidRPr="00586F22">
        <w:rPr>
          <w:bCs/>
          <w:iCs/>
          <w:sz w:val="24"/>
          <w:szCs w:val="24"/>
        </w:rPr>
        <w:t>а</w:t>
      </w:r>
      <w:r w:rsidRPr="00586F22">
        <w:rPr>
          <w:bCs/>
          <w:iCs/>
          <w:sz w:val="24"/>
          <w:szCs w:val="24"/>
        </w:rPr>
        <w:t>щихся.</w:t>
      </w:r>
    </w:p>
    <w:p w:rsidR="00586F22" w:rsidRDefault="00586F22" w:rsidP="00586F22">
      <w:pPr>
        <w:pStyle w:val="a3"/>
        <w:spacing w:before="0" w:line="276" w:lineRule="auto"/>
        <w:ind w:firstLine="709"/>
        <w:rPr>
          <w:bCs/>
          <w:iCs/>
          <w:sz w:val="24"/>
          <w:szCs w:val="24"/>
        </w:rPr>
      </w:pPr>
      <w:r w:rsidRPr="00586F22">
        <w:rPr>
          <w:bCs/>
          <w:iCs/>
          <w:sz w:val="24"/>
          <w:szCs w:val="24"/>
        </w:rPr>
        <w:t xml:space="preserve"> </w:t>
      </w:r>
    </w:p>
    <w:p w:rsidR="00586F22" w:rsidRPr="00586F22" w:rsidRDefault="00586F22" w:rsidP="00586F22">
      <w:pPr>
        <w:pStyle w:val="2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 xml:space="preserve">Конфликты отношений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часто возникают в результате неумелого разрешения педагогом проблемных ситуаций и имеют, как правило, дл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тельный характер. Эти конфликты приобретают личностный смысл, порождают дл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тельную неприязнь учащегося к педагогу, надолго нарушают их взаимоде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й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ствие.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Как уже указывалось выше, </w:t>
      </w:r>
      <w:r w:rsidRPr="00586F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педагогические конфликты имеют свои особенности,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которые отличают их от других конфликтов в сфере социальн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 взаимодействия. Среди таких специфических характеристик  можно выд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лить 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следующие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: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ответственность педагога за педагогически правильное разр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шение проблемных ситуаций, ведь любое учебное заведение – это, пре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де всего, доступная возрасту учащихся модель общества, где они 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ваивают нормы отношений между людьми;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участники конфликта имеют разный социальный статус (педагог - учащийся), чем и определяется их поведение в ко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фликте;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разница в жизненном опыте участников порождает разную степень ответственности за ошибки при разрешении ко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фликтов;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различное понимание событий и их причин (конфликт «глазами педагога» и «глазами учащегося» видится по-разному), поэтому пед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гогу не всегда легко понять глубину переживаний учащегося, а учащемуся – справиться со своими отрицательными эмоциями и по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чинить их разуму;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присутствие других учащихся в ситуации столкновения педагога и отдельного учащегося делает их не просто свидетелями, а участн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ками конфликта, а конфликт приобретает воспитательный смысл и для них. Об этом всегда приходится помнить педагогу;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профессиональная позиция педагога в конфликте с учащимся об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я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зывает его взять на себя инициативу в его разрешении и на первое место 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меть поставить интересы учащегося как формирующейся и зависящей от 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го личности; </w:t>
      </w:r>
    </w:p>
    <w:p w:rsidR="00586F22" w:rsidRP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всякая ошибка педагога при разрешении конфликта порождает новые проблемы  конфликты, в которые включаются другие уч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щиеся;</w:t>
      </w:r>
    </w:p>
    <w:p w:rsidR="00586F22" w:rsidRDefault="00586F22" w:rsidP="00586F22">
      <w:pPr>
        <w:pStyle w:val="2"/>
        <w:numPr>
          <w:ilvl w:val="0"/>
          <w:numId w:val="3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конфликт в педагогической деятельности легче предупредить, чем разрешить. </w:t>
      </w:r>
    </w:p>
    <w:p w:rsidR="00586F22" w:rsidRPr="00586F22" w:rsidRDefault="00586F22" w:rsidP="00586F22">
      <w:pPr>
        <w:pStyle w:val="2"/>
        <w:autoSpaceDE w:val="0"/>
        <w:autoSpaceDN w:val="0"/>
        <w:spacing w:before="0" w:after="0" w:line="276" w:lineRule="auto"/>
        <w:ind w:left="1069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 свою очередь выполнение последнего правила во многом зав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сит от того, насколько глубоко и правильно педагог осознает истинные причины своих конфликтных отношений с учащимися. Нередко эти пр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чины кроются в особенностях его личности, а также в уровне профессионально-педагогической компетентности, касающейся психологич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ской подготовки педагога:  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ограниченные возможности педагога прогнозировать на учебных занятиях поведение учащихся. Неожиданность их поступков часто нарушает запланированный ход работы, вызывает у педагога раздражение и стремл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ние любыми средствами убрать помехи. В свою очередь недостаток информации о причинах случившегося затру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няет выбор оптимального поведения и соответствующего сложившейся обстановке тона обращ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ния;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свидетелями ситуации являются другие учащиеся, поэтому педагог стремится сохранить свой социальный статус любыми сре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ствами и тем самым часто доводит ситуацию 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до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фликтной;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педагогом, как правило, оценивается не отдельный поступок учащ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гося, а его личность в целом (глобальная педагогическая оценка). Такая оценка часто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определяет отношение к учащемуся других педагогов и сверс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ников (особенно в средней школе);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оценка учащегося часто строится на субъективном восприятии его поступка и малой информативности о его мотивах, особенностях личности, условиях жизни и т.п.;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педагог затрудняется провести анализ возникшей ситуации, тор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пится строго наказать учащегося, мотивируя это тем, что излишняя стр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гость по отношению к учащемуся не повредит;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немаловажное значение имеет характер отношений, которые слож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лись между педагогом и отдельными учащимися. Личностные кач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ства и нестандартное поведение последних являются причиной постоянных конфли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тов с ними;</w:t>
      </w:r>
    </w:p>
    <w:p w:rsidR="00586F22" w:rsidRPr="00586F22" w:rsidRDefault="00586F22" w:rsidP="00586F22">
      <w:pPr>
        <w:pStyle w:val="2"/>
        <w:numPr>
          <w:ilvl w:val="0"/>
          <w:numId w:val="4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личностные качества педагога также часто бывают причиной конфликтов (раздражительность, грубость, мстительность, высоком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рие, самодовольство, педагогическая беспомощность и др.). Допо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нительными факторами выступают преобладающее настроение педагога при взаим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действии с учащимися, отсутствие педагогических способностей, интереса к педагогической работе, жизненное неблагополучие педагога, общий психологич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ский климат и организация работы в педаг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гическом коллективе.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Недостаточная подготовка педагогов, особенно молодых, которые только начинают свою профессиональную деятельность, к конструктивн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му разрешению конфликтов с учащимися приводят к серьезным дестру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тивным последствиям. В частности, по данным психологических исслед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ваний, 35 - 40% детских неврозов носят 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дидактогенный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связанный с учебной деятельн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стью, характер. Поэтому очень важно, чтобы педагог умел правильно опр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делить свою позицию в конфликте. Если на его стороне выступает учебная группа (коллектив класса), ему легче найти оптимальный выход из сложившейся ситуации. Если же группа начинает развлекаться вместе с конфликтующим учащимся или занимает двойственную позицию, это чревато для п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дагога негативными последствиями (в частности, конфликты могут стать привычной формой пед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гогического взаимодействия и расцениваться обеими сторонами как своеобразная норма взаим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отношений).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Часто общение педагога с повзрослевшими или уже взрослыми учащ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мися продолжает строиться на тех же принципах, что и с воспитанниками младших возрастных категорий, обеспечивающих ему возможность треб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вать от них беспрекословного подчинения. Такой тип отношений  не соотве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ствует возрастным особенностям учащихся, которые в личностном плане стремятся занять равное с педагогом положение. Благополучное ра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решение конфликта в такой ситуации невозможно без психологической готовности педагога перейти к новому типу взаимоотношений с взрослеющими или взрослыми учащимися. Иници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тором таких взаимоотношений должен быть педагог.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yellow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yellow"/>
        </w:rPr>
        <w:t>Основные рекомендации педагогам по управлению конфликтами с учащимися могут сводиться к следующим психологическим правилам: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highlight w:val="yellow"/>
        </w:rPr>
        <w:t>контролируя свои эмоции, быть объективным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дать возможность учащи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ся обосновать свои претензии, «выпустить пар»; 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 приписывать учащемуся свое понимание его позиции, пере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й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ти на «я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»-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высказывания (не «ты меня обманываешь», а «я чувствую себя обман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тым»);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не оскорблять учащегося (есть слова, которые, прозвучав из уст педагога, наносят такой ущерб отношениям с учащимися, что все последующие «компенсирующие» действия не могут их испр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вить);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стараться не удалять учащихся из учебного помещения за какие-либо пр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ступки;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 возможности не обращаться к административным мерам разр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шения конфликтных ситуаций и не привлекать в качестве своих помощников представителей административных стру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тур;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 отвечать на агрессию агрессией (это принизит достоинство пед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гога в первую очередь), не затрагивать личности воспитанника, если дело кас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ется только его конкретного действия или поступка. Давать не абстрактную, а конкретную оценку только его определенным дейс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виям;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дать себе и учащемуся право на ошибку, не забывая о том, что «не ошиб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ется только тот, кто ничего не делает»;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независимо от результатов разрешения противоречия постараться не ра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рушить отношения с учащимся (высказать сожаление по поводу конфликта, выразить свое расположение к уч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щемуся);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 бояться конфликтов с учащимися, брать на себя инициативу их конструктивного разрешения;</w:t>
      </w:r>
    </w:p>
    <w:p w:rsidR="00586F22" w:rsidRPr="00586F22" w:rsidRDefault="00586F22" w:rsidP="00586F22">
      <w:pPr>
        <w:pStyle w:val="2"/>
        <w:numPr>
          <w:ilvl w:val="0"/>
          <w:numId w:val="5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ценя в учащихся 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способность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понимать вас, во всем соглашаться с вами, необходимо помнить слова, сказанные в свое время Стендалем: «Опереться можно только на то, что сопроти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ляется».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Не меньше проблем, чем конфликты с учащимися, доставляют педаг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гу озабоченности конфликтные отношения между учащимися. Если не напрямую, то косвенно, педагог всегда втянут в такой конфликт и обязан участвовать в его конструктивном разрешении, особенно если это прои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ходит во время учебных занятий.</w:t>
      </w:r>
    </w:p>
    <w:p w:rsidR="00586F22" w:rsidRDefault="00586F22" w:rsidP="00586F22">
      <w:pPr>
        <w:spacing w:line="276" w:lineRule="auto"/>
        <w:ind w:firstLine="709"/>
        <w:jc w:val="both"/>
      </w:pP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/>
        </w:rPr>
        <w:t>Причины возникновения конфликтов</w:t>
      </w:r>
      <w:r>
        <w:t>.</w:t>
      </w:r>
      <w:r w:rsidRPr="00586F22">
        <w:t xml:space="preserve"> Многие из них – симптомы скрытых, глубоких проблем, и только объективный анализ этих проблем поможет ра</w:t>
      </w:r>
      <w:r w:rsidRPr="00586F22">
        <w:t>з</w:t>
      </w:r>
      <w:r w:rsidRPr="00586F22">
        <w:t xml:space="preserve">решить конфликт продуктивно. Причины конфликтных ситуаций можно сгруппировать в несколько блоков.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t>Атмосфера соперничества в учебной группе (классе).</w:t>
      </w:r>
      <w:r w:rsidRPr="00586F22">
        <w:rPr>
          <w:bCs/>
          <w:iCs/>
          <w:u w:val="single"/>
        </w:rPr>
        <w:t xml:space="preserve"> </w:t>
      </w:r>
      <w:r w:rsidRPr="00586F22">
        <w:t xml:space="preserve">Если она есть, то учащиеся приучаются работать </w:t>
      </w:r>
      <w:proofErr w:type="gramStart"/>
      <w:r w:rsidRPr="00586F22">
        <w:t>не друг</w:t>
      </w:r>
      <w:proofErr w:type="gramEnd"/>
      <w:r w:rsidRPr="00586F22">
        <w:t xml:space="preserve"> с другом, а каждый за себя и друг против друга; при этом они не умеют сотрудничать и работать в сообществах (гру</w:t>
      </w:r>
      <w:r w:rsidRPr="00586F22">
        <w:t>п</w:t>
      </w:r>
      <w:r w:rsidRPr="00586F22">
        <w:t>пах).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t>Атмосфера нетерпимости, вражды и недоверия.</w:t>
      </w:r>
      <w:r w:rsidRPr="00586F22">
        <w:rPr>
          <w:bCs/>
          <w:iCs/>
        </w:rPr>
        <w:t xml:space="preserve"> </w:t>
      </w:r>
      <w:r w:rsidRPr="00586F22">
        <w:t>Она возникает, к</w:t>
      </w:r>
      <w:r w:rsidRPr="00586F22">
        <w:t>о</w:t>
      </w:r>
      <w:r w:rsidRPr="00586F22">
        <w:t>гда учащиеся не научились быть снисходительными к другим, не видят дост</w:t>
      </w:r>
      <w:r w:rsidRPr="00586F22">
        <w:t>о</w:t>
      </w:r>
      <w:r w:rsidRPr="00586F22">
        <w:t>инств окружающих, не умеют поддерживать и подбадривать друг друга в трудных ситуациях. В такой учебной группе многие учащиеся страдают от одиночества и изоляции, здесь часто возникают споры и ссоры на почве н</w:t>
      </w:r>
      <w:r w:rsidRPr="00586F22">
        <w:t>а</w:t>
      </w:r>
      <w:r w:rsidRPr="00586F22">
        <w:t xml:space="preserve">циональных и культурных различий.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t>Неумение общаться</w:t>
      </w:r>
      <w:r w:rsidRPr="00586F22">
        <w:rPr>
          <w:i/>
          <w:iCs/>
          <w:u w:val="single"/>
        </w:rPr>
        <w:t>.</w:t>
      </w:r>
      <w:r w:rsidRPr="00586F22">
        <w:rPr>
          <w:iCs/>
        </w:rPr>
        <w:t xml:space="preserve"> </w:t>
      </w:r>
      <w:r w:rsidRPr="00586F22">
        <w:t>На этой почве то и дело возникает недопоним</w:t>
      </w:r>
      <w:r w:rsidRPr="00586F22">
        <w:t>а</w:t>
      </w:r>
      <w:r w:rsidRPr="00586F22">
        <w:t>ние, неверное истолкование намерений, чувств, желаний, действий окр</w:t>
      </w:r>
      <w:r w:rsidRPr="00586F22">
        <w:t>у</w:t>
      </w:r>
      <w:r w:rsidRPr="00586F22">
        <w:t>жающих людей. Учащиеся не знают, как сформулировать мысль, как выр</w:t>
      </w:r>
      <w:r w:rsidRPr="00586F22">
        <w:t>а</w:t>
      </w:r>
      <w:r w:rsidRPr="00586F22">
        <w:t>зить свои чувства, иногда они просто боятся это сделать. Они не умеют выслушать собеседника, ненаблюдательны, не замечают его эмоционального состояния и по этой причине проявляют невнимание, что расценивается с</w:t>
      </w:r>
      <w:r w:rsidRPr="00586F22">
        <w:t>о</w:t>
      </w:r>
      <w:r w:rsidRPr="00586F22">
        <w:t>беседником как душевная черствость.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lastRenderedPageBreak/>
        <w:t>Неадекватность выражения эмоций</w:t>
      </w:r>
      <w:r w:rsidRPr="00586F22">
        <w:rPr>
          <w:bCs/>
          <w:iCs/>
          <w:u w:val="single"/>
        </w:rPr>
        <w:t>.</w:t>
      </w:r>
      <w:r w:rsidRPr="00586F22">
        <w:rPr>
          <w:bCs/>
          <w:iCs/>
        </w:rPr>
        <w:t xml:space="preserve"> </w:t>
      </w:r>
      <w:r w:rsidRPr="00586F22">
        <w:t>В каждом конфликте присутс</w:t>
      </w:r>
      <w:r w:rsidRPr="00586F22">
        <w:t>т</w:t>
      </w:r>
      <w:r w:rsidRPr="00586F22">
        <w:t>вует аффективный компонент. Если учащиеся не умеют владеть собой, ко</w:t>
      </w:r>
      <w:r w:rsidRPr="00586F22">
        <w:t>н</w:t>
      </w:r>
      <w:r w:rsidRPr="00586F22">
        <w:t>фликт легко разгорается. Бывает, что учащимся просто неизвестны иные сп</w:t>
      </w:r>
      <w:r w:rsidRPr="00586F22">
        <w:t>о</w:t>
      </w:r>
      <w:r w:rsidRPr="00586F22">
        <w:t xml:space="preserve">собы выражения эмоций, </w:t>
      </w:r>
      <w:proofErr w:type="gramStart"/>
      <w:r w:rsidRPr="00586F22">
        <w:t>кроме</w:t>
      </w:r>
      <w:proofErr w:type="gramEnd"/>
      <w:r w:rsidRPr="00586F22">
        <w:t xml:space="preserve"> агрессивных (так они проявляют страх или </w:t>
      </w:r>
      <w:proofErr w:type="spellStart"/>
      <w:r w:rsidRPr="00586F22">
        <w:t>фрус</w:t>
      </w:r>
      <w:r w:rsidRPr="00586F22">
        <w:t>т</w:t>
      </w:r>
      <w:r w:rsidRPr="00586F22">
        <w:t>рированность</w:t>
      </w:r>
      <w:proofErr w:type="spellEnd"/>
      <w:r w:rsidRPr="00586F22">
        <w:t xml:space="preserve">).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t>Отсутствие навыков разрешения конфликтов</w:t>
      </w:r>
      <w:r w:rsidRPr="00586F22">
        <w:rPr>
          <w:bCs/>
          <w:iCs/>
        </w:rPr>
        <w:t xml:space="preserve">. </w:t>
      </w:r>
      <w:r w:rsidRPr="00586F22">
        <w:t>Часто примером груб</w:t>
      </w:r>
      <w:r w:rsidRPr="00586F22">
        <w:t>о</w:t>
      </w:r>
      <w:r w:rsidRPr="00586F22">
        <w:t>го и агрессивного поведения служат родители или группы сверстников за пределами учебного заведения. Передачи телевидения также вносят свою лепту. Многое зависит, конечно, и от общей зрелости учащегося, и от его нравс</w:t>
      </w:r>
      <w:r w:rsidRPr="00586F22">
        <w:t>т</w:t>
      </w:r>
      <w:r w:rsidRPr="00586F22">
        <w:t xml:space="preserve">венного уровня.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Cs/>
          <w:i/>
          <w:iCs/>
          <w:u w:val="single"/>
        </w:rPr>
        <w:t>Злоупотребление властью со стороны педагога</w:t>
      </w:r>
      <w:r w:rsidRPr="00586F22">
        <w:rPr>
          <w:bCs/>
          <w:iCs/>
          <w:u w:val="single"/>
        </w:rPr>
        <w:t>.</w:t>
      </w:r>
      <w:r w:rsidRPr="00586F22">
        <w:rPr>
          <w:bCs/>
          <w:iCs/>
        </w:rPr>
        <w:t xml:space="preserve"> </w:t>
      </w:r>
      <w:r w:rsidRPr="00586F22">
        <w:t>В этом нелегко пр</w:t>
      </w:r>
      <w:r w:rsidRPr="00586F22">
        <w:t>и</w:t>
      </w:r>
      <w:r w:rsidRPr="00586F22">
        <w:t>знаваться, но поведение педагога тоже может вызвать конфликты. Его неп</w:t>
      </w:r>
      <w:r w:rsidRPr="00586F22">
        <w:t>о</w:t>
      </w:r>
      <w:r w:rsidRPr="00586F22">
        <w:t>следовательность, неразумные или чрезмерно завышенные требования могут довести учащихся до фрустрации. Когда педагог постоянно придерживается авторитарного стиля, системы жестких, негибких правил, в л</w:t>
      </w:r>
      <w:r w:rsidRPr="00586F22">
        <w:t>ю</w:t>
      </w:r>
      <w:r w:rsidRPr="00586F22">
        <w:t xml:space="preserve">бой учебной группе может возникнуть атмосфера страха и недоверия. 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Сами конфликты в педагогическом процессе можно разделить на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три вида. </w:t>
      </w:r>
      <w:r w:rsidRPr="00586F22">
        <w:rPr>
          <w:rFonts w:ascii="Times New Roman" w:hAnsi="Times New Roman" w:cs="Times New Roman"/>
          <w:b w:val="0"/>
          <w:bCs w:val="0"/>
          <w:sz w:val="24"/>
          <w:szCs w:val="24"/>
        </w:rPr>
        <w:t>Первый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–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конфликты, возникающие из-за недостатка ресурсов (чего-то не хватает на всех: учебных пособий, внимания педагога, дружбы сверстников). Такие ситуации уладить легче всего. </w:t>
      </w:r>
      <w:proofErr w:type="gramStart"/>
      <w:r w:rsidRPr="00586F2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Второй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–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фликты, связанные с желаниями, стремлениями, потребностями (включая стремление к власти, дружбе, самоутверждению, достижению), кот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рые приходят в противоречие с желаниями других людей.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С этими конфликтами спр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виться труднее, так как причины их скрыты. </w:t>
      </w:r>
      <w:r w:rsidRPr="00586F22">
        <w:rPr>
          <w:rFonts w:ascii="Times New Roman" w:hAnsi="Times New Roman" w:cs="Times New Roman"/>
          <w:b w:val="0"/>
          <w:bCs w:val="0"/>
          <w:sz w:val="24"/>
          <w:szCs w:val="24"/>
        </w:rPr>
        <w:t>Третий вид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–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конфликты между ценностями. Это самый трудный случай. Когда ставятся под сомнение наши ценности, мы ощущаем это как угрозу смыслу своей жизни и становимся совершенно нетерпимыми  (совсем необяз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тельно при этом считать, что речь при этом идет о религиозных или политических взглядах). Конфликты между целями отн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сятся к той же категории. У каждого человека есть какие-то цели; наши ст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рания достигнуть цели отражают ее ценность для нас. Когда вступают в противоречие цели разных людей, достичь 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гласия нелегко.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Итак, конфликт возник. </w:t>
      </w:r>
      <w:r w:rsidRPr="00586F22">
        <w:rPr>
          <w:rFonts w:ascii="Times New Roman" w:hAnsi="Times New Roman" w:cs="Times New Roman"/>
          <w:b w:val="0"/>
          <w:bCs w:val="0"/>
          <w:iCs w:val="0"/>
          <w:sz w:val="24"/>
          <w:szCs w:val="24"/>
        </w:rPr>
        <w:t>При каких обстоятельствах он усиливается?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Среди таковых можно выделить:</w:t>
      </w:r>
    </w:p>
    <w:p w:rsidR="00586F22" w:rsidRPr="00586F22" w:rsidRDefault="00586F22" w:rsidP="00586F22">
      <w:pPr>
        <w:pStyle w:val="2"/>
        <w:numPr>
          <w:ilvl w:val="0"/>
          <w:numId w:val="6"/>
        </w:numPr>
        <w:autoSpaceDE w:val="0"/>
        <w:autoSpaceDN w:val="0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если в поведении участников преобладают отрицательные эмоции (гнев, фрустрация и др.);</w:t>
      </w:r>
    </w:p>
    <w:p w:rsidR="00586F22" w:rsidRPr="00586F22" w:rsidRDefault="00586F22" w:rsidP="00586F22">
      <w:pPr>
        <w:numPr>
          <w:ilvl w:val="0"/>
          <w:numId w:val="6"/>
        </w:numPr>
        <w:spacing w:line="276" w:lineRule="auto"/>
        <w:jc w:val="both"/>
      </w:pPr>
      <w:r w:rsidRPr="00586F22">
        <w:t>если усилится ощущение угрозы;</w:t>
      </w:r>
    </w:p>
    <w:p w:rsidR="00586F22" w:rsidRPr="00586F22" w:rsidRDefault="00586F22" w:rsidP="00586F22">
      <w:pPr>
        <w:numPr>
          <w:ilvl w:val="0"/>
          <w:numId w:val="6"/>
        </w:numPr>
        <w:spacing w:line="276" w:lineRule="auto"/>
        <w:jc w:val="both"/>
      </w:pPr>
      <w:r w:rsidRPr="00586F22">
        <w:t>если в конфликт окажутся втянутыми другие люди;</w:t>
      </w:r>
    </w:p>
    <w:p w:rsidR="00586F22" w:rsidRPr="00586F22" w:rsidRDefault="00586F22" w:rsidP="00586F22">
      <w:pPr>
        <w:numPr>
          <w:ilvl w:val="0"/>
          <w:numId w:val="6"/>
        </w:numPr>
        <w:spacing w:line="276" w:lineRule="auto"/>
        <w:jc w:val="both"/>
      </w:pPr>
      <w:r w:rsidRPr="00586F22">
        <w:t>если учащиеся до конфликта не были дружны;</w:t>
      </w:r>
    </w:p>
    <w:p w:rsidR="00586F22" w:rsidRPr="00586F22" w:rsidRDefault="00586F22" w:rsidP="00586F22">
      <w:pPr>
        <w:numPr>
          <w:ilvl w:val="0"/>
          <w:numId w:val="6"/>
        </w:numPr>
        <w:spacing w:line="276" w:lineRule="auto"/>
        <w:jc w:val="both"/>
      </w:pPr>
      <w:r w:rsidRPr="00586F22">
        <w:t>если учащиеся не владеют навыками общения и решения конфли</w:t>
      </w:r>
      <w:r w:rsidRPr="00586F22">
        <w:t>к</w:t>
      </w:r>
      <w:r w:rsidRPr="00586F22">
        <w:t>тов.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Наиболее распространены среди учащихся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конфликты лидерства,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в которых отражается борьба двух-трех лидеров и их группировок за пе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венство в своей учебной группе. Так, например, в средних классах общеобразовательной школы часто конфликтуют между собой группа мал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ь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чиков и группа девочек. Может обозначиться конфликт трех-четырех подростков с целым классом или вспыхнуть конфликтное противостояние одного учащегося и всего класса. По наблюдениям психологов (О. 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Ситковская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О. Михайлова), путь к лидерству, особенно в подростковой среде, связан с демонстрацией превосходства, цинизма, жестокости, безжалостности. Де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ская жестокость – явление общеизвестное. Один из парадоксов мировой педагогики заключае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ся в том, что ребенок гораздо больше взрослого подвержен соблазну стадн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сти, немотивированной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жестокости, травли себе подобных. К сожалению, в последнее время п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добное негативное явление стало все чаще встречаться и в 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подростково-молодежной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среде. 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Генезис агрессивного поведения учащейся молодежи связан с дефект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ми социализации личности. Так, обнаружена связь между количеством агре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сивных действий у детей дошкольного возраста и частотой их наказания, применяемого родителями (Р. 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Сирс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). Кроме того, было подтверждено, что конфликтные юноши воспитывались, как правило, родителями, применя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шими по отношению к ним физическое насилие (А. Бандура). Поэтому ряд исследователей считают наказание моделью конфликтного поведения личн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сти (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Л.Джавинен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, С. </w:t>
      </w:r>
      <w:proofErr w:type="spell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Ларсенс</w:t>
      </w:r>
      <w:proofErr w:type="spell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).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На ранних этапах социализации агрессия может возникать и случа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й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но, но при успешном достижении цели агрессивным способом может по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я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виться стремление вновь использовать ее для выхода из различных трудных ситу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ций. При наличии соответствующей личностной основы важным становится не агрессия – способ достижения, а агрессия – самоцель. Она становится 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мостоятельным мотивом поведения, обусловливая враждебность по отношению к другим при низком уровне 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моконтроля.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Кроме того, конфликты в среде учащейся молодежи обусловлены ва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ной особенностью возраста и социального статуса: с одной стороны, учащиеся считают себя взрослыми и пытаются вести соответс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вующим образом, а с другой, находятся в полной или частичной материальной зависимости от своих родителей, что не позволяет им обрести статус равной с взрослыми личности. 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Поэтому в среде сверстников они пытаются компенсировать свою неудовлетворенность занимаемым положением и через неадекватно агрессивные формы поведения демонстрируют свою взро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лость перед теми, кто в физическом или личностном плане слабее их (проявление реакции компенс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ции как психологического механизма защиты, как механизма психологической адаптации к жизненным условиям, кот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рые противоречат установкам, взглядам и ориентациям личности).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В зависимости от того, насколько успе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 в образовательном учреждении осуществляется социализация молод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жи, в первую очередь усвоение духовных, нравственных ценностей, изменяется интенсивность конфликтов между учащимися. Духовность во многом дете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минирует деятельность и </w:t>
      </w:r>
      <w:proofErr w:type="gramStart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поведение</w:t>
      </w:r>
      <w:proofErr w:type="gramEnd"/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как группы людей, так и отдельной ли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ности.</w:t>
      </w:r>
    </w:p>
    <w:p w:rsidR="00586F22" w:rsidRPr="00586F22" w:rsidRDefault="00586F22" w:rsidP="00586F22">
      <w:pPr>
        <w:pStyle w:val="2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Как и любые конфликты, возникающие в малых группах, конфли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ты в среде учащейся молодежи и подростков полностью изжить практически невозможно. Поэтому усилия педагога должны быть в первую очередь напра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лены на то, чтобы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предотвратить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конфликтные взаимоотношения учащи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х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ся. Заметную роль в этом может сыграть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дисциплина –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умение обеспечить ка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дому учащемуся необходимую для его полноценного развития свободу в рамках разумного подчинения порядку. Большое влияние на конфликтное поведение учащихся оказывает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личность педагога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Ее воздействие может проявляться в различных аспектах.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Во-первых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стиль взаимодействия педаг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га с другими учащимися служит примером для воспроизводства во взаимоотношениях со сверстниками. Исследования пок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зывают, что стиль общения и педагогический так первого педагога (учителя) оказывают заметное вли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я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ние на формирование межличностных отношений учащихся.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Личностный стиль и педагогическая тактика «сотрудничество»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обусловливают наиб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лее бесконфликтные отношения учащихся друг с другом. Большое количес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во конфликтов характеризует отношения в учебных группах «авторита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ных» педагогов. </w:t>
      </w:r>
      <w:r w:rsidRPr="00586F22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Во-вторых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педагог</w:t>
      </w:r>
      <w:r w:rsidRPr="00586F22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обязан вмешиваться в конфликты учащихся, регулировать их. Это, коне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но, не означает их подавление. </w:t>
      </w:r>
      <w:r w:rsidRPr="00586F22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В 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зависимости от ситуации может быть необходимо административное вмешательство, а может быть – просто добрый совет. Положительное воздействие оказывает в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влечение конфликтующих в совместную деятельность, участие в разрешении конфликта других уч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586F2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щихся, особенно неформальных лидеров группы, и т.д.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</w:rPr>
        <w:t>Что нужно для того, чтобы не дать разгореться конфликту?</w:t>
      </w:r>
      <w:r w:rsidRPr="00586F22">
        <w:t xml:space="preserve"> Самое главное – сосредоточиться на проблеме, а не на участниках; погасить проя</w:t>
      </w:r>
      <w:r w:rsidRPr="00586F22">
        <w:t>в</w:t>
      </w:r>
      <w:r w:rsidRPr="00586F22">
        <w:t xml:space="preserve">ление отрицательных эмоций и устранить ощущение угрозы. Все это легче сделать, если до конфликта учащиеся были друзьями, если они умеют улаживать ссоры, если </w:t>
      </w:r>
      <w:proofErr w:type="gramStart"/>
      <w:r w:rsidRPr="00586F22">
        <w:t>есть</w:t>
      </w:r>
      <w:proofErr w:type="gramEnd"/>
      <w:r w:rsidRPr="00586F22">
        <w:t xml:space="preserve"> кому помочь им в решении возникшей пр</w:t>
      </w:r>
      <w:r w:rsidRPr="00586F22">
        <w:t>о</w:t>
      </w:r>
      <w:r w:rsidRPr="00586F22">
        <w:t>блемы. А таким «арбитром» может и должен стать для них педагог.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</w:rPr>
        <w:t>Как мы обычно реагируем на конфликт?</w:t>
      </w:r>
      <w:r w:rsidRPr="00586F22">
        <w:t xml:space="preserve"> Отвечаем агрессивно, то есть физически, словесно или любым другим способом стремимся одолеть пр</w:t>
      </w:r>
      <w:r w:rsidRPr="00586F22">
        <w:t>о</w:t>
      </w:r>
      <w:r w:rsidRPr="00586F22">
        <w:t>тивника. Или обращаемся к старшим, авторитетным людям или к тому, кто сильнее и может нас защитить. Или просто игнорируем ситуацию. Кроме н</w:t>
      </w:r>
      <w:r w:rsidRPr="00586F22">
        <w:t>а</w:t>
      </w:r>
      <w:r w:rsidRPr="00586F22">
        <w:t>званных существует множество других способов разрешения конфликтных ситуаций. Принципиально важно, чтобы конфликтующие стороны понимали, что лучшее разрешение конфликта – когда обе стороны выходят удовлетв</w:t>
      </w:r>
      <w:r w:rsidRPr="00586F22">
        <w:t>о</w:t>
      </w:r>
      <w:r w:rsidRPr="00586F22">
        <w:t>ренными из сложной ситуации.  Но, пожалуй, еще более значимым является приобретение опыта поведения в конфликтных ситу</w:t>
      </w:r>
      <w:r w:rsidRPr="00586F22">
        <w:t>а</w:t>
      </w:r>
      <w:r w:rsidRPr="00586F22">
        <w:t>циях и формирования личностных ресурсов продуктивного разрешения конфликтов.</w:t>
      </w:r>
    </w:p>
    <w:p w:rsidR="00586F22" w:rsidRDefault="00586F22" w:rsidP="00586F22">
      <w:pPr>
        <w:spacing w:line="276" w:lineRule="auto"/>
        <w:ind w:firstLine="709"/>
        <w:jc w:val="both"/>
        <w:rPr>
          <w:b/>
        </w:rPr>
      </w:pP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b/>
        </w:rPr>
        <w:t>Структура  конфликта.</w:t>
      </w:r>
      <w:r w:rsidRPr="00586F22">
        <w:t xml:space="preserve"> О</w:t>
      </w:r>
      <w:r w:rsidRPr="00586F22">
        <w:t>с</w:t>
      </w:r>
      <w:r w:rsidRPr="00586F22">
        <w:t>нова конфликта между педагогом и учащимися начала складываться в начале учебного года, т.е. задолго до самого инцидента – открытого столкновения, осознаваемого участниками как конфликт. Основными структурными ко</w:t>
      </w:r>
      <w:r w:rsidRPr="00586F22">
        <w:t>м</w:t>
      </w:r>
      <w:r w:rsidRPr="00586F22">
        <w:t xml:space="preserve">понентами элементами конфликта являются </w:t>
      </w:r>
      <w:r w:rsidRPr="00586F22">
        <w:rPr>
          <w:i/>
          <w:iCs/>
        </w:rPr>
        <w:t xml:space="preserve">база конфликта и инцидент. </w:t>
      </w:r>
      <w:r w:rsidRPr="00586F22">
        <w:t>База для конфликта или конфликтная ситуация может существовать продолжительное время без всякого инцидента и даже вообще не в</w:t>
      </w:r>
      <w:r w:rsidRPr="00586F22">
        <w:t>ы</w:t>
      </w:r>
      <w:r w:rsidRPr="00586F22">
        <w:t xml:space="preserve">литься в открытое столкновение. </w:t>
      </w:r>
      <w:r w:rsidRPr="00586F22">
        <w:rPr>
          <w:i/>
          <w:iCs/>
        </w:rPr>
        <w:t>Инцидент</w:t>
      </w:r>
      <w:r w:rsidRPr="00586F22">
        <w:t xml:space="preserve"> – действия участников ко</w:t>
      </w:r>
      <w:r w:rsidRPr="00586F22">
        <w:t>н</w:t>
      </w:r>
      <w:r w:rsidRPr="00586F22">
        <w:t>фликта, направленные на овладение объектом конфликта. В данном случае учащиеся предприняли действия, направленные на лишение педагога пр</w:t>
      </w:r>
      <w:r w:rsidRPr="00586F22">
        <w:t>а</w:t>
      </w:r>
      <w:r w:rsidRPr="00586F22">
        <w:t xml:space="preserve">ва преподавания истории, обвинив его в низкой квалификации. </w:t>
      </w:r>
      <w:r w:rsidRPr="00586F22">
        <w:rPr>
          <w:i/>
          <w:iCs/>
        </w:rPr>
        <w:t xml:space="preserve">Объект конфликта </w:t>
      </w:r>
      <w:r w:rsidRPr="00586F22">
        <w:t>– предмет спора, то, на что претендуют конфликтующие стороны. Его непременной характер</w:t>
      </w:r>
      <w:r w:rsidRPr="00586F22">
        <w:t>и</w:t>
      </w:r>
      <w:r w:rsidRPr="00586F22">
        <w:t>стикой является неделимость. Так, в данном примере право преподавания не могло быть поделено между несколькими педагогами. Таким образом, обязательными структурными компоне</w:t>
      </w:r>
      <w:r w:rsidRPr="00586F22">
        <w:t>н</w:t>
      </w:r>
      <w:r w:rsidRPr="00586F22">
        <w:t xml:space="preserve">тами конфликта являются </w:t>
      </w:r>
      <w:r w:rsidRPr="00586F22">
        <w:rPr>
          <w:i/>
          <w:iCs/>
        </w:rPr>
        <w:t>конфликтная ситуация и инцидент</w:t>
      </w:r>
      <w:r w:rsidRPr="00586F22">
        <w:t xml:space="preserve">, а обязательными элементами конфликтной ситуации являются </w:t>
      </w:r>
      <w:r w:rsidRPr="00586F22">
        <w:rPr>
          <w:i/>
          <w:iCs/>
        </w:rPr>
        <w:t>участники  и объект конфликта.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В практической работе с конфликтами наиболее важно уметь разл</w:t>
      </w:r>
      <w:r w:rsidRPr="00586F22">
        <w:t>и</w:t>
      </w:r>
      <w:r w:rsidRPr="00586F22">
        <w:t xml:space="preserve">чать </w:t>
      </w:r>
      <w:r w:rsidRPr="00586F22">
        <w:rPr>
          <w:i/>
          <w:iCs/>
        </w:rPr>
        <w:t>конфликт и конфликтную</w:t>
      </w:r>
      <w:r w:rsidRPr="00586F22">
        <w:t xml:space="preserve"> ситуацию, не отождествляя их. Предположим, учащиеся не стали бы организованно требовать отстранения данного педаг</w:t>
      </w:r>
      <w:r w:rsidRPr="00586F22">
        <w:t>о</w:t>
      </w:r>
      <w:r w:rsidRPr="00586F22">
        <w:t>га от преподавания в их группе. Тем не менее, конфликтная ситуация скл</w:t>
      </w:r>
      <w:r w:rsidRPr="00586F22">
        <w:t>а</w:t>
      </w:r>
      <w:r w:rsidRPr="00586F22">
        <w:t>дывалась объективно уже тогда, когда в учебную группу был направлен педагог с заведомо низким уровнем профессиональной подгото</w:t>
      </w:r>
      <w:r w:rsidRPr="00586F22">
        <w:t>в</w:t>
      </w:r>
      <w:r w:rsidRPr="00586F22">
        <w:t>ки после того, как с этой группой работал высококвалифицированный специалист. Администрация учебного заведения сама предопределила ко</w:t>
      </w:r>
      <w:r w:rsidRPr="00586F22">
        <w:t>н</w:t>
      </w:r>
      <w:r w:rsidRPr="00586F22">
        <w:t xml:space="preserve">фликтную ситуацию. </w:t>
      </w:r>
    </w:p>
    <w:p w:rsidR="00586F22" w:rsidRPr="00586F22" w:rsidRDefault="00586F22" w:rsidP="000B01ED">
      <w:pPr>
        <w:spacing w:line="276" w:lineRule="auto"/>
        <w:ind w:firstLine="709"/>
        <w:jc w:val="both"/>
      </w:pPr>
      <w:r w:rsidRPr="00586F22">
        <w:t>Конфликт может считаться разрешенным только в том случае, если исчезнет конфликтная ситуация и будут исчерпаны причины конфликта. Устранение же инцидента не может считаться разрешением конфликта, е</w:t>
      </w:r>
      <w:r w:rsidRPr="00586F22">
        <w:t>с</w:t>
      </w:r>
      <w:r w:rsidRPr="00586F22">
        <w:t xml:space="preserve">ли не ликвидирована сама конфликтная ситуация, поскольку приводит к переходу конфликта в скрытую форму.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0B01ED">
        <w:rPr>
          <w:i/>
        </w:rPr>
        <w:lastRenderedPageBreak/>
        <w:t>Психологическая позиция</w:t>
      </w:r>
      <w:r w:rsidRPr="00586F22">
        <w:t xml:space="preserve"> – это та условная «сила», которая опред</w:t>
      </w:r>
      <w:r w:rsidRPr="00586F22">
        <w:t>е</w:t>
      </w:r>
      <w:r w:rsidRPr="00586F22">
        <w:t>ляет равенство или неравенство, успех или поражение сторон ситуации в разрешении конфликта. Стратегия поведения сторон в конфликте пресл</w:t>
      </w:r>
      <w:r w:rsidRPr="00586F22">
        <w:t>е</w:t>
      </w:r>
      <w:r w:rsidRPr="00586F22">
        <w:t xml:space="preserve">дует цель повысить статус своей собственной позиции и принизить статус позиции другого, чтобы добиться «перевеса сил» в свою пользу.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На первой стадии развития конфликта группа, вступившая в открытое столкновение с преподавателем истории, стремилась понизить его п</w:t>
      </w:r>
      <w:r w:rsidRPr="00586F22">
        <w:t>о</w:t>
      </w:r>
      <w:r w:rsidRPr="00586F22">
        <w:t>зицию, так как поставила под сомнение его профессиональную приго</w:t>
      </w:r>
      <w:r w:rsidRPr="00586F22">
        <w:t>д</w:t>
      </w:r>
      <w:r w:rsidRPr="00586F22">
        <w:t>ность, а тем самым право занимать нынешнюю должность. Следовательно, в сложившейся ситуации педагог был переведен учащимися в ранг частн</w:t>
      </w:r>
      <w:r w:rsidRPr="00586F22">
        <w:t>о</w:t>
      </w:r>
      <w:r w:rsidRPr="00586F22">
        <w:t>го лица. В то же время учащиеся, обладая позицией группы, стремились повысить свой ст</w:t>
      </w:r>
      <w:r w:rsidRPr="00586F22">
        <w:t>а</w:t>
      </w:r>
      <w:r w:rsidRPr="00586F22">
        <w:t>тус, добиваясь лишения педагога права на преподавание. Тем самым они «присвоили» себе статус представителей образовательного учреждения, к</w:t>
      </w:r>
      <w:r w:rsidRPr="00586F22">
        <w:t>о</w:t>
      </w:r>
      <w:r w:rsidRPr="00586F22">
        <w:t>торое обладает правом принимать на работу сотрудников, или освобождать их от должностных обязанностей в связи с профессиональной непригодн</w:t>
      </w:r>
      <w:r w:rsidRPr="00586F22">
        <w:t>о</w:t>
      </w:r>
      <w:r w:rsidRPr="00586F22">
        <w:t>стью. Педагог же, переходя в наступление на втором этапе развития ко</w:t>
      </w:r>
      <w:r w:rsidRPr="00586F22">
        <w:t>н</w:t>
      </w:r>
      <w:r w:rsidRPr="00586F22">
        <w:t>фликта, пытался снизить позиции своих оппонентов, выставив их как нар</w:t>
      </w:r>
      <w:r w:rsidRPr="00586F22">
        <w:t>у</w:t>
      </w:r>
      <w:r w:rsidRPr="00586F22">
        <w:t>шителей нормы. За собой он оставил право выступать от лица всего педаг</w:t>
      </w:r>
      <w:r w:rsidRPr="00586F22">
        <w:t>о</w:t>
      </w:r>
      <w:r w:rsidRPr="00586F22">
        <w:t xml:space="preserve">гического коллектива учебного заведения.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Полное разрешение может произойти вследствие устранения конфликтной ситуации. Если же конфликтная ситуация только изменяется (изменяется любой из составляющих ее компонентов), то конфликт разв</w:t>
      </w:r>
      <w:r w:rsidRPr="00586F22">
        <w:t>и</w:t>
      </w:r>
      <w:r w:rsidRPr="00586F22">
        <w:t>вается. Развитие его может быть как конструктивным, так и деструктивным. Основная цель в управлении конфликтом – повысить конструкти</w:t>
      </w:r>
      <w:r w:rsidRPr="00586F22">
        <w:t>в</w:t>
      </w:r>
      <w:r w:rsidRPr="00586F22">
        <w:t xml:space="preserve">ные тенденции в его развитии и последующем разрешении.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Конфликт может иметь объективные последствия: перестройку объе</w:t>
      </w:r>
      <w:r w:rsidRPr="00586F22">
        <w:t>к</w:t>
      </w:r>
      <w:r w:rsidRPr="00586F22">
        <w:t>тивных обстоятельств и условий в организации учебно-воспитательного пр</w:t>
      </w:r>
      <w:r w:rsidRPr="00586F22">
        <w:t>о</w:t>
      </w:r>
      <w:r w:rsidRPr="00586F22">
        <w:t>цесса, в системе коллективных норм, управляющими взаимоотнош</w:t>
      </w:r>
      <w:r w:rsidRPr="00586F22">
        <w:t>е</w:t>
      </w:r>
      <w:r w:rsidRPr="00586F22">
        <w:t>ниями в учебной группе, педагогическом коллективе и т.п., а также субъективные п</w:t>
      </w:r>
      <w:r w:rsidRPr="00586F22">
        <w:t>о</w:t>
      </w:r>
      <w:r w:rsidRPr="00586F22">
        <w:t>следствия для его участников или лиц, наблюдающих за развитием конфли</w:t>
      </w:r>
      <w:r w:rsidRPr="00586F22">
        <w:t>к</w:t>
      </w:r>
      <w:r w:rsidRPr="00586F22">
        <w:t>та. По этим последствиям и можно судить о нем. При этом его оценку нео</w:t>
      </w:r>
      <w:r w:rsidRPr="00586F22">
        <w:t>б</w:t>
      </w:r>
      <w:r w:rsidRPr="00586F22">
        <w:t>ходимо давать дифференцированно как в отношении каждого отдельного участника конфликта, так и всей ситуации в целом, поскольку для одного конфликт может быть конструктивным, а для другого д</w:t>
      </w:r>
      <w:r w:rsidRPr="00586F22">
        <w:t>е</w:t>
      </w:r>
      <w:r w:rsidRPr="00586F22">
        <w:t xml:space="preserve">структивным. 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Наиболее общим принципом, которым следует руководствоваться при оценке психологических (субъективных) последствий конфликта, я</w:t>
      </w:r>
      <w:r w:rsidRPr="00586F22">
        <w:t>в</w:t>
      </w:r>
      <w:r w:rsidRPr="00586F22">
        <w:t>ляется влияние конфликта на способность каждого из его участников получить некоторый новый опыт, способный изменить его поведение в будущем. Конс</w:t>
      </w:r>
      <w:r w:rsidRPr="00586F22">
        <w:t>т</w:t>
      </w:r>
      <w:r w:rsidRPr="00586F22">
        <w:t>руктивное зерно этого нового опыта заключается в том, что участник ко</w:t>
      </w:r>
      <w:r w:rsidRPr="00586F22">
        <w:t>н</w:t>
      </w:r>
      <w:r w:rsidRPr="00586F22">
        <w:t>фликта становится в состоянии на позицию своего противника и осознать мотивы, побудившие его к конфликту. Этот новый психол</w:t>
      </w:r>
      <w:r w:rsidRPr="00586F22">
        <w:t>о</w:t>
      </w:r>
      <w:r w:rsidRPr="00586F22">
        <w:t>гический поворот в сознании является для участников конфликта толчком к пересмотру своей позиции, своих мотивов, целей и средств, использу</w:t>
      </w:r>
      <w:r w:rsidRPr="00586F22">
        <w:t>е</w:t>
      </w:r>
      <w:r w:rsidRPr="00586F22">
        <w:t>мых ими в конфликтном взаимодействии, а, следовательно, побуждением к психологической перестройке личности. В этом смысле конфликт орие</w:t>
      </w:r>
      <w:r w:rsidRPr="00586F22">
        <w:t>н</w:t>
      </w:r>
      <w:r w:rsidRPr="00586F22">
        <w:t>тирован на будущее: если его участники смогли извлечь из него уроки, то он психологически эффект</w:t>
      </w:r>
      <w:r w:rsidRPr="00586F22">
        <w:t>и</w:t>
      </w:r>
      <w:r w:rsidRPr="00586F22">
        <w:t>вен, если же нет, то неэффективен, а возможно, и вреден. В обязанности ка</w:t>
      </w:r>
      <w:r w:rsidRPr="00586F22">
        <w:t>ж</w:t>
      </w:r>
      <w:r w:rsidRPr="00586F22">
        <w:t>дого педагога (в том числе руководителя группы, образовательного учрежд</w:t>
      </w:r>
      <w:r w:rsidRPr="00586F22">
        <w:t>е</w:t>
      </w:r>
      <w:r w:rsidRPr="00586F22">
        <w:t>ния) входит управление конфликтом, имеющее своей целью сделать его э</w:t>
      </w:r>
      <w:r w:rsidRPr="00586F22">
        <w:t>ф</w:t>
      </w:r>
      <w:r w:rsidRPr="00586F22">
        <w:t xml:space="preserve">фективным.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Конфликт часто является симптомом каких-то упущений и недоста</w:t>
      </w:r>
      <w:r w:rsidRPr="00586F22">
        <w:t>т</w:t>
      </w:r>
      <w:r w:rsidRPr="00586F22">
        <w:t xml:space="preserve">ков в работе образовательного заведения. Поэтому очень важно понять его как симптом, использовать </w:t>
      </w:r>
      <w:r w:rsidRPr="00586F22">
        <w:lastRenderedPageBreak/>
        <w:t>для выявления этих недостатков, чтобы улучшить качество обучения и воспитания. Если конфликт возник неожиданно для пед</w:t>
      </w:r>
      <w:r w:rsidRPr="00586F22">
        <w:t>а</w:t>
      </w:r>
      <w:r w:rsidRPr="00586F22">
        <w:t>гога, то это означает, что тот не сумел увидеть существовавшую в  основе его работы конфликтную ситуацию, но именно теперь ему предст</w:t>
      </w:r>
      <w:r w:rsidRPr="00586F22">
        <w:t>а</w:t>
      </w:r>
      <w:r w:rsidRPr="00586F22">
        <w:t>вилась такая возможность. Нужно помнить, что устранить инцидент – это вовсе не означает устранить конфликт: необходимо разобраться в м</w:t>
      </w:r>
      <w:r w:rsidRPr="00586F22">
        <w:t>о</w:t>
      </w:r>
      <w:r w:rsidRPr="00586F22">
        <w:t>тивах и позаботиться об эффективности его последствий. Описанный выше ко</w:t>
      </w:r>
      <w:r w:rsidRPr="00586F22">
        <w:t>н</w:t>
      </w:r>
      <w:r w:rsidRPr="00586F22">
        <w:t>фликт имел под собой «объективную базу, которая заключается в том, что школа как определенная «технологическая» система не имеет вполне стр</w:t>
      </w:r>
      <w:r w:rsidRPr="00586F22">
        <w:t>о</w:t>
      </w:r>
      <w:r w:rsidRPr="00586F22">
        <w:t>гих очерченных требований к каждому рабочему месту в этой системе»</w:t>
      </w:r>
      <w:r w:rsidRPr="00586F22">
        <w:rPr>
          <w:rStyle w:val="a7"/>
        </w:rPr>
        <w:footnoteReference w:id="2"/>
      </w:r>
      <w:r w:rsidRPr="00586F22">
        <w:t xml:space="preserve">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Для того чтобы выявить причину конфликта, недостаточно овладеть основными понятиями по его структуре, так как они фиксируют лишь о</w:t>
      </w:r>
      <w:r w:rsidRPr="00586F22">
        <w:t>б</w:t>
      </w:r>
      <w:r w:rsidRPr="00586F22">
        <w:t>щие черты конфликтов. Вместе с тем существуют разные причины возни</w:t>
      </w:r>
      <w:r w:rsidRPr="00586F22">
        <w:t>к</w:t>
      </w:r>
      <w:r w:rsidRPr="00586F22">
        <w:t>новения педагогических конфликтов: объективные условия организации образов</w:t>
      </w:r>
      <w:r w:rsidRPr="00586F22">
        <w:t>а</w:t>
      </w:r>
      <w:r w:rsidRPr="00586F22">
        <w:t>тельно-воспитательного процесса в том или ином учебном заведении, соц</w:t>
      </w:r>
      <w:r w:rsidRPr="00586F22">
        <w:t>и</w:t>
      </w:r>
      <w:r w:rsidRPr="00586F22">
        <w:t xml:space="preserve">ально-психологические, индивидуально-психологические, возрастные, </w:t>
      </w:r>
      <w:proofErr w:type="spellStart"/>
      <w:r w:rsidRPr="00586F22">
        <w:t>ге</w:t>
      </w:r>
      <w:r w:rsidRPr="00586F22">
        <w:t>н</w:t>
      </w:r>
      <w:r w:rsidRPr="00586F22">
        <w:t>дерные</w:t>
      </w:r>
      <w:proofErr w:type="spellEnd"/>
      <w:r w:rsidRPr="00586F22">
        <w:t xml:space="preserve"> особенности индивидов, приводящие к обострению внутригрупповых или межличностных взаимодействий.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В зависимости от того, какие факторы и причины выделяются при ра</w:t>
      </w:r>
      <w:r w:rsidRPr="00586F22">
        <w:t>с</w:t>
      </w:r>
      <w:r w:rsidRPr="00586F22">
        <w:t>смотрении конфликта, он может анализироваться на разных уровнях: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proofErr w:type="gramStart"/>
      <w:r w:rsidRPr="00586F22">
        <w:t>1) социальном (анализ условий организации педагогического проце</w:t>
      </w:r>
      <w:r w:rsidRPr="00586F22">
        <w:t>с</w:t>
      </w:r>
      <w:r w:rsidRPr="00586F22">
        <w:t>са);</w:t>
      </w:r>
      <w:proofErr w:type="gramEnd"/>
    </w:p>
    <w:p w:rsidR="00586F22" w:rsidRPr="00586F22" w:rsidRDefault="00586F22" w:rsidP="00586F22">
      <w:pPr>
        <w:spacing w:line="276" w:lineRule="auto"/>
        <w:ind w:firstLine="709"/>
        <w:jc w:val="both"/>
      </w:pPr>
      <w:proofErr w:type="gramStart"/>
      <w:r w:rsidRPr="00586F22">
        <w:t>2) социально-психологическом (анализ социально-психологического строения и особенностей участвующих в конфликте сторон);</w:t>
      </w:r>
      <w:proofErr w:type="gramEnd"/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 xml:space="preserve">3) индивидуально-психологическом.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В каждом конфликте складывается неповторимое сочетание факт</w:t>
      </w:r>
      <w:r w:rsidRPr="00586F22">
        <w:t>о</w:t>
      </w:r>
      <w:r w:rsidRPr="00586F22">
        <w:t xml:space="preserve">ров, каждый из которых имеет свой «вес» </w:t>
      </w:r>
      <w:proofErr w:type="gramStart"/>
      <w:r w:rsidRPr="00586F22">
        <w:t>в</w:t>
      </w:r>
      <w:proofErr w:type="gramEnd"/>
      <w:r w:rsidRPr="00586F22">
        <w:t xml:space="preserve"> причинном </w:t>
      </w:r>
      <w:proofErr w:type="spellStart"/>
      <w:r w:rsidRPr="00586F22">
        <w:t>обусловливании</w:t>
      </w:r>
      <w:proofErr w:type="spellEnd"/>
      <w:r w:rsidRPr="00586F22">
        <w:t xml:space="preserve"> конфли</w:t>
      </w:r>
      <w:r w:rsidRPr="00586F22">
        <w:t>к</w:t>
      </w:r>
      <w:r w:rsidRPr="00586F22">
        <w:t>тов.  В свою очередь, «составляющие» конфликта тесно связаны с основн</w:t>
      </w:r>
      <w:r w:rsidRPr="00586F22">
        <w:t>ы</w:t>
      </w:r>
      <w:r w:rsidRPr="00586F22">
        <w:t>ми этапами его протекания, среди которых можно выделить: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lang w:val="en-US"/>
        </w:rPr>
        <w:t>I</w:t>
      </w:r>
      <w:r w:rsidRPr="00586F22">
        <w:t xml:space="preserve"> этап – возникновение конфликта;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lang w:val="en-US"/>
        </w:rPr>
        <w:t>II</w:t>
      </w:r>
      <w:r w:rsidRPr="00586F22">
        <w:t xml:space="preserve"> этап – инцидент;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proofErr w:type="gramStart"/>
      <w:r w:rsidRPr="00586F22">
        <w:rPr>
          <w:lang w:val="en-US"/>
        </w:rPr>
        <w:t>III</w:t>
      </w:r>
      <w:r w:rsidRPr="00586F22">
        <w:t xml:space="preserve"> этап – разрешение конфликта.</w:t>
      </w:r>
      <w:proofErr w:type="gramEnd"/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  <w:iCs/>
        </w:rPr>
        <w:t xml:space="preserve">Возникновение конфликта </w:t>
      </w:r>
      <w:r w:rsidRPr="00586F22">
        <w:t>связано с обострением внешних или вну</w:t>
      </w:r>
      <w:r w:rsidRPr="00586F22">
        <w:t>т</w:t>
      </w:r>
      <w:r w:rsidRPr="00586F22">
        <w:t>ренних противоречий, преодоление которых сопровождается отрицательн</w:t>
      </w:r>
      <w:r w:rsidRPr="00586F22">
        <w:t>ы</w:t>
      </w:r>
      <w:r w:rsidRPr="00586F22">
        <w:t>ми эмоциональными переживаниями. Мотивы конфликтующих сторон опр</w:t>
      </w:r>
      <w:r w:rsidRPr="00586F22">
        <w:t>е</w:t>
      </w:r>
      <w:r w:rsidRPr="00586F22">
        <w:t>деляются идеями, желаниями, целями, ценностями, стремлениями к «…утверждениям приблизительного равенства или превосходства, при этом «угол» между направлениями побуждений в нормальном, не творческом конфликте меньше 180</w:t>
      </w:r>
      <w:r w:rsidRPr="00586F22">
        <w:sym w:font="Symbol" w:char="F0B0"/>
      </w:r>
      <w:r w:rsidRPr="00586F22">
        <w:t>, и потому при известных условиях может быть найдено поведение, в большей или меньшей мере удовлетворяющее обоим п</w:t>
      </w:r>
      <w:r w:rsidRPr="00586F22">
        <w:t>о</w:t>
      </w:r>
      <w:r w:rsidRPr="00586F22">
        <w:t>буждениям»</w:t>
      </w:r>
      <w:r w:rsidRPr="00586F22">
        <w:rPr>
          <w:rStyle w:val="a7"/>
        </w:rPr>
        <w:footnoteReference w:id="3"/>
      </w:r>
      <w:r w:rsidRPr="00586F22">
        <w:t xml:space="preserve">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  <w:iCs/>
        </w:rPr>
        <w:t>Объект конфликта</w:t>
      </w:r>
      <w:r w:rsidRPr="00586F22">
        <w:t xml:space="preserve"> – предмет спора. Его неделимость является о</w:t>
      </w:r>
      <w:r w:rsidRPr="00586F22">
        <w:t>д</w:t>
      </w:r>
      <w:r w:rsidRPr="00586F22">
        <w:t xml:space="preserve">ним из важнейших качеств, определяющих саму суть спора. </w:t>
      </w:r>
      <w:r w:rsidRPr="00586F22">
        <w:rPr>
          <w:i/>
          <w:iCs/>
        </w:rPr>
        <w:t>Причина ко</w:t>
      </w:r>
      <w:r w:rsidRPr="00586F22">
        <w:rPr>
          <w:i/>
          <w:iCs/>
        </w:rPr>
        <w:t>н</w:t>
      </w:r>
      <w:r w:rsidRPr="00586F22">
        <w:rPr>
          <w:i/>
          <w:iCs/>
        </w:rPr>
        <w:t xml:space="preserve">фликта </w:t>
      </w:r>
      <w:r w:rsidRPr="00586F22">
        <w:t xml:space="preserve">– наличие конфликтной ситуации, т.е. объекта и участников конфликта. </w:t>
      </w:r>
      <w:r w:rsidRPr="00586F22">
        <w:rPr>
          <w:i/>
          <w:iCs/>
        </w:rPr>
        <w:t>Участники конфликта</w:t>
      </w:r>
      <w:r w:rsidRPr="00586F22">
        <w:t xml:space="preserve"> – это противостоящие друг другу стороны (опп</w:t>
      </w:r>
      <w:r w:rsidRPr="00586F22">
        <w:t>о</w:t>
      </w:r>
      <w:r w:rsidRPr="00586F22">
        <w:t xml:space="preserve">ненты), которые отстаивают свои позиции в споре. </w:t>
      </w:r>
      <w:r w:rsidRPr="00586F22">
        <w:rPr>
          <w:i/>
          <w:iCs/>
        </w:rPr>
        <w:t xml:space="preserve">Психологические позиции </w:t>
      </w:r>
      <w:r w:rsidRPr="00586F22">
        <w:t>учас</w:t>
      </w:r>
      <w:r w:rsidRPr="00586F22">
        <w:t>т</w:t>
      </w:r>
      <w:r w:rsidRPr="00586F22">
        <w:t xml:space="preserve">ников конфликта могут быть </w:t>
      </w:r>
      <w:r w:rsidRPr="00586F22">
        <w:rPr>
          <w:i/>
          <w:iCs/>
        </w:rPr>
        <w:t xml:space="preserve">личностными </w:t>
      </w:r>
      <w:r w:rsidRPr="00586F22">
        <w:t xml:space="preserve">(когда </w:t>
      </w:r>
      <w:r w:rsidRPr="00586F22">
        <w:lastRenderedPageBreak/>
        <w:t>выступают от своего им</w:t>
      </w:r>
      <w:r w:rsidRPr="00586F22">
        <w:t>е</w:t>
      </w:r>
      <w:r w:rsidRPr="00586F22">
        <w:t xml:space="preserve">ни и в споре преследуют собственные интересы) или </w:t>
      </w:r>
      <w:r w:rsidRPr="00586F22">
        <w:rPr>
          <w:i/>
          <w:iCs/>
        </w:rPr>
        <w:t>групповыми</w:t>
      </w:r>
      <w:r w:rsidRPr="00586F22">
        <w:t xml:space="preserve"> (в споре преследуются коллективные цели). Стратегия пов</w:t>
      </w:r>
      <w:r w:rsidRPr="00586F22">
        <w:t>е</w:t>
      </w:r>
      <w:r w:rsidRPr="00586F22">
        <w:t>дения сторон в конфликте предусматривает использование всякой возможности перейти к представл</w:t>
      </w:r>
      <w:r w:rsidRPr="00586F22">
        <w:t>е</w:t>
      </w:r>
      <w:r w:rsidRPr="00586F22">
        <w:t>нию не только себя, а выступить от имени группы (коллектива), чтобы д</w:t>
      </w:r>
      <w:r w:rsidRPr="00586F22">
        <w:t>о</w:t>
      </w:r>
      <w:r w:rsidRPr="00586F22">
        <w:t>биться «перевеса сил» в свою пользу.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  <w:iCs/>
        </w:rPr>
        <w:t xml:space="preserve">Инцидент – </w:t>
      </w:r>
      <w:r w:rsidRPr="00586F22">
        <w:t xml:space="preserve">открытое столкновение, осознаваемое участниками как конфликт; действия участников конфликта направлены на овладение его объектом.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rPr>
          <w:i/>
          <w:iCs/>
        </w:rPr>
        <w:t xml:space="preserve">Разрешение конфликта – </w:t>
      </w:r>
      <w:r w:rsidRPr="00586F22">
        <w:t>это ликвидация конфликтной ситуации и связанных с нею противоречий. Устранение инцидента еще не может сч</w:t>
      </w:r>
      <w:r w:rsidRPr="00586F22">
        <w:t>и</w:t>
      </w:r>
      <w:r w:rsidRPr="00586F22">
        <w:t>таться разрешением конфликта, поскольку переводит его в скрытую форму. Поэт</w:t>
      </w:r>
      <w:r w:rsidRPr="00586F22">
        <w:t>о</w:t>
      </w:r>
      <w:r w:rsidRPr="00586F22">
        <w:t xml:space="preserve">му при возникновении конфликта педагогу необходимо знать, что «значимой особенностью любого межличностного взаимодействия является </w:t>
      </w:r>
      <w:proofErr w:type="spellStart"/>
      <w:r w:rsidRPr="00586F22">
        <w:t>полимот</w:t>
      </w:r>
      <w:r w:rsidRPr="00586F22">
        <w:t>и</w:t>
      </w:r>
      <w:r w:rsidRPr="00586F22">
        <w:t>вированность</w:t>
      </w:r>
      <w:proofErr w:type="spellEnd"/>
      <w:r w:rsidRPr="00586F22">
        <w:t xml:space="preserve">. </w:t>
      </w:r>
      <w:proofErr w:type="spellStart"/>
      <w:r w:rsidRPr="00586F22">
        <w:t>Центрация</w:t>
      </w:r>
      <w:proofErr w:type="spellEnd"/>
      <w:r w:rsidRPr="00586F22">
        <w:t xml:space="preserve"> педагога на своих собственных потребн</w:t>
      </w:r>
      <w:r w:rsidRPr="00586F22">
        <w:t>о</w:t>
      </w:r>
      <w:r w:rsidRPr="00586F22">
        <w:t>стях, на требованиях администрации или запросах коллег препятствует уст</w:t>
      </w:r>
      <w:r w:rsidRPr="00586F22">
        <w:t>а</w:t>
      </w:r>
      <w:r w:rsidRPr="00586F22">
        <w:t xml:space="preserve">новлению личностно-равноправных диалогических взаимодействий с учащимися. Поэтому условием </w:t>
      </w:r>
      <w:proofErr w:type="spellStart"/>
      <w:r w:rsidRPr="00586F22">
        <w:t>диалогизации</w:t>
      </w:r>
      <w:proofErr w:type="spellEnd"/>
      <w:r w:rsidRPr="00586F22">
        <w:t xml:space="preserve"> педагогической системы является формиров</w:t>
      </w:r>
      <w:r w:rsidRPr="00586F22">
        <w:t>а</w:t>
      </w:r>
      <w:r w:rsidRPr="00586F22">
        <w:t xml:space="preserve">ние «гуманистической» </w:t>
      </w:r>
      <w:proofErr w:type="spellStart"/>
      <w:r w:rsidRPr="00586F22">
        <w:t>центрации</w:t>
      </w:r>
      <w:proofErr w:type="spellEnd"/>
      <w:r w:rsidRPr="00586F22">
        <w:t>»</w:t>
      </w:r>
      <w:r w:rsidRPr="00586F22">
        <w:rPr>
          <w:rStyle w:val="a7"/>
        </w:rPr>
        <w:footnoteReference w:id="4"/>
      </w:r>
      <w:r w:rsidRPr="00586F22">
        <w:t>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Подробный экскурс в рассмотрение основных этапов и составных ко</w:t>
      </w:r>
      <w:r w:rsidRPr="00586F22">
        <w:t>м</w:t>
      </w:r>
      <w:r w:rsidRPr="00586F22">
        <w:t>понентов конфликта был сделан нами не случайно, потому что именно с н</w:t>
      </w:r>
      <w:r w:rsidRPr="00586F22">
        <w:t>и</w:t>
      </w:r>
      <w:r w:rsidRPr="00586F22">
        <w:t>ми тесно связан процесс формирования личностных ресурсов разрешения конфли</w:t>
      </w:r>
      <w:r w:rsidRPr="00586F22">
        <w:t>к</w:t>
      </w:r>
      <w:r w:rsidRPr="00586F22">
        <w:t>тов вообще и педагогических в частности. Этот процесс не является простым и связан со сложностью самого опыта, который приобретается постепенно. Поэтому в работе по формированию личностных ресурсов разр</w:t>
      </w:r>
      <w:r w:rsidRPr="00586F22">
        <w:t>е</w:t>
      </w:r>
      <w:r w:rsidRPr="00586F22">
        <w:t>шения конфликтов можно выделить несколько последовательных этапов, прохождение через которые является важным условием приобретения нео</w:t>
      </w:r>
      <w:r w:rsidRPr="00586F22">
        <w:t>б</w:t>
      </w:r>
      <w:r w:rsidRPr="00586F22">
        <w:t xml:space="preserve">ходимого опыта педагогического взаимодействия. </w:t>
      </w:r>
    </w:p>
    <w:p w:rsidR="00586F22" w:rsidRPr="00586F22" w:rsidRDefault="00586F22" w:rsidP="00586F22">
      <w:pPr>
        <w:spacing w:line="276" w:lineRule="auto"/>
      </w:pPr>
    </w:p>
    <w:p w:rsidR="00586F22" w:rsidRPr="000B01ED" w:rsidRDefault="000B01ED" w:rsidP="000B01ED">
      <w:pPr>
        <w:spacing w:line="276" w:lineRule="auto"/>
        <w:ind w:firstLine="709"/>
        <w:jc w:val="both"/>
        <w:outlineLvl w:val="0"/>
        <w:rPr>
          <w:b/>
          <w:bCs/>
          <w:iCs/>
        </w:rPr>
      </w:pPr>
      <w:r w:rsidRPr="00586F22">
        <w:rPr>
          <w:b/>
          <w:bCs/>
          <w:iCs/>
        </w:rPr>
        <w:t>Ф</w:t>
      </w:r>
      <w:r w:rsidR="00586F22" w:rsidRPr="00586F22">
        <w:rPr>
          <w:b/>
          <w:bCs/>
          <w:iCs/>
        </w:rPr>
        <w:t>ормирование</w:t>
      </w:r>
      <w:r>
        <w:rPr>
          <w:b/>
          <w:bCs/>
          <w:iCs/>
        </w:rPr>
        <w:t xml:space="preserve"> </w:t>
      </w:r>
      <w:r w:rsidR="00586F22" w:rsidRPr="00586F22">
        <w:rPr>
          <w:b/>
          <w:bCs/>
          <w:iCs/>
        </w:rPr>
        <w:t xml:space="preserve"> личностных ресурсов разрешения ко</w:t>
      </w:r>
      <w:r w:rsidR="00586F22" w:rsidRPr="00586F22">
        <w:rPr>
          <w:b/>
          <w:bCs/>
          <w:iCs/>
        </w:rPr>
        <w:t>н</w:t>
      </w:r>
      <w:r w:rsidR="00586F22" w:rsidRPr="00586F22">
        <w:rPr>
          <w:b/>
          <w:bCs/>
          <w:iCs/>
        </w:rPr>
        <w:t>фликтов.</w:t>
      </w:r>
      <w:r>
        <w:rPr>
          <w:b/>
          <w:bCs/>
          <w:iCs/>
        </w:rPr>
        <w:t xml:space="preserve"> </w:t>
      </w:r>
      <w:r w:rsidR="00586F22" w:rsidRPr="00586F22">
        <w:t>Учебно-воспитательный процесс образно можно было бы назвать «лабораторией гуманизма» (В.А. Сухомлинский), если педагогическое взаим</w:t>
      </w:r>
      <w:r w:rsidR="00586F22" w:rsidRPr="00586F22">
        <w:t>о</w:t>
      </w:r>
      <w:r w:rsidR="00586F22" w:rsidRPr="00586F22">
        <w:t>действие будет основываться на адекватном восприятии педагогом себя и учащихся и развиваться на основе сотрудничества. Формирование гуман</w:t>
      </w:r>
      <w:r w:rsidR="00586F22" w:rsidRPr="00586F22">
        <w:t>и</w:t>
      </w:r>
      <w:r w:rsidR="00586F22" w:rsidRPr="00586F22">
        <w:t>стических ресурсов личности педагога требует специальной поэтапной орг</w:t>
      </w:r>
      <w:r w:rsidR="00586F22" w:rsidRPr="00586F22">
        <w:t>а</w:t>
      </w:r>
      <w:r w:rsidR="00586F22" w:rsidRPr="00586F22">
        <w:t>низации системы занятий. Система этих этапов определяется спецификой усвоения любых умственных действий и научного знания на понятийном уровне (П.Я. Гальперин, Н.Ф. Талызина и др.), а также особенностями задач фо</w:t>
      </w:r>
      <w:r w:rsidR="00586F22" w:rsidRPr="00586F22">
        <w:t>р</w:t>
      </w:r>
      <w:r w:rsidR="00586F22" w:rsidRPr="00586F22">
        <w:t xml:space="preserve">мирования личностных ресурсов.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В соответствии с этими положениями в сложном процессе формиров</w:t>
      </w:r>
      <w:r w:rsidRPr="00586F22">
        <w:t>а</w:t>
      </w:r>
      <w:r w:rsidRPr="00586F22">
        <w:t>ния личностных ресурсов разрешения конфликтов можно выделить следу</w:t>
      </w:r>
      <w:r w:rsidRPr="00586F22">
        <w:t>ю</w:t>
      </w:r>
      <w:r w:rsidRPr="00586F22">
        <w:t>щие этапы: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 xml:space="preserve">1. </w:t>
      </w:r>
      <w:r w:rsidRPr="00586F22">
        <w:rPr>
          <w:i/>
          <w:iCs/>
        </w:rPr>
        <w:t xml:space="preserve">Ориентировочный этап </w:t>
      </w:r>
      <w:r w:rsidRPr="00586F22">
        <w:t>освоения круга знаний, на котором необх</w:t>
      </w:r>
      <w:r w:rsidRPr="00586F22">
        <w:t>о</w:t>
      </w:r>
      <w:r w:rsidRPr="00586F22">
        <w:t>димо научиться видеть конфликт и все его составные компоненты. Средством освоения материала на этом этапе может служить ориентир</w:t>
      </w:r>
      <w:r w:rsidRPr="00586F22">
        <w:t>о</w:t>
      </w:r>
      <w:r w:rsidRPr="00586F22">
        <w:t>вочная карта структурно-динамического анализа конфликтного взаим</w:t>
      </w:r>
      <w:r w:rsidRPr="00586F22">
        <w:t>о</w:t>
      </w:r>
      <w:r w:rsidRPr="00586F22">
        <w:t>действия.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2. Э</w:t>
      </w:r>
      <w:r w:rsidRPr="00586F22">
        <w:rPr>
          <w:i/>
          <w:iCs/>
        </w:rPr>
        <w:t xml:space="preserve">тап поиска и обсуждения </w:t>
      </w:r>
      <w:r w:rsidRPr="00586F22">
        <w:t>оптимальных путей</w:t>
      </w:r>
      <w:r w:rsidRPr="00586F22">
        <w:rPr>
          <w:i/>
          <w:iCs/>
        </w:rPr>
        <w:t xml:space="preserve">  </w:t>
      </w:r>
      <w:r w:rsidRPr="00586F22">
        <w:t>разрешения ко</w:t>
      </w:r>
      <w:r w:rsidRPr="00586F22">
        <w:t>н</w:t>
      </w:r>
      <w:r w:rsidRPr="00586F22">
        <w:t>фликтов. На этом этапе участники работают со схемой ориентировочной основы деятельности по формированию необходимых коммуникативных ум</w:t>
      </w:r>
      <w:r w:rsidRPr="00586F22">
        <w:t>е</w:t>
      </w:r>
      <w:r w:rsidRPr="00586F22">
        <w:t>ний.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lastRenderedPageBreak/>
        <w:t xml:space="preserve">3. </w:t>
      </w:r>
      <w:r w:rsidRPr="00586F22">
        <w:rPr>
          <w:i/>
          <w:iCs/>
        </w:rPr>
        <w:t xml:space="preserve">Этап формирования </w:t>
      </w:r>
      <w:r w:rsidRPr="00586F22">
        <w:t>когнитивных, эмоциональных и поведенч</w:t>
      </w:r>
      <w:r w:rsidRPr="00586F22">
        <w:t>е</w:t>
      </w:r>
      <w:r w:rsidRPr="00586F22">
        <w:t>ских компонентов личностных ресурсов для осуществления конструктивного сотрудничества в общении. На этом этапе вводятся тренировочные з</w:t>
      </w:r>
      <w:r w:rsidRPr="00586F22">
        <w:t>а</w:t>
      </w:r>
      <w:r w:rsidRPr="00586F22">
        <w:t>нятия.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 xml:space="preserve">4. </w:t>
      </w:r>
      <w:r w:rsidRPr="00586F22">
        <w:rPr>
          <w:i/>
          <w:iCs/>
        </w:rPr>
        <w:t>Контрольно-оценочный этап,</w:t>
      </w:r>
      <w:r w:rsidRPr="00586F22">
        <w:t xml:space="preserve"> направленный на выявление уровня освоения программы.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Рассмотрим содержание каждого из выделенных этапов более подро</w:t>
      </w:r>
      <w:r w:rsidRPr="00586F22">
        <w:t>б</w:t>
      </w:r>
      <w:r w:rsidRPr="00586F22">
        <w:t>но.</w:t>
      </w:r>
    </w:p>
    <w:p w:rsidR="00586F22" w:rsidRPr="00586F22" w:rsidRDefault="00586F22" w:rsidP="00586F22">
      <w:pPr>
        <w:spacing w:line="276" w:lineRule="auto"/>
        <w:ind w:firstLine="709"/>
        <w:jc w:val="both"/>
        <w:rPr>
          <w:b/>
          <w:bCs/>
          <w:iCs/>
        </w:rPr>
      </w:pPr>
      <w:r w:rsidRPr="00586F22">
        <w:rPr>
          <w:b/>
          <w:bCs/>
          <w:iCs/>
        </w:rPr>
        <w:t>Ориентировочный этап освоения необходимых знаний об условиях возникновения ко</w:t>
      </w:r>
      <w:r w:rsidRPr="00586F22">
        <w:rPr>
          <w:b/>
          <w:bCs/>
          <w:iCs/>
        </w:rPr>
        <w:t>н</w:t>
      </w:r>
      <w:r w:rsidRPr="00586F22">
        <w:rPr>
          <w:b/>
          <w:bCs/>
          <w:iCs/>
        </w:rPr>
        <w:t>фликтов.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Содержательные характеристики этого этапа сводятся к тому, что главное внимание направлено на освоение круга знаний о межличностном конфликтном взаимодействии и основных психологических причинах его возникновения. Задача этого этапа заключается в том, чтобы научить пед</w:t>
      </w:r>
      <w:r w:rsidRPr="00586F22">
        <w:t>а</w:t>
      </w:r>
      <w:r w:rsidRPr="00586F22">
        <w:t>гога понимать, узнавать и квалифицировать конфликты. Результат этого этапа связан с разработкой ориентировочной основы действий, в которой должны быть представлены все «составляющие» механизма конфликтной ситуации. Такая основа (схема) дается в виде «Ориентировочной карты структурно-динамического анализа конфликтного взаимодействия», кот</w:t>
      </w:r>
      <w:r w:rsidRPr="00586F22">
        <w:t>о</w:t>
      </w:r>
      <w:r w:rsidRPr="00586F22">
        <w:t>рая обсуждается педагогами на групповых занятиях в процессе анализа конкретных ситуаций нарушения педагогического общения. Ведение ка</w:t>
      </w:r>
      <w:r w:rsidRPr="00586F22">
        <w:t>р</w:t>
      </w:r>
      <w:r w:rsidRPr="00586F22">
        <w:t>ты может осуществляться двумя путями: либо она предлагается педагогам руководителем группы  в г</w:t>
      </w:r>
      <w:r w:rsidRPr="00586F22">
        <w:t>о</w:t>
      </w:r>
      <w:r w:rsidRPr="00586F22">
        <w:t>товом виде, либо в ходе целенаправленного организованного обсуждения с</w:t>
      </w:r>
      <w:r w:rsidRPr="00586F22">
        <w:t>о</w:t>
      </w:r>
      <w:r w:rsidRPr="00586F22">
        <w:t>ставляется самими участниками (в зависимости от временных ресурсов и степени их подготовленности к такой р</w:t>
      </w:r>
      <w:r w:rsidRPr="00586F22">
        <w:t>а</w:t>
      </w:r>
      <w:r w:rsidRPr="00586F22">
        <w:t>боте). Варианты ориентировочной карты могут быть самыми разными, но при этом должно быть соблюдено главное условие при ее составлении: в ней должны быть отражены все «составляющие»  конфликта (</w:t>
      </w:r>
      <w:proofErr w:type="gramStart"/>
      <w:r w:rsidRPr="00586F22">
        <w:t>см</w:t>
      </w:r>
      <w:proofErr w:type="gramEnd"/>
      <w:r w:rsidRPr="00586F22">
        <w:t>., напр</w:t>
      </w:r>
      <w:r w:rsidRPr="00586F22">
        <w:t>и</w:t>
      </w:r>
      <w:r w:rsidRPr="00586F22">
        <w:t xml:space="preserve">мер, примерный образец такой карты). После того, как </w:t>
      </w:r>
      <w:proofErr w:type="gramStart"/>
      <w:r w:rsidRPr="00586F22">
        <w:t>на</w:t>
      </w:r>
      <w:proofErr w:type="gramEnd"/>
      <w:r w:rsidRPr="00586F22">
        <w:t xml:space="preserve"> </w:t>
      </w:r>
      <w:proofErr w:type="spellStart"/>
      <w:proofErr w:type="gramStart"/>
      <w:r w:rsidRPr="00586F22">
        <w:t>карет</w:t>
      </w:r>
      <w:proofErr w:type="gramEnd"/>
      <w:r w:rsidRPr="00586F22">
        <w:t>=схеме</w:t>
      </w:r>
      <w:proofErr w:type="spellEnd"/>
      <w:r w:rsidRPr="00586F22">
        <w:t xml:space="preserve"> б</w:t>
      </w:r>
      <w:r w:rsidRPr="00586F22">
        <w:t>у</w:t>
      </w:r>
      <w:r w:rsidRPr="00586F22">
        <w:t>дут отражены все выделенные компоненты конфликта и обсуждено значение каждого из них в возникновении ко</w:t>
      </w:r>
      <w:r w:rsidRPr="00586F22">
        <w:t>н</w:t>
      </w:r>
      <w:r w:rsidRPr="00586F22">
        <w:t>фликтной ситуации, участники могут перейти к следующему этапу формир</w:t>
      </w:r>
      <w:r w:rsidRPr="00586F22">
        <w:t>о</w:t>
      </w:r>
      <w:r w:rsidRPr="00586F22">
        <w:t>вания личностных ресурсов разрешения конфликтов.</w:t>
      </w:r>
    </w:p>
    <w:p w:rsidR="00586F22" w:rsidRPr="00586F22" w:rsidRDefault="00586F22" w:rsidP="00586F22">
      <w:pPr>
        <w:spacing w:line="276" w:lineRule="auto"/>
        <w:ind w:firstLine="709"/>
        <w:jc w:val="both"/>
        <w:outlineLvl w:val="0"/>
        <w:rPr>
          <w:b/>
          <w:bCs/>
          <w:iCs/>
        </w:rPr>
      </w:pPr>
      <w:r w:rsidRPr="00586F22">
        <w:rPr>
          <w:b/>
          <w:bCs/>
          <w:iCs/>
        </w:rPr>
        <w:t>Этап поиска путей разрешения конфликта.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В жизни любого учебного коллектива возникают как стандартные, так и непредвиденные рабочие ситуации, на которые надо по возможности  ре</w:t>
      </w:r>
      <w:r w:rsidRPr="00586F22">
        <w:t>а</w:t>
      </w:r>
      <w:r w:rsidRPr="00586F22">
        <w:t>гировать адекватно. На этом этапе занятий с помощью составленной карты п</w:t>
      </w:r>
      <w:r w:rsidRPr="00586F22">
        <w:t>е</w:t>
      </w:r>
      <w:r w:rsidRPr="00586F22">
        <w:t>дагогами отрабатывается уровень материализованных действий, главная цель которых – поиск и обсуждение оптимальных путей разрешения ко</w:t>
      </w:r>
      <w:r w:rsidRPr="00586F22">
        <w:t>н</w:t>
      </w:r>
      <w:r w:rsidRPr="00586F22">
        <w:t>фликта. Введение и интерпретация конкретных ситуаций может проходить в различных формах: в виде ролевой игры, группового дискуссионного обсу</w:t>
      </w:r>
      <w:r w:rsidRPr="00586F22">
        <w:t>ж</w:t>
      </w:r>
      <w:r w:rsidRPr="00586F22">
        <w:t>дения. Конкретное содержание конфликтных ситуаций может быть заимс</w:t>
      </w:r>
      <w:r w:rsidRPr="00586F22">
        <w:t>т</w:t>
      </w:r>
      <w:r w:rsidRPr="00586F22">
        <w:t xml:space="preserve">вовано из специальной литературы, предложено самими педагогами из практики их работы или смоделировано в группе. </w:t>
      </w:r>
      <w:proofErr w:type="gramStart"/>
      <w:r w:rsidRPr="00586F22">
        <w:t>При анализе конфликтной с</w:t>
      </w:r>
      <w:r w:rsidRPr="00586F22">
        <w:t>и</w:t>
      </w:r>
      <w:r w:rsidRPr="00586F22">
        <w:t>туации в ролевой игре, в групповой дискуссии или в любой другой форме проведения работы по ориентировочной карте (схеме), важно подвести пед</w:t>
      </w:r>
      <w:r w:rsidRPr="00586F22">
        <w:t>а</w:t>
      </w:r>
      <w:r w:rsidRPr="00586F22">
        <w:t>гогов к выводу о том, что в большинстве случаев анализ зависит не столько от объективных параметров ситуации, сколько от личностных характеристик самого педагога, его мотивов, уровня притязаний, целей, ожиданий, набл</w:t>
      </w:r>
      <w:r w:rsidRPr="00586F22">
        <w:t>ю</w:t>
      </w:r>
      <w:r w:rsidRPr="00586F22">
        <w:t>дательности и актуального психического состояния.</w:t>
      </w:r>
      <w:proofErr w:type="gramEnd"/>
      <w:r w:rsidRPr="00586F22">
        <w:t xml:space="preserve">  После детального обс</w:t>
      </w:r>
      <w:r w:rsidRPr="00586F22">
        <w:t>у</w:t>
      </w:r>
      <w:r w:rsidRPr="00586F22">
        <w:t>ждения результатов анализа конкретных ситуаций и общих выводов о том, что в нем всегда присутствует элемент субъективизма, которого по возможности следует избегать, педагоги пр</w:t>
      </w:r>
      <w:r w:rsidRPr="00586F22">
        <w:t>и</w:t>
      </w:r>
      <w:r w:rsidRPr="00586F22">
        <w:t>ступают к освоению следующего этапа работы.</w:t>
      </w:r>
    </w:p>
    <w:p w:rsidR="00586F22" w:rsidRPr="00586F22" w:rsidRDefault="00586F22" w:rsidP="00586F22">
      <w:pPr>
        <w:spacing w:line="276" w:lineRule="auto"/>
        <w:ind w:firstLine="709"/>
        <w:jc w:val="both"/>
        <w:rPr>
          <w:b/>
          <w:bCs/>
          <w:iCs/>
        </w:rPr>
      </w:pPr>
      <w:r w:rsidRPr="00586F22">
        <w:rPr>
          <w:b/>
          <w:bCs/>
          <w:iCs/>
        </w:rPr>
        <w:lastRenderedPageBreak/>
        <w:t xml:space="preserve">Этап формирования когнитивных, эмоциональных и </w:t>
      </w:r>
      <w:proofErr w:type="spellStart"/>
      <w:r w:rsidRPr="00586F22">
        <w:rPr>
          <w:b/>
          <w:bCs/>
          <w:iCs/>
        </w:rPr>
        <w:t>поведенч</w:t>
      </w:r>
      <w:proofErr w:type="gramStart"/>
      <w:r w:rsidRPr="00586F22">
        <w:rPr>
          <w:b/>
          <w:bCs/>
          <w:iCs/>
        </w:rPr>
        <w:t>е</w:t>
      </w:r>
      <w:proofErr w:type="spellEnd"/>
      <w:r w:rsidRPr="00586F22">
        <w:rPr>
          <w:b/>
          <w:bCs/>
          <w:iCs/>
        </w:rPr>
        <w:t>-</w:t>
      </w:r>
      <w:proofErr w:type="gramEnd"/>
      <w:r w:rsidRPr="00586F22">
        <w:rPr>
          <w:b/>
          <w:bCs/>
          <w:iCs/>
        </w:rPr>
        <w:t xml:space="preserve"> </w:t>
      </w:r>
      <w:proofErr w:type="spellStart"/>
      <w:r w:rsidRPr="00586F22">
        <w:rPr>
          <w:b/>
          <w:bCs/>
          <w:iCs/>
        </w:rPr>
        <w:t>ских</w:t>
      </w:r>
      <w:proofErr w:type="spellEnd"/>
      <w:r w:rsidRPr="00586F22">
        <w:rPr>
          <w:b/>
          <w:bCs/>
          <w:iCs/>
        </w:rPr>
        <w:t xml:space="preserve"> компонентов личностных ресурсов разрешения конфли</w:t>
      </w:r>
      <w:r w:rsidRPr="00586F22">
        <w:rPr>
          <w:b/>
          <w:bCs/>
          <w:iCs/>
        </w:rPr>
        <w:t>к</w:t>
      </w:r>
      <w:r w:rsidRPr="00586F22">
        <w:rPr>
          <w:b/>
          <w:bCs/>
          <w:iCs/>
        </w:rPr>
        <w:t>тов.</w:t>
      </w:r>
    </w:p>
    <w:p w:rsidR="00586F22" w:rsidRPr="00586F22" w:rsidRDefault="00586F22" w:rsidP="00586F22">
      <w:pPr>
        <w:pStyle w:val="6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586F22">
        <w:rPr>
          <w:b w:val="0"/>
          <w:sz w:val="24"/>
          <w:szCs w:val="24"/>
        </w:rPr>
        <w:t xml:space="preserve"> На третьем этапе работы целесообразно организовать цикл </w:t>
      </w:r>
      <w:proofErr w:type="spellStart"/>
      <w:r w:rsidRPr="00586F22">
        <w:rPr>
          <w:b w:val="0"/>
          <w:sz w:val="24"/>
          <w:szCs w:val="24"/>
        </w:rPr>
        <w:t>тренинг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вых</w:t>
      </w:r>
      <w:proofErr w:type="spellEnd"/>
      <w:r w:rsidRPr="00586F22">
        <w:rPr>
          <w:b w:val="0"/>
          <w:sz w:val="24"/>
          <w:szCs w:val="24"/>
        </w:rPr>
        <w:t xml:space="preserve"> занятий, на которых будет осуществляться накопление средств, спос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бов, умений, обеспечивающих выбор оптимальных путей разрешения конфликтного взаимодействия в педагогическом процессе. Важным м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ментом такого тренинга должно стать положение о том, что общение в целом, а в учебно-воспитательном процессе особенно, что это деятельность, основанная на интересе «Я» к другим, к их запросам, мотивам и потребностям. При п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строении программы этого этапа занятий следует опираться на традиционное для психологии понимание структуры поведения человека, в котором выделяются когнитивный, эмоциональный и собственно поведенческий комп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 xml:space="preserve">ненты.  </w:t>
      </w:r>
    </w:p>
    <w:p w:rsidR="00586F22" w:rsidRPr="00586F22" w:rsidRDefault="00586F22" w:rsidP="00586F22">
      <w:pPr>
        <w:pStyle w:val="6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586F22">
        <w:rPr>
          <w:b w:val="0"/>
          <w:i/>
          <w:iCs/>
          <w:sz w:val="24"/>
          <w:szCs w:val="24"/>
        </w:rPr>
        <w:t xml:space="preserve">Когнитивный </w:t>
      </w:r>
      <w:r w:rsidRPr="00586F22">
        <w:rPr>
          <w:b w:val="0"/>
          <w:sz w:val="24"/>
          <w:szCs w:val="24"/>
        </w:rPr>
        <w:t xml:space="preserve">компонент отражает степень понимания поступков учащихся, их родителей, коллег, знание их проблем, </w:t>
      </w:r>
      <w:proofErr w:type="gramStart"/>
      <w:r w:rsidRPr="00586F22">
        <w:rPr>
          <w:b w:val="0"/>
          <w:sz w:val="24"/>
          <w:szCs w:val="24"/>
        </w:rPr>
        <w:t>а</w:t>
      </w:r>
      <w:proofErr w:type="gramEnd"/>
      <w:r w:rsidRPr="00586F22">
        <w:rPr>
          <w:b w:val="0"/>
          <w:sz w:val="24"/>
          <w:szCs w:val="24"/>
        </w:rPr>
        <w:t xml:space="preserve"> следовательно, спосо</w:t>
      </w:r>
      <w:r w:rsidRPr="00586F22">
        <w:rPr>
          <w:b w:val="0"/>
          <w:sz w:val="24"/>
          <w:szCs w:val="24"/>
        </w:rPr>
        <w:t>б</w:t>
      </w:r>
      <w:r w:rsidRPr="00586F22">
        <w:rPr>
          <w:b w:val="0"/>
          <w:sz w:val="24"/>
          <w:szCs w:val="24"/>
        </w:rPr>
        <w:t>ность адекватно предсказать поведение в каждой конкретной ситуации. П</w:t>
      </w:r>
      <w:r w:rsidRPr="00586F22">
        <w:rPr>
          <w:b w:val="0"/>
          <w:sz w:val="24"/>
          <w:szCs w:val="24"/>
        </w:rPr>
        <w:t>е</w:t>
      </w:r>
      <w:r w:rsidRPr="00586F22">
        <w:rPr>
          <w:b w:val="0"/>
          <w:sz w:val="24"/>
          <w:szCs w:val="24"/>
        </w:rPr>
        <w:t xml:space="preserve">дагогу необходимо научиться видеть, какие мотивы движут субъектами во взаимоотношениях, насколько эти мотивы осознаются ими. Моментом </w:t>
      </w:r>
      <w:proofErr w:type="spellStart"/>
      <w:r w:rsidRPr="00586F22">
        <w:rPr>
          <w:b w:val="0"/>
          <w:sz w:val="24"/>
          <w:szCs w:val="24"/>
        </w:rPr>
        <w:t>тренинговых</w:t>
      </w:r>
      <w:proofErr w:type="spellEnd"/>
      <w:r w:rsidRPr="00586F22">
        <w:rPr>
          <w:b w:val="0"/>
          <w:sz w:val="24"/>
          <w:szCs w:val="24"/>
        </w:rPr>
        <w:t xml:space="preserve"> занятий должна стать актуализация ре</w:t>
      </w:r>
      <w:r w:rsidRPr="00586F22">
        <w:rPr>
          <w:b w:val="0"/>
          <w:sz w:val="24"/>
          <w:szCs w:val="24"/>
        </w:rPr>
        <w:t>ф</w:t>
      </w:r>
      <w:r w:rsidRPr="00586F22">
        <w:rPr>
          <w:b w:val="0"/>
          <w:sz w:val="24"/>
          <w:szCs w:val="24"/>
        </w:rPr>
        <w:t>лексии позиций в системе «педагог – учащийся», направленности личности на свое «Я» или на «Я» других. От направленности личности зависит тактика поведения в конфликте и эффективность взаимодействия. Для более полного понимания межличностных взаимодействий и особенн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 xml:space="preserve">стей ролевого поведения (как своего, так и других людей) на тренинге целесообразно привлечь схему </w:t>
      </w:r>
      <w:proofErr w:type="spellStart"/>
      <w:r w:rsidRPr="00586F22">
        <w:rPr>
          <w:b w:val="0"/>
          <w:sz w:val="24"/>
          <w:szCs w:val="24"/>
        </w:rPr>
        <w:t>трансактного</w:t>
      </w:r>
      <w:proofErr w:type="spellEnd"/>
      <w:r w:rsidRPr="00586F22">
        <w:rPr>
          <w:b w:val="0"/>
          <w:sz w:val="24"/>
          <w:szCs w:val="24"/>
        </w:rPr>
        <w:t xml:space="preserve"> ан</w:t>
      </w:r>
      <w:r w:rsidRPr="00586F22">
        <w:rPr>
          <w:b w:val="0"/>
          <w:sz w:val="24"/>
          <w:szCs w:val="24"/>
        </w:rPr>
        <w:t>а</w:t>
      </w:r>
      <w:r w:rsidRPr="00586F22">
        <w:rPr>
          <w:b w:val="0"/>
          <w:sz w:val="24"/>
          <w:szCs w:val="24"/>
        </w:rPr>
        <w:t>лиза (</w:t>
      </w:r>
      <w:proofErr w:type="gramStart"/>
      <w:r w:rsidRPr="00586F22">
        <w:rPr>
          <w:b w:val="0"/>
          <w:sz w:val="24"/>
          <w:szCs w:val="24"/>
        </w:rPr>
        <w:t>см</w:t>
      </w:r>
      <w:proofErr w:type="gramEnd"/>
      <w:r w:rsidRPr="00586F22">
        <w:rPr>
          <w:b w:val="0"/>
          <w:sz w:val="24"/>
          <w:szCs w:val="24"/>
        </w:rPr>
        <w:t>. раздел «Манипуляции в общении»). Тра</w:t>
      </w:r>
      <w:r w:rsidRPr="00586F22">
        <w:rPr>
          <w:b w:val="0"/>
          <w:sz w:val="24"/>
          <w:szCs w:val="24"/>
        </w:rPr>
        <w:t>н</w:t>
      </w:r>
      <w:r w:rsidRPr="00586F22">
        <w:rPr>
          <w:b w:val="0"/>
          <w:sz w:val="24"/>
          <w:szCs w:val="24"/>
        </w:rPr>
        <w:t>сакция – это соизмерение обмена реакций в общении в зависимости от состояния «Я». Согласно мод</w:t>
      </w:r>
      <w:r w:rsidRPr="00586F22">
        <w:rPr>
          <w:b w:val="0"/>
          <w:sz w:val="24"/>
          <w:szCs w:val="24"/>
        </w:rPr>
        <w:t>е</w:t>
      </w:r>
      <w:r w:rsidRPr="00586F22">
        <w:rPr>
          <w:b w:val="0"/>
          <w:sz w:val="24"/>
          <w:szCs w:val="24"/>
        </w:rPr>
        <w:t>ли Э. Берна, наше состояние может изменяться в зависимости от собеседн</w:t>
      </w:r>
      <w:r w:rsidRPr="00586F22">
        <w:rPr>
          <w:b w:val="0"/>
          <w:sz w:val="24"/>
          <w:szCs w:val="24"/>
        </w:rPr>
        <w:t>и</w:t>
      </w:r>
      <w:r w:rsidRPr="00586F22">
        <w:rPr>
          <w:b w:val="0"/>
          <w:sz w:val="24"/>
          <w:szCs w:val="24"/>
        </w:rPr>
        <w:t>ка, ситуации и содержания общения. Внутреннее состояние партнеров по общению всегда проявляется в их речевых высказываниях и поведенч</w:t>
      </w:r>
      <w:r w:rsidRPr="00586F22">
        <w:rPr>
          <w:b w:val="0"/>
          <w:sz w:val="24"/>
          <w:szCs w:val="24"/>
        </w:rPr>
        <w:t>е</w:t>
      </w:r>
      <w:r w:rsidRPr="00586F22">
        <w:rPr>
          <w:b w:val="0"/>
          <w:sz w:val="24"/>
          <w:szCs w:val="24"/>
        </w:rPr>
        <w:t xml:space="preserve">ских реакциях. Анализу состояний </w:t>
      </w:r>
      <w:proofErr w:type="spellStart"/>
      <w:proofErr w:type="gramStart"/>
      <w:r w:rsidRPr="00586F22">
        <w:rPr>
          <w:b w:val="0"/>
          <w:sz w:val="24"/>
          <w:szCs w:val="24"/>
        </w:rPr>
        <w:t>Я-Взрослый</w:t>
      </w:r>
      <w:proofErr w:type="spellEnd"/>
      <w:proofErr w:type="gramEnd"/>
      <w:r w:rsidRPr="00586F22">
        <w:rPr>
          <w:b w:val="0"/>
          <w:sz w:val="24"/>
          <w:szCs w:val="24"/>
        </w:rPr>
        <w:t xml:space="preserve">, </w:t>
      </w:r>
      <w:proofErr w:type="spellStart"/>
      <w:r w:rsidRPr="00586F22">
        <w:rPr>
          <w:b w:val="0"/>
          <w:sz w:val="24"/>
          <w:szCs w:val="24"/>
        </w:rPr>
        <w:t>Я-Родитель</w:t>
      </w:r>
      <w:proofErr w:type="spellEnd"/>
      <w:r w:rsidRPr="00586F22">
        <w:rPr>
          <w:b w:val="0"/>
          <w:sz w:val="24"/>
          <w:szCs w:val="24"/>
        </w:rPr>
        <w:t xml:space="preserve"> и </w:t>
      </w:r>
      <w:proofErr w:type="spellStart"/>
      <w:r w:rsidRPr="00586F22">
        <w:rPr>
          <w:b w:val="0"/>
          <w:sz w:val="24"/>
          <w:szCs w:val="24"/>
        </w:rPr>
        <w:t>Я-Ребенок</w:t>
      </w:r>
      <w:proofErr w:type="spellEnd"/>
      <w:r w:rsidRPr="00586F22">
        <w:rPr>
          <w:b w:val="0"/>
          <w:sz w:val="24"/>
          <w:szCs w:val="24"/>
        </w:rPr>
        <w:t xml:space="preserve"> можно посвятить несколько занятий, чтобы глубже понять психологический мех</w:t>
      </w:r>
      <w:r w:rsidRPr="00586F22">
        <w:rPr>
          <w:b w:val="0"/>
          <w:sz w:val="24"/>
          <w:szCs w:val="24"/>
        </w:rPr>
        <w:t>а</w:t>
      </w:r>
      <w:r w:rsidRPr="00586F22">
        <w:rPr>
          <w:b w:val="0"/>
          <w:sz w:val="24"/>
          <w:szCs w:val="24"/>
        </w:rPr>
        <w:t>низм тех ролей, которые выполняются человеком в различных жизненных ситуациях. Тем более</w:t>
      </w:r>
      <w:proofErr w:type="gramStart"/>
      <w:r w:rsidRPr="00586F22">
        <w:rPr>
          <w:b w:val="0"/>
          <w:sz w:val="24"/>
          <w:szCs w:val="24"/>
        </w:rPr>
        <w:t>,</w:t>
      </w:r>
      <w:proofErr w:type="gramEnd"/>
      <w:r w:rsidRPr="00586F22">
        <w:rPr>
          <w:b w:val="0"/>
          <w:sz w:val="24"/>
          <w:szCs w:val="24"/>
        </w:rPr>
        <w:t xml:space="preserve"> что психологические манипуляции, основанные на </w:t>
      </w:r>
      <w:proofErr w:type="spellStart"/>
      <w:r w:rsidRPr="00586F22">
        <w:rPr>
          <w:b w:val="0"/>
          <w:sz w:val="24"/>
          <w:szCs w:val="24"/>
        </w:rPr>
        <w:t>трансактном</w:t>
      </w:r>
      <w:proofErr w:type="spellEnd"/>
      <w:r w:rsidRPr="00586F22">
        <w:rPr>
          <w:b w:val="0"/>
          <w:sz w:val="24"/>
          <w:szCs w:val="24"/>
        </w:rPr>
        <w:t xml:space="preserve"> анализе, являются непременным атрибутом педагогического общения. </w:t>
      </w:r>
    </w:p>
    <w:p w:rsidR="00586F22" w:rsidRPr="00586F22" w:rsidRDefault="00586F22" w:rsidP="00586F22">
      <w:pPr>
        <w:pStyle w:val="6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586F22">
        <w:rPr>
          <w:b w:val="0"/>
          <w:i/>
          <w:iCs/>
          <w:sz w:val="24"/>
          <w:szCs w:val="24"/>
        </w:rPr>
        <w:t xml:space="preserve">Эмоциональный </w:t>
      </w:r>
      <w:r w:rsidRPr="00586F22">
        <w:rPr>
          <w:b w:val="0"/>
          <w:sz w:val="24"/>
          <w:szCs w:val="24"/>
        </w:rPr>
        <w:t>комплекс представлен в поведении отношением к учащемуся, способностью педагога чувствовать его переживания и правил</w:t>
      </w:r>
      <w:r w:rsidRPr="00586F22">
        <w:rPr>
          <w:b w:val="0"/>
          <w:sz w:val="24"/>
          <w:szCs w:val="24"/>
        </w:rPr>
        <w:t>ь</w:t>
      </w:r>
      <w:r w:rsidRPr="00586F22">
        <w:rPr>
          <w:b w:val="0"/>
          <w:sz w:val="24"/>
          <w:szCs w:val="24"/>
        </w:rPr>
        <w:t xml:space="preserve">но их отражать. В основе эмоционального </w:t>
      </w:r>
      <w:proofErr w:type="spellStart"/>
      <w:r w:rsidRPr="00586F22">
        <w:rPr>
          <w:b w:val="0"/>
          <w:sz w:val="24"/>
          <w:szCs w:val="24"/>
        </w:rPr>
        <w:t>отреагирования</w:t>
      </w:r>
      <w:proofErr w:type="spellEnd"/>
      <w:r w:rsidRPr="00586F22">
        <w:rPr>
          <w:b w:val="0"/>
          <w:sz w:val="24"/>
          <w:szCs w:val="24"/>
        </w:rPr>
        <w:t xml:space="preserve"> лежит чувство </w:t>
      </w:r>
      <w:proofErr w:type="spellStart"/>
      <w:r w:rsidRPr="00586F22">
        <w:rPr>
          <w:b w:val="0"/>
          <w:sz w:val="24"/>
          <w:szCs w:val="24"/>
        </w:rPr>
        <w:t>э</w:t>
      </w:r>
      <w:r w:rsidRPr="00586F22">
        <w:rPr>
          <w:b w:val="0"/>
          <w:sz w:val="24"/>
          <w:szCs w:val="24"/>
        </w:rPr>
        <w:t>м</w:t>
      </w:r>
      <w:r w:rsidRPr="00586F22">
        <w:rPr>
          <w:b w:val="0"/>
          <w:sz w:val="24"/>
          <w:szCs w:val="24"/>
        </w:rPr>
        <w:t>патии</w:t>
      </w:r>
      <w:proofErr w:type="spellEnd"/>
      <w:r w:rsidRPr="00586F22">
        <w:rPr>
          <w:b w:val="0"/>
          <w:sz w:val="24"/>
          <w:szCs w:val="24"/>
        </w:rPr>
        <w:t>, т.е. умения сопереживать, представлять себя на месте другого, пон</w:t>
      </w:r>
      <w:r w:rsidRPr="00586F22">
        <w:rPr>
          <w:b w:val="0"/>
          <w:sz w:val="24"/>
          <w:szCs w:val="24"/>
        </w:rPr>
        <w:t>и</w:t>
      </w:r>
      <w:r w:rsidRPr="00586F22">
        <w:rPr>
          <w:b w:val="0"/>
          <w:sz w:val="24"/>
          <w:szCs w:val="24"/>
        </w:rPr>
        <w:t>мать его позиции и оказывать необходимую ему помощь, поддержку или с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действие. Чтобы поддержка была действенной, необходимо соблюдать некоторые правила эффективного слушания и словесного подкрепления полож</w:t>
      </w:r>
      <w:r w:rsidRPr="00586F22">
        <w:rPr>
          <w:b w:val="0"/>
          <w:sz w:val="24"/>
          <w:szCs w:val="24"/>
        </w:rPr>
        <w:t>и</w:t>
      </w:r>
      <w:r w:rsidRPr="00586F22">
        <w:rPr>
          <w:b w:val="0"/>
          <w:sz w:val="24"/>
          <w:szCs w:val="24"/>
        </w:rPr>
        <w:t>тельного отношения к учащемуся:</w:t>
      </w:r>
    </w:p>
    <w:p w:rsidR="00586F22" w:rsidRPr="00586F22" w:rsidRDefault="00586F22" w:rsidP="000B2086">
      <w:pPr>
        <w:pStyle w:val="6"/>
        <w:keepNext/>
        <w:numPr>
          <w:ilvl w:val="0"/>
          <w:numId w:val="7"/>
        </w:numPr>
        <w:spacing w:before="0" w:after="0" w:line="276" w:lineRule="auto"/>
        <w:jc w:val="both"/>
        <w:rPr>
          <w:b w:val="0"/>
          <w:bCs w:val="0"/>
          <w:sz w:val="24"/>
          <w:szCs w:val="24"/>
        </w:rPr>
      </w:pPr>
      <w:r w:rsidRPr="00586F22">
        <w:rPr>
          <w:b w:val="0"/>
          <w:sz w:val="24"/>
          <w:szCs w:val="24"/>
        </w:rPr>
        <w:t xml:space="preserve">желательно повторить услышанное с целью </w:t>
      </w:r>
      <w:proofErr w:type="gramStart"/>
      <w:r w:rsidRPr="00586F22">
        <w:rPr>
          <w:b w:val="0"/>
          <w:sz w:val="24"/>
          <w:szCs w:val="24"/>
        </w:rPr>
        <w:t>уточнения правильности понимания смысла высказывания</w:t>
      </w:r>
      <w:proofErr w:type="gramEnd"/>
      <w:r w:rsidRPr="00586F22">
        <w:rPr>
          <w:b w:val="0"/>
          <w:sz w:val="24"/>
          <w:szCs w:val="24"/>
        </w:rPr>
        <w:t>: «Если я правильно вас понял; вы говор</w:t>
      </w:r>
      <w:r w:rsidRPr="00586F22">
        <w:rPr>
          <w:b w:val="0"/>
          <w:sz w:val="24"/>
          <w:szCs w:val="24"/>
        </w:rPr>
        <w:t>и</w:t>
      </w:r>
      <w:r w:rsidRPr="00586F22">
        <w:rPr>
          <w:b w:val="0"/>
          <w:sz w:val="24"/>
          <w:szCs w:val="24"/>
        </w:rPr>
        <w:t>ли, что… « и др.;</w:t>
      </w:r>
    </w:p>
    <w:p w:rsidR="00586F22" w:rsidRPr="00586F22" w:rsidRDefault="00586F22" w:rsidP="000B2086">
      <w:pPr>
        <w:pStyle w:val="6"/>
        <w:keepNext/>
        <w:numPr>
          <w:ilvl w:val="0"/>
          <w:numId w:val="7"/>
        </w:numPr>
        <w:spacing w:before="0" w:after="0" w:line="276" w:lineRule="auto"/>
        <w:jc w:val="both"/>
        <w:rPr>
          <w:b w:val="0"/>
          <w:bCs w:val="0"/>
          <w:sz w:val="24"/>
          <w:szCs w:val="24"/>
        </w:rPr>
      </w:pPr>
      <w:r w:rsidRPr="00586F22">
        <w:rPr>
          <w:b w:val="0"/>
          <w:sz w:val="24"/>
          <w:szCs w:val="24"/>
        </w:rPr>
        <w:t xml:space="preserve">не давать тех советов, в которых учащийся не нуждается или он сам об этом не просил: «Я бы на твоем месте…» и т.п. </w:t>
      </w:r>
    </w:p>
    <w:p w:rsidR="00586F22" w:rsidRPr="00586F22" w:rsidRDefault="00586F22" w:rsidP="00586F22">
      <w:pPr>
        <w:pStyle w:val="6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586F22">
        <w:rPr>
          <w:b w:val="0"/>
          <w:sz w:val="24"/>
          <w:szCs w:val="24"/>
        </w:rPr>
        <w:t xml:space="preserve">Очень важно, чтобы на занятиях выделялась мысль о том, что </w:t>
      </w:r>
      <w:proofErr w:type="spellStart"/>
      <w:r w:rsidRPr="00586F22">
        <w:rPr>
          <w:b w:val="0"/>
          <w:sz w:val="24"/>
          <w:szCs w:val="24"/>
        </w:rPr>
        <w:t>э</w:t>
      </w:r>
      <w:r w:rsidRPr="00586F22">
        <w:rPr>
          <w:b w:val="0"/>
          <w:sz w:val="24"/>
          <w:szCs w:val="24"/>
        </w:rPr>
        <w:t>м</w:t>
      </w:r>
      <w:r w:rsidRPr="00586F22">
        <w:rPr>
          <w:b w:val="0"/>
          <w:sz w:val="24"/>
          <w:szCs w:val="24"/>
        </w:rPr>
        <w:t>патия</w:t>
      </w:r>
      <w:proofErr w:type="spellEnd"/>
      <w:r w:rsidRPr="00586F22">
        <w:rPr>
          <w:b w:val="0"/>
          <w:sz w:val="24"/>
          <w:szCs w:val="24"/>
        </w:rPr>
        <w:t xml:space="preserve"> – это не только эмоциональная отзывчивость, но и деятельное сочувствие. Как известно, человек способен к сопереживанию, когда он достиг достато</w:t>
      </w:r>
      <w:r w:rsidRPr="00586F22">
        <w:rPr>
          <w:b w:val="0"/>
          <w:sz w:val="24"/>
          <w:szCs w:val="24"/>
        </w:rPr>
        <w:t>ч</w:t>
      </w:r>
      <w:r w:rsidRPr="00586F22">
        <w:rPr>
          <w:b w:val="0"/>
          <w:sz w:val="24"/>
          <w:szCs w:val="24"/>
        </w:rPr>
        <w:t xml:space="preserve">но высокого уровня развития личности. </w:t>
      </w:r>
    </w:p>
    <w:p w:rsidR="00586F22" w:rsidRPr="00586F22" w:rsidRDefault="00586F22" w:rsidP="00586F22">
      <w:pPr>
        <w:pStyle w:val="6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586F22">
        <w:rPr>
          <w:b w:val="0"/>
          <w:i/>
          <w:iCs/>
          <w:sz w:val="24"/>
          <w:szCs w:val="24"/>
        </w:rPr>
        <w:lastRenderedPageBreak/>
        <w:t xml:space="preserve">Поведенческий </w:t>
      </w:r>
      <w:r w:rsidRPr="00586F22">
        <w:rPr>
          <w:b w:val="0"/>
          <w:sz w:val="24"/>
          <w:szCs w:val="24"/>
        </w:rPr>
        <w:t>компонент связан со степенью диалогичности педаг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>га в обучении и воспитании учащихся, с его умением организовывать совмес</w:t>
      </w:r>
      <w:r w:rsidRPr="00586F22">
        <w:rPr>
          <w:b w:val="0"/>
          <w:sz w:val="24"/>
          <w:szCs w:val="24"/>
        </w:rPr>
        <w:t>т</w:t>
      </w:r>
      <w:r w:rsidRPr="00586F22">
        <w:rPr>
          <w:b w:val="0"/>
          <w:sz w:val="24"/>
          <w:szCs w:val="24"/>
        </w:rPr>
        <w:t>ные формы деятельности. Важную роль в диалогичном обучении играет о</w:t>
      </w:r>
      <w:r w:rsidRPr="00586F22">
        <w:rPr>
          <w:b w:val="0"/>
          <w:sz w:val="24"/>
          <w:szCs w:val="24"/>
        </w:rPr>
        <w:t>б</w:t>
      </w:r>
      <w:r w:rsidRPr="00586F22">
        <w:rPr>
          <w:b w:val="0"/>
          <w:sz w:val="24"/>
          <w:szCs w:val="24"/>
        </w:rPr>
        <w:t>ратная связь. Чтобы понять другого человека, надо его услышать. Умение слушать – не простой процесс, а сложный вид коммуникативной деятельн</w:t>
      </w:r>
      <w:r w:rsidRPr="00586F22">
        <w:rPr>
          <w:b w:val="0"/>
          <w:sz w:val="24"/>
          <w:szCs w:val="24"/>
        </w:rPr>
        <w:t>о</w:t>
      </w:r>
      <w:r w:rsidRPr="00586F22">
        <w:rPr>
          <w:b w:val="0"/>
          <w:sz w:val="24"/>
          <w:szCs w:val="24"/>
        </w:rPr>
        <w:t xml:space="preserve">сти. В учебно-воспитательном процессе он имеет исключительно </w:t>
      </w:r>
      <w:proofErr w:type="gramStart"/>
      <w:r w:rsidRPr="00586F22">
        <w:rPr>
          <w:b w:val="0"/>
          <w:sz w:val="24"/>
          <w:szCs w:val="24"/>
        </w:rPr>
        <w:t>важное значение</w:t>
      </w:r>
      <w:proofErr w:type="gramEnd"/>
      <w:r w:rsidRPr="00586F22">
        <w:rPr>
          <w:b w:val="0"/>
          <w:sz w:val="24"/>
          <w:szCs w:val="24"/>
        </w:rPr>
        <w:t>, потому что в зависимости от того, как педагог слушает своих воспитанников, и что он от них услышал, он и</w:t>
      </w:r>
      <w:r w:rsidRPr="00586F22">
        <w:rPr>
          <w:b w:val="0"/>
          <w:sz w:val="24"/>
          <w:szCs w:val="24"/>
        </w:rPr>
        <w:t>з</w:t>
      </w:r>
      <w:r w:rsidRPr="00586F22">
        <w:rPr>
          <w:b w:val="0"/>
          <w:sz w:val="24"/>
          <w:szCs w:val="24"/>
        </w:rPr>
        <w:t xml:space="preserve">бирает определенную стратегию поведения во взаимодействии с ними.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Разрешение конфликтной ситуации может быть представлено ра</w:t>
      </w:r>
      <w:r w:rsidRPr="00586F22">
        <w:t>з</w:t>
      </w:r>
      <w:r w:rsidRPr="00586F22">
        <w:t>ными стратегиями поведения педагога. Так, например, согласно исследованиям ученых, широко распространенными способами разрешения пед</w:t>
      </w:r>
      <w:r w:rsidRPr="00586F22">
        <w:t>а</w:t>
      </w:r>
      <w:r w:rsidRPr="00586F22">
        <w:t>гогических конфликтов являются следующие:</w:t>
      </w:r>
    </w:p>
    <w:p w:rsidR="00586F22" w:rsidRPr="00586F22" w:rsidRDefault="00586F22" w:rsidP="000B2086">
      <w:pPr>
        <w:numPr>
          <w:ilvl w:val="0"/>
          <w:numId w:val="8"/>
        </w:numPr>
        <w:spacing w:line="276" w:lineRule="auto"/>
        <w:jc w:val="both"/>
      </w:pPr>
      <w:r w:rsidRPr="00586F22">
        <w:t>внешние пресечения конфликтных действий путем наложения ра</w:t>
      </w:r>
      <w:r w:rsidRPr="00586F22">
        <w:t>з</w:t>
      </w:r>
      <w:r w:rsidRPr="00586F22">
        <w:t>личных санкций (административное, авторитарное разрешение конфликта хара</w:t>
      </w:r>
      <w:r w:rsidRPr="00586F22">
        <w:t>к</w:t>
      </w:r>
      <w:r w:rsidRPr="00586F22">
        <w:t>терно для 66,7% педагогов);</w:t>
      </w:r>
    </w:p>
    <w:p w:rsidR="00586F22" w:rsidRPr="00586F22" w:rsidRDefault="00586F22" w:rsidP="000B2086">
      <w:pPr>
        <w:numPr>
          <w:ilvl w:val="0"/>
          <w:numId w:val="8"/>
        </w:numPr>
        <w:spacing w:line="276" w:lineRule="auto"/>
        <w:jc w:val="both"/>
      </w:pPr>
      <w:r w:rsidRPr="00586F22">
        <w:t>игнорирование конфликтной ситуации вообще (отсутствие какой-либо внешней реакции на конфликтную ситуацию свойственно 11,1% педаг</w:t>
      </w:r>
      <w:r w:rsidRPr="00586F22">
        <w:t>о</w:t>
      </w:r>
      <w:r w:rsidRPr="00586F22">
        <w:t>гов).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Поэтому в процессе проведения занятий с педагогами на этом этапе следует обратить их внимание на те издержки, которые присущи этим мод</w:t>
      </w:r>
      <w:r w:rsidRPr="00586F22">
        <w:t>е</w:t>
      </w:r>
      <w:r w:rsidRPr="00586F22">
        <w:t>лям поведения в конфликтной ситуации и подчеркнуть важность выбора таких приемов и способов разрешения конфликтов, которые носили бы конс</w:t>
      </w:r>
      <w:r w:rsidRPr="00586F22">
        <w:t>т</w:t>
      </w:r>
      <w:r w:rsidRPr="00586F22">
        <w:t xml:space="preserve">руктивный характер и обеспечивали бы психологический </w:t>
      </w:r>
      <w:proofErr w:type="gramStart"/>
      <w:r w:rsidRPr="00586F22">
        <w:t>комфорт</w:t>
      </w:r>
      <w:proofErr w:type="gramEnd"/>
      <w:r w:rsidRPr="00586F22">
        <w:t xml:space="preserve"> как самим педагогам, так и учащимся. В этой связи можно предложить провести серию </w:t>
      </w:r>
      <w:proofErr w:type="spellStart"/>
      <w:r w:rsidRPr="00586F22">
        <w:t>тренинговых</w:t>
      </w:r>
      <w:proofErr w:type="spellEnd"/>
      <w:r w:rsidRPr="00586F22">
        <w:t xml:space="preserve"> занятий по моделированию различных способов взаимодействия с учащимися разных возрастных групп, а также с учетом их индивидуально-психологических особенностей. Не лишним будет напоминание пед</w:t>
      </w:r>
      <w:r w:rsidRPr="00586F22">
        <w:t>а</w:t>
      </w:r>
      <w:r w:rsidRPr="00586F22">
        <w:t>гогам о том, что чем старше возраст учащихся, тем чаще они ориентируются на стратегию сотрудничества, избирая ее как наиболее продуктивный вар</w:t>
      </w:r>
      <w:r w:rsidRPr="00586F22">
        <w:t>и</w:t>
      </w:r>
      <w:r w:rsidRPr="00586F22">
        <w:t>ант разрешения конфликтных ситуаций. При этом важно помнить, что обы</w:t>
      </w:r>
      <w:r w:rsidRPr="00586F22">
        <w:t>ч</w:t>
      </w:r>
      <w:r w:rsidRPr="00586F22">
        <w:t>но юноши более конфликтны в педагогическом процессе, а девушки – в ме</w:t>
      </w:r>
      <w:r w:rsidRPr="00586F22">
        <w:t>ж</w:t>
      </w:r>
      <w:r w:rsidRPr="00586F22">
        <w:t xml:space="preserve">личностных отношениях.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На занятиях с педагогами важно также показать зависимость эффе</w:t>
      </w:r>
      <w:r w:rsidRPr="00586F22">
        <w:t>к</w:t>
      </w:r>
      <w:r w:rsidRPr="00586F22">
        <w:t>тивных переживаний конфликтной ситуации от использования непродукти</w:t>
      </w:r>
      <w:r w:rsidRPr="00586F22">
        <w:t>в</w:t>
      </w:r>
      <w:r w:rsidRPr="00586F22">
        <w:t>ных защитных механизмов их разрешения. В условиях целостного педагогического процесса при неравенстве социальных п</w:t>
      </w:r>
      <w:r w:rsidRPr="00586F22">
        <w:t>о</w:t>
      </w:r>
      <w:r w:rsidRPr="00586F22">
        <w:t>зиций  стремление педагога «поддержать честь мундира» часто принимает самые грубые формы с и</w:t>
      </w:r>
      <w:r w:rsidRPr="00586F22">
        <w:t>с</w:t>
      </w:r>
      <w:r w:rsidRPr="00586F22">
        <w:t>пользованием уничижительных характеристик в адрес учащихся и открытых угроз наказ</w:t>
      </w:r>
      <w:r w:rsidRPr="00586F22">
        <w:t>а</w:t>
      </w:r>
      <w:r w:rsidRPr="00586F22">
        <w:t xml:space="preserve">ния.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Через собственное гуманное поведение педагог демонстрирует обр</w:t>
      </w:r>
      <w:r w:rsidRPr="00586F22">
        <w:t>а</w:t>
      </w:r>
      <w:r w:rsidRPr="00586F22">
        <w:t>зец творческого разрешения конфликта, возможность продуктивной альтернативы. Когда педагог сам упускает такую альтернативу и ориентир</w:t>
      </w:r>
      <w:r w:rsidRPr="00586F22">
        <w:t>у</w:t>
      </w:r>
      <w:r w:rsidRPr="00586F22">
        <w:t>ется в своем поведении на репрессивные по своей сути защитные формы, он провоцирует в воспитаннике проявление своих же непродуктивных  форм психологич</w:t>
      </w:r>
      <w:r w:rsidRPr="00586F22">
        <w:t>е</w:t>
      </w:r>
      <w:r w:rsidRPr="00586F22">
        <w:t>ской защиты, пытаясь уберечь свое «Я» от авторитетной агрессии педагога. Поэтому на этом этапе занятий педагоги должны уя</w:t>
      </w:r>
      <w:r w:rsidRPr="00586F22">
        <w:t>с</w:t>
      </w:r>
      <w:r w:rsidRPr="00586F22">
        <w:t>нить одну непреложную истину: стратегия и тактика установления продуктивных отношений с уч</w:t>
      </w:r>
      <w:r w:rsidRPr="00586F22">
        <w:t>а</w:t>
      </w:r>
      <w:r w:rsidRPr="00586F22">
        <w:t>щимися в первую очередь должны быть направлены на изменение собстве</w:t>
      </w:r>
      <w:r w:rsidRPr="00586F22">
        <w:t>н</w:t>
      </w:r>
      <w:r w:rsidRPr="00586F22">
        <w:t>ного поведения.</w:t>
      </w:r>
    </w:p>
    <w:p w:rsidR="00586F22" w:rsidRPr="00586F22" w:rsidRDefault="00586F22" w:rsidP="00586F22">
      <w:pPr>
        <w:spacing w:line="276" w:lineRule="auto"/>
        <w:ind w:firstLine="709"/>
        <w:jc w:val="both"/>
        <w:outlineLvl w:val="0"/>
        <w:rPr>
          <w:b/>
          <w:bCs/>
          <w:iCs/>
        </w:rPr>
      </w:pPr>
      <w:r w:rsidRPr="00586F22">
        <w:rPr>
          <w:b/>
          <w:bCs/>
          <w:iCs/>
        </w:rPr>
        <w:t>Контрольно-оценочный этап работы.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lastRenderedPageBreak/>
        <w:t>Он выступает завершающим звеном в работе и предполагает констат</w:t>
      </w:r>
      <w:r w:rsidRPr="00586F22">
        <w:t>а</w:t>
      </w:r>
      <w:r w:rsidRPr="00586F22">
        <w:t>цию продвижения в умении анализировать и разрешать конфликтные ситу</w:t>
      </w:r>
      <w:r w:rsidRPr="00586F22">
        <w:t>а</w:t>
      </w:r>
      <w:r w:rsidRPr="00586F22">
        <w:t xml:space="preserve">ции в педагогическом процессе за счет личностных ресурсов. На этом этапе ожидается проявление нового уровня гибкости, динамичности, </w:t>
      </w:r>
      <w:proofErr w:type="spellStart"/>
      <w:r w:rsidRPr="00586F22">
        <w:t>прогности</w:t>
      </w:r>
      <w:r w:rsidRPr="00586F22">
        <w:t>ч</w:t>
      </w:r>
      <w:r w:rsidRPr="00586F22">
        <w:t>ности</w:t>
      </w:r>
      <w:proofErr w:type="spellEnd"/>
      <w:r w:rsidRPr="00586F22">
        <w:t>, способности принимать учащегося в перспективе, учитывать измен</w:t>
      </w:r>
      <w:r w:rsidRPr="00586F22">
        <w:t>е</w:t>
      </w:r>
      <w:r w:rsidRPr="00586F22">
        <w:t>ния его личностных особенностей в процессе развития. Иными словами, з</w:t>
      </w:r>
      <w:r w:rsidRPr="00586F22">
        <w:t>а</w:t>
      </w:r>
      <w:r w:rsidRPr="00586F22">
        <w:t>дача этого этапа в работе по формированию личностных ресурсов разреш</w:t>
      </w:r>
      <w:r w:rsidRPr="00586F22">
        <w:t>е</w:t>
      </w:r>
      <w:r w:rsidRPr="00586F22">
        <w:t>ния конфликтов заключается в том, чтобы каждый педагог смог проанализировать свой опыт поэтапного обучения и сделать вывод о том, н</w:t>
      </w:r>
      <w:r w:rsidRPr="00586F22">
        <w:t>а</w:t>
      </w:r>
      <w:r w:rsidRPr="00586F22">
        <w:t xml:space="preserve">сколько он готов к продуктивному взаимодействию с учащимися. 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На этом этапе можно опять обратиться к анализу педагогических ситуаций, которые использовались на других этапах работы. При этом гла</w:t>
      </w:r>
      <w:r w:rsidRPr="00586F22">
        <w:t>в</w:t>
      </w:r>
      <w:r w:rsidRPr="00586F22">
        <w:t>ное внимание обращать не столько на выделение «составляющих» конфликта, сколько учиться даваться оценку действий педагога и предлагать оптимал</w:t>
      </w:r>
      <w:r w:rsidRPr="00586F22">
        <w:t>ь</w:t>
      </w:r>
      <w:r w:rsidRPr="00586F22">
        <w:t>ные способы разрешения конфликтных ситуаций. На контрольно-оценочном этапе педагоги должны уметь видеть, что в конструктивном разрешении конфликта важную роль играют следующие факторы:</w:t>
      </w:r>
    </w:p>
    <w:p w:rsidR="00586F22" w:rsidRPr="00586F22" w:rsidRDefault="00586F22" w:rsidP="000B2086">
      <w:pPr>
        <w:numPr>
          <w:ilvl w:val="0"/>
          <w:numId w:val="9"/>
        </w:numPr>
        <w:spacing w:line="276" w:lineRule="auto"/>
        <w:jc w:val="both"/>
      </w:pPr>
      <w:r w:rsidRPr="00586F22">
        <w:t>адекватность отражения конфликта;</w:t>
      </w:r>
    </w:p>
    <w:p w:rsidR="00586F22" w:rsidRPr="00586F22" w:rsidRDefault="00586F22" w:rsidP="000B2086">
      <w:pPr>
        <w:numPr>
          <w:ilvl w:val="0"/>
          <w:numId w:val="9"/>
        </w:numPr>
        <w:spacing w:line="276" w:lineRule="auto"/>
        <w:jc w:val="both"/>
      </w:pPr>
      <w:r w:rsidRPr="00586F22">
        <w:t>открытость и эффективность общения конфликтующих сторон;</w:t>
      </w:r>
    </w:p>
    <w:p w:rsidR="00586F22" w:rsidRPr="00586F22" w:rsidRDefault="00586F22" w:rsidP="000B2086">
      <w:pPr>
        <w:numPr>
          <w:ilvl w:val="0"/>
          <w:numId w:val="9"/>
        </w:numPr>
        <w:spacing w:line="276" w:lineRule="auto"/>
        <w:jc w:val="both"/>
      </w:pPr>
      <w:r w:rsidRPr="00586F22">
        <w:t>создание климата взаимного доверия и сотрудничества;</w:t>
      </w:r>
    </w:p>
    <w:p w:rsidR="00586F22" w:rsidRPr="00586F22" w:rsidRDefault="00586F22" w:rsidP="000B2086">
      <w:pPr>
        <w:numPr>
          <w:ilvl w:val="0"/>
          <w:numId w:val="9"/>
        </w:numPr>
        <w:spacing w:line="276" w:lineRule="auto"/>
        <w:jc w:val="both"/>
      </w:pPr>
      <w:r w:rsidRPr="00586F22">
        <w:t>правильное определение сущности конфликта.</w:t>
      </w:r>
    </w:p>
    <w:p w:rsidR="00586F22" w:rsidRPr="00586F22" w:rsidRDefault="00586F22" w:rsidP="00586F22">
      <w:pPr>
        <w:spacing w:line="276" w:lineRule="auto"/>
        <w:ind w:firstLine="709"/>
        <w:jc w:val="both"/>
      </w:pPr>
      <w:r w:rsidRPr="00586F22">
        <w:t>Хотелось бы отметить, что предложенный вариант формирования ли</w:t>
      </w:r>
      <w:r w:rsidRPr="00586F22">
        <w:t>ч</w:t>
      </w:r>
      <w:r w:rsidRPr="00586F22">
        <w:t>ностных ресурсов разрешения педагогических конфликтов является приме</w:t>
      </w:r>
      <w:r w:rsidRPr="00586F22">
        <w:t>р</w:t>
      </w:r>
      <w:r w:rsidRPr="00586F22">
        <w:t>ным. В зависимости от тех затруднений, которые испытывают педагоги в своем профессиональном общении, и насколько они готовы к гибкому пов</w:t>
      </w:r>
      <w:r w:rsidRPr="00586F22">
        <w:t>е</w:t>
      </w:r>
      <w:r w:rsidRPr="00586F22">
        <w:t>дению в сложных ситуациях, могут быть предложены другие формы работы с ними по совершенствованию культуры педагогическ</w:t>
      </w:r>
      <w:r w:rsidRPr="00586F22">
        <w:t>о</w:t>
      </w:r>
      <w:r w:rsidRPr="00586F22">
        <w:t>го взаимодействия. Вместе с тем такая работа в обязательном порядке должна строиться на основе выявления индивидуальных особенностей професси</w:t>
      </w:r>
      <w:r w:rsidRPr="00586F22">
        <w:t>о</w:t>
      </w:r>
      <w:r w:rsidRPr="00586F22">
        <w:t>нальной позиции и стиля общения педагога. Только на основе определения «уровня актуального развития» коммуникативной компетентности педагога можно прогнозир</w:t>
      </w:r>
      <w:r w:rsidRPr="00586F22">
        <w:t>о</w:t>
      </w:r>
      <w:r w:rsidRPr="00586F22">
        <w:t>вать «зону его ближайшего развития» и предложить необходимую форму помощи в формировании умений конструктивного разрешения конфликтов в педагогическом процессе. Кроме того, любому человеку вообще, а педагогу в особенности очень важно формировать у себя такую личностную особе</w:t>
      </w:r>
      <w:r w:rsidRPr="00586F22">
        <w:t>н</w:t>
      </w:r>
      <w:r w:rsidRPr="00586F22">
        <w:t>ность, как терпимое отношение к своим собеседникам, в качестве которых чаще всего выступают дети, не всегда умеющие вести себя в соответствии с общепринятыми правилами и требованиями. Эта личностная особенность и</w:t>
      </w:r>
      <w:r w:rsidRPr="00586F22">
        <w:t>з</w:t>
      </w:r>
      <w:r w:rsidRPr="00586F22">
        <w:t xml:space="preserve">вестна в психологии общения как коммуникативная толерантность, речь о которой пойдет в следующей главе.  </w:t>
      </w:r>
    </w:p>
    <w:p w:rsidR="00586F22" w:rsidRPr="00586F22" w:rsidRDefault="00586F22" w:rsidP="00586F22">
      <w:pPr>
        <w:spacing w:line="276" w:lineRule="auto"/>
        <w:ind w:firstLine="709"/>
        <w:jc w:val="both"/>
      </w:pPr>
    </w:p>
    <w:p w:rsidR="00586F22" w:rsidRPr="00586F22" w:rsidRDefault="00586F22" w:rsidP="00586F22">
      <w:pPr>
        <w:spacing w:line="276" w:lineRule="auto"/>
        <w:ind w:firstLine="709"/>
        <w:jc w:val="both"/>
      </w:pPr>
    </w:p>
    <w:p w:rsidR="00487D71" w:rsidRPr="00586F22" w:rsidRDefault="00487D71" w:rsidP="00586F22">
      <w:pPr>
        <w:spacing w:line="276" w:lineRule="auto"/>
      </w:pPr>
    </w:p>
    <w:sectPr w:rsidR="00487D71" w:rsidRPr="00586F22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086" w:rsidRDefault="000B2086" w:rsidP="00586F22">
      <w:r>
        <w:separator/>
      </w:r>
    </w:p>
  </w:endnote>
  <w:endnote w:type="continuationSeparator" w:id="0">
    <w:p w:rsidR="000B2086" w:rsidRDefault="000B2086" w:rsidP="00586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086" w:rsidRDefault="000B2086" w:rsidP="00586F22">
      <w:r>
        <w:separator/>
      </w:r>
    </w:p>
  </w:footnote>
  <w:footnote w:type="continuationSeparator" w:id="0">
    <w:p w:rsidR="000B2086" w:rsidRDefault="000B2086" w:rsidP="00586F22">
      <w:r>
        <w:continuationSeparator/>
      </w:r>
    </w:p>
  </w:footnote>
  <w:footnote w:id="1">
    <w:p w:rsidR="00586F22" w:rsidRDefault="00586F22" w:rsidP="00586F22">
      <w:pPr>
        <w:pStyle w:val="a5"/>
        <w:spacing w:line="340" w:lineRule="exact"/>
        <w:jc w:val="both"/>
      </w:pPr>
      <w:r>
        <w:t xml:space="preserve">          </w:t>
      </w:r>
      <w:r>
        <w:rPr>
          <w:rStyle w:val="a7"/>
        </w:rPr>
        <w:footnoteRef/>
      </w:r>
      <w:r>
        <w:t xml:space="preserve">  Рыбакова М.М. Конфликт и взаимодействие в педагогическом процессе. М., 1991.</w:t>
      </w:r>
    </w:p>
  </w:footnote>
  <w:footnote w:id="2">
    <w:p w:rsidR="00586F22" w:rsidRDefault="00586F22" w:rsidP="00586F22">
      <w:pPr>
        <w:pStyle w:val="a5"/>
      </w:pPr>
      <w:r>
        <w:t xml:space="preserve">        </w:t>
      </w:r>
      <w:r>
        <w:rPr>
          <w:rStyle w:val="a7"/>
        </w:rPr>
        <w:footnoteRef/>
      </w:r>
      <w:r>
        <w:t xml:space="preserve"> </w:t>
      </w:r>
      <w:proofErr w:type="spellStart"/>
      <w:r>
        <w:t>Бородкин</w:t>
      </w:r>
      <w:proofErr w:type="spellEnd"/>
      <w:r>
        <w:t xml:space="preserve"> Ф.М., Коряк Н.М. Внимание: конфликт! - М., 1989. С. 144.</w:t>
      </w:r>
    </w:p>
    <w:p w:rsidR="00586F22" w:rsidRDefault="00586F22" w:rsidP="00586F22">
      <w:pPr>
        <w:pStyle w:val="a5"/>
      </w:pPr>
    </w:p>
  </w:footnote>
  <w:footnote w:id="3">
    <w:p w:rsidR="00586F22" w:rsidRDefault="00586F22" w:rsidP="00586F22">
      <w:pPr>
        <w:pStyle w:val="a5"/>
      </w:pPr>
      <w:r>
        <w:t xml:space="preserve">      </w:t>
      </w:r>
      <w:r>
        <w:rPr>
          <w:rStyle w:val="a7"/>
        </w:rPr>
        <w:footnoteRef/>
      </w:r>
      <w:r>
        <w:t xml:space="preserve"> </w:t>
      </w:r>
      <w:proofErr w:type="spellStart"/>
      <w:r>
        <w:t>Василюк</w:t>
      </w:r>
      <w:proofErr w:type="spellEnd"/>
      <w:r>
        <w:t xml:space="preserve"> Ф.Е. Психология переживания. М., 1984. С.43.</w:t>
      </w:r>
    </w:p>
    <w:p w:rsidR="00586F22" w:rsidRDefault="00586F22" w:rsidP="00586F22">
      <w:pPr>
        <w:pStyle w:val="a5"/>
      </w:pPr>
    </w:p>
  </w:footnote>
  <w:footnote w:id="4">
    <w:p w:rsidR="00586F22" w:rsidRDefault="00586F22" w:rsidP="00586F22">
      <w:pPr>
        <w:pStyle w:val="a5"/>
      </w:pPr>
      <w:r>
        <w:t xml:space="preserve">        </w:t>
      </w:r>
      <w:r>
        <w:rPr>
          <w:rStyle w:val="a7"/>
        </w:rPr>
        <w:footnoteRef/>
      </w:r>
      <w:r>
        <w:t xml:space="preserve"> Орлов Ю.М. Восхождение к индивидуальности. М., 1991. С. 169.</w:t>
      </w:r>
    </w:p>
    <w:p w:rsidR="00586F22" w:rsidRDefault="00586F22" w:rsidP="00586F22">
      <w:pPr>
        <w:pStyle w:val="a5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5E2F"/>
    <w:multiLevelType w:val="hybridMultilevel"/>
    <w:tmpl w:val="FD94AFEC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08583AC4"/>
    <w:multiLevelType w:val="hybridMultilevel"/>
    <w:tmpl w:val="7DACB728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0B4A41FB"/>
    <w:multiLevelType w:val="hybridMultilevel"/>
    <w:tmpl w:val="12FE1E78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807A04"/>
    <w:multiLevelType w:val="hybridMultilevel"/>
    <w:tmpl w:val="76F6347E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E9B264D"/>
    <w:multiLevelType w:val="hybridMultilevel"/>
    <w:tmpl w:val="049C2670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3D221313"/>
    <w:multiLevelType w:val="hybridMultilevel"/>
    <w:tmpl w:val="F03848B0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527224EB"/>
    <w:multiLevelType w:val="hybridMultilevel"/>
    <w:tmpl w:val="2AB6EEDC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60864B51"/>
    <w:multiLevelType w:val="hybridMultilevel"/>
    <w:tmpl w:val="61EE8442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76C82483"/>
    <w:multiLevelType w:val="hybridMultilevel"/>
    <w:tmpl w:val="EAF2F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935CC"/>
    <w:multiLevelType w:val="hybridMultilevel"/>
    <w:tmpl w:val="297E1B82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6F22"/>
    <w:rsid w:val="000B01ED"/>
    <w:rsid w:val="000B2086"/>
    <w:rsid w:val="001D21EC"/>
    <w:rsid w:val="00295FE4"/>
    <w:rsid w:val="002C4E47"/>
    <w:rsid w:val="0034094F"/>
    <w:rsid w:val="00487D71"/>
    <w:rsid w:val="00586F22"/>
    <w:rsid w:val="00AB030E"/>
    <w:rsid w:val="00BC5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86F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86F2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86F22"/>
    <w:pPr>
      <w:keepNext/>
      <w:autoSpaceDE w:val="0"/>
      <w:autoSpaceDN w:val="0"/>
      <w:spacing w:before="500"/>
      <w:jc w:val="center"/>
      <w:outlineLvl w:val="2"/>
    </w:pPr>
    <w:rPr>
      <w:b/>
      <w:bCs/>
      <w:smallCaps/>
    </w:rPr>
  </w:style>
  <w:style w:type="paragraph" w:styleId="4">
    <w:name w:val="heading 4"/>
    <w:basedOn w:val="a"/>
    <w:next w:val="a"/>
    <w:link w:val="40"/>
    <w:qFormat/>
    <w:rsid w:val="00586F22"/>
    <w:pPr>
      <w:keepNext/>
      <w:spacing w:line="360" w:lineRule="exact"/>
      <w:ind w:left="567" w:right="-284" w:firstLine="720"/>
      <w:jc w:val="center"/>
      <w:outlineLvl w:val="3"/>
    </w:pPr>
    <w:rPr>
      <w:b/>
      <w:i/>
      <w:sz w:val="28"/>
    </w:rPr>
  </w:style>
  <w:style w:type="paragraph" w:styleId="5">
    <w:name w:val="heading 5"/>
    <w:basedOn w:val="a"/>
    <w:next w:val="a"/>
    <w:link w:val="50"/>
    <w:qFormat/>
    <w:rsid w:val="00586F2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86F2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586F22"/>
    <w:pPr>
      <w:keepNext/>
      <w:spacing w:line="360" w:lineRule="exact"/>
      <w:ind w:left="1134" w:firstLine="567"/>
      <w:jc w:val="center"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qFormat/>
    <w:rsid w:val="00586F2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586F2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rsid w:val="00586F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586F22"/>
    <w:pPr>
      <w:autoSpaceDE w:val="0"/>
      <w:autoSpaceDN w:val="0"/>
      <w:spacing w:before="24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586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semiHidden/>
    <w:rsid w:val="00586F22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586F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586F22"/>
    <w:rPr>
      <w:vertAlign w:val="superscript"/>
    </w:rPr>
  </w:style>
  <w:style w:type="character" w:customStyle="1" w:styleId="10">
    <w:name w:val="Заголовок 1 Знак"/>
    <w:basedOn w:val="a0"/>
    <w:link w:val="1"/>
    <w:rsid w:val="00586F2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586F22"/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586F22"/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86F2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86F2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586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86F2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86F22"/>
    <w:rPr>
      <w:rFonts w:ascii="Arial" w:eastAsia="Times New Roman" w:hAnsi="Arial" w:cs="Arial"/>
      <w:lang w:eastAsia="ru-RU"/>
    </w:rPr>
  </w:style>
  <w:style w:type="character" w:customStyle="1" w:styleId="a8">
    <w:name w:val="знак сноски"/>
    <w:basedOn w:val="a0"/>
    <w:rsid w:val="00586F22"/>
    <w:rPr>
      <w:vertAlign w:val="superscript"/>
    </w:rPr>
  </w:style>
  <w:style w:type="paragraph" w:customStyle="1" w:styleId="11">
    <w:name w:val="заголовок 1"/>
    <w:basedOn w:val="a"/>
    <w:next w:val="a"/>
    <w:rsid w:val="00586F22"/>
    <w:pPr>
      <w:keepNext/>
      <w:autoSpaceDE w:val="0"/>
      <w:autoSpaceDN w:val="0"/>
      <w:spacing w:before="240" w:after="6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a9">
    <w:name w:val="текст сноски"/>
    <w:basedOn w:val="a"/>
    <w:rsid w:val="00586F22"/>
    <w:pPr>
      <w:autoSpaceDE w:val="0"/>
      <w:autoSpaceDN w:val="0"/>
    </w:pPr>
    <w:rPr>
      <w:sz w:val="20"/>
      <w:szCs w:val="20"/>
    </w:rPr>
  </w:style>
  <w:style w:type="paragraph" w:styleId="21">
    <w:name w:val="Body Text Indent 2"/>
    <w:basedOn w:val="a"/>
    <w:link w:val="22"/>
    <w:rsid w:val="00586F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586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586F2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86F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rsid w:val="00586F22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586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заголовок 2"/>
    <w:basedOn w:val="a"/>
    <w:next w:val="a"/>
    <w:rsid w:val="00586F22"/>
    <w:pPr>
      <w:keepNext/>
      <w:autoSpaceDE w:val="0"/>
      <w:autoSpaceDN w:val="0"/>
      <w:spacing w:before="240" w:after="60"/>
    </w:pPr>
    <w:rPr>
      <w:rFonts w:ascii="Arial" w:hAnsi="Arial" w:cs="Arial"/>
      <w:b/>
      <w:bCs/>
      <w:i/>
      <w:iCs/>
    </w:rPr>
  </w:style>
  <w:style w:type="paragraph" w:styleId="ac">
    <w:name w:val="Title"/>
    <w:basedOn w:val="a"/>
    <w:link w:val="ad"/>
    <w:qFormat/>
    <w:rsid w:val="00586F22"/>
    <w:pPr>
      <w:spacing w:line="360" w:lineRule="exact"/>
      <w:ind w:firstLine="709"/>
      <w:jc w:val="center"/>
    </w:pPr>
    <w:rPr>
      <w:b/>
      <w:bCs/>
      <w:sz w:val="28"/>
    </w:rPr>
  </w:style>
  <w:style w:type="character" w:customStyle="1" w:styleId="ad">
    <w:name w:val="Название Знак"/>
    <w:basedOn w:val="a0"/>
    <w:link w:val="ac"/>
    <w:rsid w:val="00586F2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e">
    <w:name w:val="Table Grid"/>
    <w:basedOn w:val="a1"/>
    <w:rsid w:val="00586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3">
    <w:name w:val="оглавление 3"/>
    <w:basedOn w:val="a"/>
    <w:next w:val="a"/>
    <w:autoRedefine/>
    <w:rsid w:val="00586F22"/>
    <w:pPr>
      <w:autoSpaceDE w:val="0"/>
      <w:autoSpaceDN w:val="0"/>
      <w:spacing w:line="360" w:lineRule="exact"/>
      <w:ind w:firstLine="709"/>
      <w:jc w:val="both"/>
      <w:outlineLvl w:val="0"/>
    </w:pPr>
    <w:rPr>
      <w:sz w:val="28"/>
      <w:szCs w:val="28"/>
    </w:rPr>
  </w:style>
  <w:style w:type="paragraph" w:styleId="af">
    <w:name w:val="Document Map"/>
    <w:basedOn w:val="a"/>
    <w:link w:val="af0"/>
    <w:semiHidden/>
    <w:rsid w:val="00586F22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0"/>
    <w:link w:val="af"/>
    <w:semiHidden/>
    <w:rsid w:val="00586F22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24">
    <w:name w:val="Body Text 2"/>
    <w:basedOn w:val="a"/>
    <w:link w:val="25"/>
    <w:rsid w:val="00586F22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586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5"/>
    <w:rsid w:val="00586F22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rsid w:val="00586F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1">
    <w:name w:val="Основной шрифт"/>
    <w:rsid w:val="00586F22"/>
  </w:style>
  <w:style w:type="paragraph" w:customStyle="1" w:styleId="41">
    <w:name w:val="заголовок 4"/>
    <w:basedOn w:val="a"/>
    <w:next w:val="a"/>
    <w:rsid w:val="00586F22"/>
    <w:pPr>
      <w:keepNext/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номер страницы"/>
    <w:basedOn w:val="a0"/>
    <w:rsid w:val="00586F22"/>
  </w:style>
  <w:style w:type="paragraph" w:styleId="af3">
    <w:name w:val="footer"/>
    <w:basedOn w:val="a"/>
    <w:link w:val="af4"/>
    <w:rsid w:val="00586F22"/>
    <w:pPr>
      <w:tabs>
        <w:tab w:val="center" w:pos="4153"/>
        <w:tab w:val="right" w:pos="8306"/>
      </w:tabs>
      <w:autoSpaceDE w:val="0"/>
      <w:autoSpaceDN w:val="0"/>
    </w:pPr>
    <w:rPr>
      <w:smallCaps/>
      <w:sz w:val="28"/>
      <w:szCs w:val="28"/>
    </w:rPr>
  </w:style>
  <w:style w:type="character" w:customStyle="1" w:styleId="af4">
    <w:name w:val="Нижний колонтитул Знак"/>
    <w:basedOn w:val="a0"/>
    <w:link w:val="af3"/>
    <w:rsid w:val="00586F22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styleId="af5">
    <w:name w:val="page number"/>
    <w:basedOn w:val="a0"/>
    <w:rsid w:val="00586F22"/>
  </w:style>
  <w:style w:type="paragraph" w:customStyle="1" w:styleId="FR1">
    <w:name w:val="FR1"/>
    <w:rsid w:val="00586F22"/>
    <w:pPr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2">
    <w:name w:val="FR2"/>
    <w:rsid w:val="00586F22"/>
    <w:pPr>
      <w:widowControl w:val="0"/>
      <w:autoSpaceDE w:val="0"/>
      <w:autoSpaceDN w:val="0"/>
      <w:spacing w:after="0" w:line="360" w:lineRule="auto"/>
      <w:ind w:firstLine="460"/>
      <w:jc w:val="both"/>
    </w:pPr>
    <w:rPr>
      <w:rFonts w:ascii="Arial" w:eastAsia="Times New Roman" w:hAnsi="Arial" w:cs="Arial"/>
      <w:noProof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6762</Words>
  <Characters>38547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2020-05-14T07:38:00Z</dcterms:created>
  <dcterms:modified xsi:type="dcterms:W3CDTF">2020-05-14T07:55:00Z</dcterms:modified>
</cp:coreProperties>
</file>