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675" w:rsidRDefault="00CD4675" w:rsidP="00CD4675">
      <w:pPr>
        <w:ind w:firstLine="720"/>
        <w:jc w:val="center"/>
        <w:rPr>
          <w:b/>
          <w:lang w:val="ru-RU"/>
        </w:rPr>
      </w:pPr>
      <w:r>
        <w:rPr>
          <w:b/>
          <w:lang w:val="ru-RU"/>
        </w:rPr>
        <w:t xml:space="preserve">Тема: </w:t>
      </w:r>
      <w:r w:rsidR="00641FBE">
        <w:rPr>
          <w:b/>
          <w:lang w:val="ru-RU"/>
        </w:rPr>
        <w:t>Социальные (психологические/педагогические) м</w:t>
      </w:r>
      <w:r>
        <w:rPr>
          <w:b/>
          <w:lang w:val="ru-RU"/>
        </w:rPr>
        <w:t>еханизмы регуляции поведения</w:t>
      </w:r>
    </w:p>
    <w:p w:rsidR="00CD4675" w:rsidRDefault="00CD4675" w:rsidP="00CD4675">
      <w:pPr>
        <w:ind w:firstLine="720"/>
        <w:jc w:val="center"/>
        <w:rPr>
          <w:b/>
          <w:lang w:val="ru-RU"/>
        </w:rPr>
      </w:pPr>
    </w:p>
    <w:p w:rsidR="00CD4675" w:rsidRDefault="00CD4675" w:rsidP="00CD4675">
      <w:pPr>
        <w:ind w:firstLine="720"/>
        <w:jc w:val="center"/>
        <w:rPr>
          <w:b/>
          <w:lang w:val="ru-RU"/>
        </w:rPr>
      </w:pPr>
    </w:p>
    <w:p w:rsidR="00CD4675" w:rsidRDefault="00CD4675" w:rsidP="00CD4675">
      <w:pPr>
        <w:pStyle w:val="a5"/>
        <w:tabs>
          <w:tab w:val="left" w:pos="1080"/>
        </w:tabs>
        <w:ind w:firstLine="720"/>
        <w:jc w:val="both"/>
        <w:rPr>
          <w:sz w:val="24"/>
          <w:lang w:val="ru-RU"/>
        </w:rPr>
      </w:pPr>
      <w:r w:rsidRPr="006572D8">
        <w:rPr>
          <w:b/>
          <w:lang w:val="ru-RU"/>
        </w:rPr>
        <w:t>Задание</w:t>
      </w:r>
      <w:r w:rsidR="00641FBE">
        <w:rPr>
          <w:b/>
          <w:lang w:val="ru-RU"/>
        </w:rPr>
        <w:t xml:space="preserve"> </w:t>
      </w:r>
      <w:r>
        <w:rPr>
          <w:b/>
          <w:lang w:val="ru-RU"/>
        </w:rPr>
        <w:t>1.</w:t>
      </w:r>
      <w:r w:rsidRPr="006572D8">
        <w:rPr>
          <w:b/>
          <w:lang w:val="ru-RU"/>
        </w:rPr>
        <w:t xml:space="preserve"> </w:t>
      </w:r>
      <w:r w:rsidRPr="009A0457">
        <w:rPr>
          <w:sz w:val="24"/>
          <w:lang w:val="ru-RU"/>
        </w:rPr>
        <w:t>В пе</w:t>
      </w:r>
      <w:r>
        <w:rPr>
          <w:sz w:val="24"/>
          <w:lang w:val="ru-RU"/>
        </w:rPr>
        <w:t xml:space="preserve">дагогике известен такой феномен как «Эффект </w:t>
      </w:r>
      <w:proofErr w:type="spellStart"/>
      <w:r>
        <w:rPr>
          <w:sz w:val="24"/>
          <w:lang w:val="ru-RU"/>
        </w:rPr>
        <w:t>Пигмалиона</w:t>
      </w:r>
      <w:proofErr w:type="spellEnd"/>
      <w:r>
        <w:rPr>
          <w:sz w:val="24"/>
          <w:lang w:val="ru-RU"/>
        </w:rPr>
        <w:t xml:space="preserve">». </w:t>
      </w:r>
      <w:r w:rsidRPr="00694FB3">
        <w:rPr>
          <w:sz w:val="24"/>
          <w:lang w:val="ru-RU"/>
        </w:rPr>
        <w:t xml:space="preserve">Ребенок точно знает ожидания </w:t>
      </w:r>
      <w:r>
        <w:rPr>
          <w:sz w:val="24"/>
          <w:lang w:val="ru-RU"/>
        </w:rPr>
        <w:t>педагога</w:t>
      </w:r>
      <w:r w:rsidRPr="00694FB3">
        <w:rPr>
          <w:sz w:val="24"/>
          <w:lang w:val="ru-RU"/>
        </w:rPr>
        <w:t xml:space="preserve"> и старается их оправдать, </w:t>
      </w:r>
      <w:r>
        <w:rPr>
          <w:sz w:val="24"/>
          <w:lang w:val="ru-RU"/>
        </w:rPr>
        <w:t>даже если он никогда не говорит</w:t>
      </w:r>
      <w:r w:rsidRPr="00694FB3">
        <w:rPr>
          <w:sz w:val="24"/>
          <w:lang w:val="ru-RU"/>
        </w:rPr>
        <w:t xml:space="preserve"> ему об этом. В материалах для индивидуальной работы предоставлен</w:t>
      </w:r>
      <w:r>
        <w:rPr>
          <w:sz w:val="24"/>
          <w:lang w:val="ru-RU"/>
        </w:rPr>
        <w:t>ы</w:t>
      </w:r>
      <w:r w:rsidRPr="00694FB3">
        <w:rPr>
          <w:sz w:val="24"/>
          <w:lang w:val="ru-RU"/>
        </w:rPr>
        <w:t xml:space="preserve"> фрагмент</w:t>
      </w:r>
      <w:r>
        <w:rPr>
          <w:sz w:val="24"/>
          <w:lang w:val="ru-RU"/>
        </w:rPr>
        <w:t>ы научных работ (</w:t>
      </w:r>
      <w:r>
        <w:rPr>
          <w:i/>
          <w:sz w:val="24"/>
          <w:lang w:val="ru-RU"/>
        </w:rPr>
        <w:t>Бернс</w:t>
      </w:r>
      <w:r w:rsidRPr="00193311">
        <w:rPr>
          <w:i/>
          <w:sz w:val="24"/>
          <w:lang w:val="ru-RU"/>
        </w:rPr>
        <w:t xml:space="preserve"> Р</w:t>
      </w:r>
      <w:r>
        <w:rPr>
          <w:sz w:val="24"/>
          <w:lang w:val="ru-RU"/>
        </w:rPr>
        <w:t xml:space="preserve">., </w:t>
      </w:r>
      <w:proofErr w:type="spellStart"/>
      <w:r w:rsidRPr="00193311">
        <w:rPr>
          <w:i/>
          <w:sz w:val="24"/>
          <w:lang w:val="ru-RU"/>
        </w:rPr>
        <w:t>Майерс</w:t>
      </w:r>
      <w:proofErr w:type="spellEnd"/>
      <w:r>
        <w:rPr>
          <w:sz w:val="24"/>
          <w:lang w:val="ru-RU"/>
        </w:rPr>
        <w:t xml:space="preserve"> </w:t>
      </w:r>
      <w:r w:rsidRPr="00193311">
        <w:rPr>
          <w:i/>
          <w:sz w:val="24"/>
          <w:lang w:val="ru-RU"/>
        </w:rPr>
        <w:t>Д.</w:t>
      </w:r>
      <w:r>
        <w:rPr>
          <w:sz w:val="24"/>
          <w:lang w:val="ru-RU"/>
        </w:rPr>
        <w:t>). Проанализируйте данные</w:t>
      </w:r>
      <w:r w:rsidRPr="00694FB3">
        <w:rPr>
          <w:sz w:val="24"/>
          <w:lang w:val="ru-RU"/>
        </w:rPr>
        <w:t xml:space="preserve"> текст</w:t>
      </w:r>
      <w:r>
        <w:rPr>
          <w:sz w:val="24"/>
          <w:lang w:val="ru-RU"/>
        </w:rPr>
        <w:t>ы рекомендованной литературы и</w:t>
      </w:r>
      <w:r w:rsidRPr="00694FB3">
        <w:rPr>
          <w:sz w:val="24"/>
          <w:lang w:val="ru-RU"/>
        </w:rPr>
        <w:t xml:space="preserve"> </w:t>
      </w:r>
      <w:r>
        <w:rPr>
          <w:sz w:val="24"/>
          <w:lang w:val="ru-RU"/>
        </w:rPr>
        <w:t>выполните следующее задание:</w:t>
      </w:r>
    </w:p>
    <w:p w:rsidR="00CD4675" w:rsidRDefault="00CD4675" w:rsidP="00CD4675">
      <w:pPr>
        <w:ind w:firstLine="708"/>
        <w:jc w:val="both"/>
        <w:rPr>
          <w:lang w:val="ru-RU"/>
        </w:rPr>
      </w:pPr>
    </w:p>
    <w:p w:rsidR="00CD4675" w:rsidRPr="00CD4675" w:rsidRDefault="00CD4675" w:rsidP="00CD4675">
      <w:pPr>
        <w:pStyle w:val="a6"/>
        <w:numPr>
          <w:ilvl w:val="0"/>
          <w:numId w:val="4"/>
        </w:numPr>
        <w:ind w:left="0" w:firstLine="709"/>
        <w:jc w:val="both"/>
        <w:rPr>
          <w:i/>
          <w:lang w:val="ru-RU"/>
        </w:rPr>
      </w:pPr>
      <w:r>
        <w:t xml:space="preserve">Работая в режиме стоп-кадр, посмотрите </w:t>
      </w:r>
      <w:r w:rsidRPr="00CD4675">
        <w:rPr>
          <w:i/>
        </w:rPr>
        <w:t>художественны</w:t>
      </w:r>
      <w:proofErr w:type="spellStart"/>
      <w:r w:rsidRPr="00CD4675">
        <w:rPr>
          <w:i/>
          <w:lang w:val="ru-RU"/>
        </w:rPr>
        <w:t>й</w:t>
      </w:r>
      <w:proofErr w:type="spellEnd"/>
      <w:r w:rsidRPr="00CD4675">
        <w:rPr>
          <w:i/>
        </w:rPr>
        <w:t xml:space="preserve"> фильм</w:t>
      </w:r>
      <w:r>
        <w:t xml:space="preserve"> </w:t>
      </w:r>
      <w:r w:rsidRPr="00CD4675">
        <w:rPr>
          <w:lang w:val="ru-RU"/>
        </w:rPr>
        <w:t>«Хористы»</w:t>
      </w:r>
      <w:r w:rsidRPr="00CD4675">
        <w:rPr>
          <w:rFonts w:ascii="Arial" w:hAnsi="Arial" w:cs="Arial"/>
          <w:color w:val="000000"/>
          <w:sz w:val="19"/>
          <w:szCs w:val="19"/>
        </w:rPr>
        <w:t xml:space="preserve"> </w:t>
      </w:r>
      <w:r w:rsidRPr="00CD4675">
        <w:rPr>
          <w:color w:val="000000"/>
        </w:rPr>
        <w:t>режиссёра Кристофа Барратье</w:t>
      </w:r>
      <w:r w:rsidRPr="00CD4675">
        <w:rPr>
          <w:lang w:val="ru-RU"/>
        </w:rPr>
        <w:t>, 2004г</w:t>
      </w:r>
      <w:r>
        <w:t xml:space="preserve">. </w:t>
      </w:r>
      <w:r w:rsidRPr="00CD4675">
        <w:rPr>
          <w:lang w:val="ru-RU"/>
        </w:rPr>
        <w:t xml:space="preserve">Опишите механизм работы эффекта ожидания во взаимодействии педагогов и учеников. </w:t>
      </w:r>
      <w:r>
        <w:t>Приведите конкретные примеры</w:t>
      </w:r>
      <w:r w:rsidRPr="00CD4675">
        <w:rPr>
          <w:lang w:val="ru-RU"/>
        </w:rPr>
        <w:t xml:space="preserve"> (как и в чем проявляется каждый из этапов данного социально-психологического явления)</w:t>
      </w:r>
      <w:r>
        <w:t>.</w:t>
      </w:r>
    </w:p>
    <w:p w:rsidR="00CD4675" w:rsidRDefault="00CD4675" w:rsidP="00CD4675">
      <w:pPr>
        <w:ind w:firstLine="720"/>
        <w:jc w:val="both"/>
        <w:rPr>
          <w:lang w:val="ru-RU"/>
        </w:rPr>
      </w:pPr>
    </w:p>
    <w:p w:rsidR="00641FBE" w:rsidRDefault="00641FBE" w:rsidP="00641FBE">
      <w:pPr>
        <w:ind w:firstLine="709"/>
        <w:jc w:val="center"/>
        <w:rPr>
          <w:b/>
          <w:i/>
          <w:lang w:val="ru-RU"/>
        </w:rPr>
      </w:pPr>
      <w:r w:rsidRPr="00AC07C1">
        <w:rPr>
          <w:b/>
          <w:i/>
        </w:rPr>
        <w:t>Материалы для индивидуальной работы</w:t>
      </w:r>
    </w:p>
    <w:p w:rsidR="00641FBE" w:rsidRPr="00641FBE" w:rsidRDefault="00641FBE" w:rsidP="00641FBE">
      <w:pPr>
        <w:ind w:firstLine="709"/>
        <w:jc w:val="center"/>
        <w:rPr>
          <w:b/>
          <w:i/>
          <w:lang w:val="ru-RU"/>
        </w:rPr>
      </w:pPr>
    </w:p>
    <w:p w:rsidR="00641FBE" w:rsidRPr="003C6A74" w:rsidRDefault="00641FBE" w:rsidP="00641FBE">
      <w:pPr>
        <w:ind w:firstLine="709"/>
        <w:jc w:val="both"/>
        <w:rPr>
          <w:i/>
          <w:lang w:val="ru-RU"/>
        </w:rPr>
      </w:pPr>
      <w:proofErr w:type="spellStart"/>
      <w:r w:rsidRPr="00EC23B9">
        <w:rPr>
          <w:i/>
          <w:lang w:val="ru-RU"/>
        </w:rPr>
        <w:t>Майерс</w:t>
      </w:r>
      <w:proofErr w:type="spellEnd"/>
      <w:r w:rsidRPr="00EC23B9">
        <w:rPr>
          <w:i/>
          <w:lang w:val="ru-RU"/>
        </w:rPr>
        <w:t xml:space="preserve"> Д. Социальная психология/</w:t>
      </w:r>
      <w:r w:rsidRPr="00BF548F">
        <w:rPr>
          <w:i/>
          <w:lang w:val="ru-RU"/>
        </w:rPr>
        <w:t>Перев. с англ. — СПб</w:t>
      </w:r>
      <w:proofErr w:type="gramStart"/>
      <w:r w:rsidRPr="00BF548F">
        <w:rPr>
          <w:i/>
          <w:lang w:val="ru-RU"/>
        </w:rPr>
        <w:t xml:space="preserve">.: </w:t>
      </w:r>
      <w:proofErr w:type="gramEnd"/>
      <w:r w:rsidRPr="00BF548F">
        <w:rPr>
          <w:i/>
          <w:lang w:val="ru-RU"/>
        </w:rPr>
        <w:t>Питер, 1997</w:t>
      </w:r>
      <w:r w:rsidRPr="003C6A74">
        <w:rPr>
          <w:i/>
          <w:lang w:val="ru-RU"/>
        </w:rPr>
        <w:t xml:space="preserve"> С. 143 – 147</w:t>
      </w:r>
    </w:p>
    <w:p w:rsidR="00641FBE" w:rsidRPr="00EC23B9" w:rsidRDefault="00641FBE" w:rsidP="00641FBE">
      <w:pPr>
        <w:ind w:firstLine="709"/>
        <w:jc w:val="both"/>
        <w:rPr>
          <w:lang w:val="ru-RU"/>
        </w:rPr>
      </w:pPr>
    </w:p>
    <w:p w:rsidR="00641FBE" w:rsidRPr="00EC23B9" w:rsidRDefault="00641FBE" w:rsidP="00641FBE">
      <w:pPr>
        <w:ind w:firstLine="709"/>
        <w:jc w:val="both"/>
      </w:pPr>
      <w:r w:rsidRPr="00EC23B9">
        <w:t xml:space="preserve">Наши социальные убеждения и суждения </w:t>
      </w:r>
      <w:r>
        <w:t>имеют значение, так как оказыва</w:t>
      </w:r>
      <w:r w:rsidRPr="00EC23B9">
        <w:t>ют влияние на наши чувства и действия. Зна</w:t>
      </w:r>
      <w:r>
        <w:t>чит, они могут создать нашу дей</w:t>
      </w:r>
      <w:r w:rsidRPr="00EC23B9">
        <w:t>ствительность. Когда наши идеи заставляют нас идти по тому пути, где они не могут не подтвердиться, они становятся пророками самореализации. Поэтому социальное восприятие исподволь влияет на социальную действительность.</w:t>
      </w:r>
    </w:p>
    <w:p w:rsidR="00641FBE" w:rsidRPr="00EC23B9" w:rsidRDefault="00641FBE" w:rsidP="00641FBE">
      <w:pPr>
        <w:ind w:firstLine="709"/>
        <w:jc w:val="both"/>
      </w:pPr>
      <w:r w:rsidRPr="00EC23B9">
        <w:t>Роберт Розенталь</w:t>
      </w:r>
      <w:r>
        <w:t xml:space="preserve"> в своих широко известных экс</w:t>
      </w:r>
      <w:r w:rsidRPr="00EC23B9">
        <w:t>периментах по «предвзятости экспериментат</w:t>
      </w:r>
      <w:r>
        <w:t>ора» обнаружил, что иногда испы</w:t>
      </w:r>
      <w:r w:rsidRPr="00EC23B9">
        <w:t>туемые ведут себя так, как от них этого ожи</w:t>
      </w:r>
      <w:r>
        <w:t>дают. В одном из опытов экспери</w:t>
      </w:r>
      <w:r w:rsidRPr="00EC23B9">
        <w:t>ментаторы просили испытуемых составить мнение об успехах разных людей, изображенных на фотографиях. Экспери</w:t>
      </w:r>
      <w:r>
        <w:t>ментаторы зачитали всем испытуе</w:t>
      </w:r>
      <w:r w:rsidRPr="00EC23B9">
        <w:t>мым одинаковые инструкции и показали идентичные фотографии. И тем не менее экспериментаторы, ожидавшие высокого рейтинга, получили</w:t>
      </w:r>
      <w:r>
        <w:t xml:space="preserve"> более высо</w:t>
      </w:r>
      <w:r w:rsidRPr="00EC23B9">
        <w:t>кий рейтинг, чем те, кто ожидал, что испытуемые оценят людей на фотографиях как неудачников. Еще более поразительн</w:t>
      </w:r>
      <w:r>
        <w:t>ыми — и спорными — являются дан</w:t>
      </w:r>
      <w:r w:rsidRPr="00EC23B9">
        <w:t>ные, что мнение преподавателей о студентах</w:t>
      </w:r>
      <w:r>
        <w:t xml:space="preserve"> подобным образом становится са</w:t>
      </w:r>
      <w:r w:rsidRPr="00EC23B9">
        <w:t>мореализующимся пророчеством.</w:t>
      </w:r>
    </w:p>
    <w:p w:rsidR="00641FBE" w:rsidRPr="00EC23B9" w:rsidRDefault="00641FBE" w:rsidP="00641FBE">
      <w:pPr>
        <w:ind w:firstLine="709"/>
        <w:jc w:val="both"/>
        <w:rPr>
          <w:lang w:val="ru-RU"/>
        </w:rPr>
      </w:pPr>
      <w:r w:rsidRPr="00EC23B9">
        <w:t>Преподаватели и в самом деле ожидают от одних студентов большего, чем от других. Возможно, вы уже сталкивались с эти</w:t>
      </w:r>
      <w:r>
        <w:t>м, если ваш брат или сестра учи</w:t>
      </w:r>
      <w:r w:rsidRPr="00EC23B9">
        <w:t>лись в той же школе раньше вас и зарекомендовали себя как «одаренных» или «неспособных», «очень способных» или «ср</w:t>
      </w:r>
      <w:r>
        <w:t>едних» студентов. Возможно, раз</w:t>
      </w:r>
      <w:r w:rsidRPr="00EC23B9">
        <w:t>говоры в учительской заранее создали вам репутацию, или, может быть, новый учитель внимательно изучил ваше школьное досье или выясн</w:t>
      </w:r>
      <w:r>
        <w:t>ил вопрос о соци</w:t>
      </w:r>
      <w:r w:rsidRPr="00EC23B9">
        <w:t>альном статусе вашей семьи. Влияют ли ожидания преподавателя на поведение студента? Ясно, что оценки учителей связаны с успехами студента: учителя хорошо думают о тех студентах, которые хо</w:t>
      </w:r>
      <w:r>
        <w:t>рошо учатся. В основном это про</w:t>
      </w:r>
      <w:r w:rsidRPr="00EC23B9">
        <w:t>исходит потому, что учителя адекватно воспринимают спос</w:t>
      </w:r>
      <w:r>
        <w:t>обности и достижения студентов</w:t>
      </w:r>
      <w:r>
        <w:rPr>
          <w:lang w:val="ru-RU"/>
        </w:rPr>
        <w:t>.</w:t>
      </w:r>
    </w:p>
    <w:p w:rsidR="00641FBE" w:rsidRPr="00EC23B9" w:rsidRDefault="00641FBE" w:rsidP="00641FBE">
      <w:pPr>
        <w:ind w:firstLine="709"/>
        <w:jc w:val="both"/>
      </w:pPr>
      <w:r w:rsidRPr="00EC23B9">
        <w:t>Но являются ли оценки учителей причино</w:t>
      </w:r>
      <w:r>
        <w:t>й и следствием поведения студен</w:t>
      </w:r>
      <w:r w:rsidRPr="00EC23B9">
        <w:t>та? Корреляционное исследование 4300 британских школьников, проведенное Уильямом Крано и Филлисом Меллоном, дает положительный ответ на этот вопро</w:t>
      </w:r>
      <w:r>
        <w:t>с. Верно не только то, что высо</w:t>
      </w:r>
      <w:r w:rsidRPr="00EC23B9">
        <w:t>кие достижения являются следствием высокой оценки учителя, но и обратное.</w:t>
      </w:r>
    </w:p>
    <w:p w:rsidR="00641FBE" w:rsidRPr="00EC23B9" w:rsidRDefault="00641FBE" w:rsidP="00641FBE">
      <w:pPr>
        <w:ind w:firstLine="709"/>
        <w:jc w:val="both"/>
      </w:pPr>
      <w:r w:rsidRPr="00EC23B9">
        <w:t xml:space="preserve">Можно ли проверить экспериментально отот «эффект ожиданий учителя»? Предположим, что мы сгенерировали у учителя мнение, что Дана, Сэлли, Тодд и Мануэль — четыре случайно выбранных студента — необычайно способны. Будет ли учитель относиться по-особенному к этой четверке и делать вывод об их лучшей работоспособности? Результаты известного эксперимента Розенталя и Ленор Джейкобсон </w:t>
      </w:r>
      <w:r w:rsidRPr="00EC23B9">
        <w:lastRenderedPageBreak/>
        <w:t>дают возможность предположить, что это так и есть. Случайно</w:t>
      </w:r>
      <w:r>
        <w:t xml:space="preserve"> выбранные дети в начальной шко</w:t>
      </w:r>
      <w:r w:rsidRPr="00EC23B9">
        <w:t>ле Сан-Франциско, которым говорили, осно</w:t>
      </w:r>
      <w:r>
        <w:t>вываясь на результатах вымышлен</w:t>
      </w:r>
      <w:r w:rsidRPr="00EC23B9">
        <w:t xml:space="preserve">ного теста, что они стоят на пороге резкого интеллектуального подъема, потом действительно увеличили свой </w:t>
      </w:r>
      <w:r w:rsidRPr="00EC23B9">
        <w:rPr>
          <w:lang w:val="en-US"/>
        </w:rPr>
        <w:t>IQ</w:t>
      </w:r>
      <w:r w:rsidRPr="00EC23B9">
        <w:rPr>
          <w:lang w:val="ru-RU"/>
        </w:rPr>
        <w:t xml:space="preserve"> </w:t>
      </w:r>
      <w:r w:rsidRPr="00EC23B9">
        <w:t>(результаты настоящего теста на интеллект).</w:t>
      </w:r>
    </w:p>
    <w:p w:rsidR="00641FBE" w:rsidRPr="00EC23B9" w:rsidRDefault="00641FBE" w:rsidP="00641FBE">
      <w:pPr>
        <w:ind w:firstLine="709"/>
        <w:jc w:val="both"/>
      </w:pPr>
      <w:r w:rsidRPr="00EC23B9">
        <w:t>Вероятно, этот захватывающий результат предполагает, что школьн</w:t>
      </w:r>
      <w:r>
        <w:t>ые про</w:t>
      </w:r>
      <w:r w:rsidRPr="00EC23B9">
        <w:t>блемы с «неблагополучными» детьми могу</w:t>
      </w:r>
      <w:r>
        <w:t>т быть отражением невысоких ожи</w:t>
      </w:r>
      <w:r w:rsidRPr="00EC23B9">
        <w:t>даний учителей. Результаты вскоре были о</w:t>
      </w:r>
      <w:r>
        <w:t>бнародованы в национальных сред</w:t>
      </w:r>
      <w:r w:rsidRPr="00EC23B9">
        <w:t>ствах массовой информации, а также во многих школьных учебниках по психологии и образованию. Дальнейший анал</w:t>
      </w:r>
      <w:r>
        <w:t>из показал, что эффект от ожида</w:t>
      </w:r>
      <w:r w:rsidRPr="00EC23B9">
        <w:t xml:space="preserve">ний учителя не так уж значителен и надежен, как считалось в первоначальном исследовании, убедившем многих людей. Некоторые подвергают сомнению критерии теста на </w:t>
      </w:r>
      <w:r w:rsidRPr="00EC23B9">
        <w:rPr>
          <w:lang w:val="en-US"/>
        </w:rPr>
        <w:t>IQ</w:t>
      </w:r>
      <w:r w:rsidRPr="00EC23B9">
        <w:rPr>
          <w:lang w:val="ru-RU"/>
        </w:rPr>
        <w:t xml:space="preserve"> </w:t>
      </w:r>
      <w:r w:rsidRPr="00EC23B9">
        <w:t>и статистические процедуры. Более того, по подсчетам самого Розенталя, только в 39% случаев из 448 опубликованных экспериментов ожидания действительно значительно влияли на поведение. Низ</w:t>
      </w:r>
      <w:r>
        <w:t>кие ожидания не перечеркнут спо</w:t>
      </w:r>
      <w:r w:rsidRPr="00EC23B9">
        <w:t>собности ребенка, точно так же, как и высоки</w:t>
      </w:r>
      <w:r>
        <w:t>е ожидания не превратят магичес</w:t>
      </w:r>
      <w:r w:rsidRPr="00EC23B9">
        <w:t>ким образом неспособного ученика в отлични</w:t>
      </w:r>
      <w:r>
        <w:t>ка. Природу человека не так лег</w:t>
      </w:r>
      <w:r w:rsidRPr="00EC23B9">
        <w:t>ко переделать.</w:t>
      </w:r>
    </w:p>
    <w:p w:rsidR="00641FBE" w:rsidRPr="00EC23B9" w:rsidRDefault="00641FBE" w:rsidP="00641FBE">
      <w:pPr>
        <w:ind w:firstLine="709"/>
        <w:jc w:val="both"/>
      </w:pPr>
      <w:r w:rsidRPr="00EC23B9">
        <w:t>Все же в 4 из 10 исследований ожидани</w:t>
      </w:r>
      <w:r>
        <w:t>я учителя имеют вес. Почему? Ро</w:t>
      </w:r>
      <w:r w:rsidRPr="00EC23B9">
        <w:t xml:space="preserve">зенталь и другие исследователи сообщают, что преподаватели </w:t>
      </w:r>
      <w:r>
        <w:t>смотрят, улыба</w:t>
      </w:r>
      <w:r w:rsidRPr="00EC23B9">
        <w:t xml:space="preserve">ются и кивают в большей мере «студентам </w:t>
      </w:r>
      <w:r>
        <w:t>с высоким потенциалом». В иссле</w:t>
      </w:r>
      <w:r w:rsidRPr="00EC23B9">
        <w:t>довании Элаиша Баб</w:t>
      </w:r>
      <w:r>
        <w:t>ад, Фрэнка Берниери и Розенталя</w:t>
      </w:r>
      <w:r w:rsidRPr="00EC23B9">
        <w:t xml:space="preserve"> была сделана видеозапись учителей, говорящих с невидимыми нам студентами. По отношению</w:t>
      </w:r>
      <w:r>
        <w:t xml:space="preserve"> к каждому из них у преподавате</w:t>
      </w:r>
      <w:r w:rsidRPr="00EC23B9">
        <w:t>ля были высокие или низкие ожидания. Случайно выбранного 10-секундного кусочка записи с голосом или лицом учите</w:t>
      </w:r>
      <w:r>
        <w:t>ля было достаточно, чтобы зрите</w:t>
      </w:r>
      <w:r w:rsidRPr="00EC23B9">
        <w:t>ли — и дети, и взрослые — сказали, какой студент (хороший или плохой) является собеседником и нравится ли он учит</w:t>
      </w:r>
      <w:r>
        <w:t>елю. Возможно, учителя и полага</w:t>
      </w:r>
      <w:r w:rsidRPr="00EC23B9">
        <w:t>ют, что могут скрывать свои эмоции, но студенты очень чувствительны к мимике и жестам наставников. Вероятно и то, что п</w:t>
      </w:r>
      <w:r>
        <w:t>реподаватели больше учат одарен</w:t>
      </w:r>
      <w:r w:rsidRPr="00EC23B9">
        <w:t>ных студентов, ставя перед ними более высокие цели, чаще обращаясь к ним и давая им больше времени на ответ.</w:t>
      </w:r>
    </w:p>
    <w:p w:rsidR="00641FBE" w:rsidRPr="00EC23B9" w:rsidRDefault="00641FBE" w:rsidP="00641FBE">
      <w:pPr>
        <w:ind w:firstLine="709"/>
        <w:jc w:val="both"/>
      </w:pPr>
      <w:r w:rsidRPr="00EC23B9">
        <w:t>Изучение экспериментов на предмет ожиданий учителей натолкнуло меня на мысль задаться исследованием эффекта ожиданий студентов от учителей. Вне всякого сомнения, начиная посещать новый курс лекций, вы слышали: «Профессор Смит интересный» и «Профессор Джонс скучный». Р</w:t>
      </w:r>
      <w:r>
        <w:t>оберт Фельдман и Томас Прохазка</w:t>
      </w:r>
      <w:r w:rsidRPr="00EC23B9">
        <w:t xml:space="preserve"> обнаружили, что влиянию ожиданий</w:t>
      </w:r>
      <w:r>
        <w:t xml:space="preserve"> в равной степени под</w:t>
      </w:r>
      <w:r w:rsidRPr="00EC23B9">
        <w:t>вержены и студенты, и п</w:t>
      </w:r>
      <w:r>
        <w:t>реподаватели. В учебном экспери</w:t>
      </w:r>
      <w:r w:rsidRPr="00EC23B9">
        <w:t>менте студенты, ожидавш</w:t>
      </w:r>
      <w:r>
        <w:t>ие, что их учителем будет компе</w:t>
      </w:r>
      <w:r w:rsidRPr="00EC23B9">
        <w:t>тентный человек, воспринимали его (он не осознавал их ожиданий) как более компетентного и интересного, чем студенты с невысокими ожиданиями. К тому же студенты учились действительн</w:t>
      </w:r>
      <w:r>
        <w:t>о лучше. В следующем эксперимен</w:t>
      </w:r>
      <w:r w:rsidRPr="00EC23B9">
        <w:t>те Фельдман и Прохазка сняли учителей на пленку и, продемонстрировав видеозапись, попросили наблюдателей оценить их поведение. Учителя интерпретировались как более компетентные, когда они общались со студентом, который невербально выражал позитивные ожидания.</w:t>
      </w:r>
    </w:p>
    <w:p w:rsidR="00641FBE" w:rsidRPr="00EC23B9" w:rsidRDefault="00641FBE" w:rsidP="00641FBE">
      <w:pPr>
        <w:ind w:firstLine="709"/>
        <w:jc w:val="both"/>
      </w:pPr>
      <w:r w:rsidRPr="00EC23B9">
        <w:t>Чтобы увидеть, будет ли проявляться такой эффект в условиях реального обучения, группа исследователей под руководством Дэвида Джемисона провела эксперимент в четырех классах колледжа Онтарио, где занятия начала вести учительница, ранее работавшая в другом месте. Во время индивидуальных интервью они говорили студентам двух классов, что другие ученики и исследователи оценили учительницу очень высоко. По сравнению с контрольными классами, где такого сказано не было, студенты, настроенные на позитивные ожидания, были более внимательны на занятиях. В конце четверти они получили более высокие отметки и говори</w:t>
      </w:r>
      <w:r>
        <w:t>ли, что учительница очень доход</w:t>
      </w:r>
      <w:r w:rsidRPr="00EC23B9">
        <w:t>чиво дает материал. Оказывается, что устано</w:t>
      </w:r>
      <w:r>
        <w:t>вки класса по отношению к учите</w:t>
      </w:r>
      <w:r w:rsidRPr="00EC23B9">
        <w:t>лю важны так же, как и установки учителя по отношению к студентам.</w:t>
      </w:r>
    </w:p>
    <w:p w:rsidR="00641FBE" w:rsidRPr="00EC23B9" w:rsidRDefault="00641FBE" w:rsidP="00641FBE">
      <w:pPr>
        <w:ind w:firstLine="709"/>
        <w:jc w:val="both"/>
      </w:pPr>
      <w:r w:rsidRPr="00EC23B9">
        <w:t>Итак, ожидания экспериментаторов и учителей, несмотря на их достаточную точность, иногда действуют как самореализую</w:t>
      </w:r>
      <w:r>
        <w:t>щиеся пророчества. Что это вооб</w:t>
      </w:r>
      <w:r w:rsidRPr="00EC23B9">
        <w:t xml:space="preserve">ще за </w:t>
      </w:r>
      <w:r w:rsidRPr="00EC23B9">
        <w:lastRenderedPageBreak/>
        <w:t>эффект? Мы получаем от других то, что ждем? Иногда бывает так, что мы, думая о человеке как о негативно настроенн</w:t>
      </w:r>
      <w:r>
        <w:t>ом по отношению к нам, необыкно</w:t>
      </w:r>
      <w:r w:rsidRPr="00EC23B9">
        <w:t>венны милы с ним, а он, в свою очередь, любезничает с нами, опровергая таким образом наши ожидания. Но более общ</w:t>
      </w:r>
      <w:r>
        <w:t>ие результаты исследований соци</w:t>
      </w:r>
      <w:r w:rsidRPr="00EC23B9">
        <w:t>альных взаимодействий говорят, что мы действ</w:t>
      </w:r>
      <w:r>
        <w:t>ительно в какой-то степени полу</w:t>
      </w:r>
      <w:r w:rsidRPr="00EC23B9">
        <w:t>чаем то, чго хотим</w:t>
      </w:r>
      <w:r w:rsidRPr="00EC23B9">
        <w:rPr>
          <w:lang w:val="ru-RU"/>
        </w:rPr>
        <w:t>.</w:t>
      </w:r>
    </w:p>
    <w:p w:rsidR="00641FBE" w:rsidRPr="00EC23B9" w:rsidRDefault="00641FBE" w:rsidP="00641FBE">
      <w:pPr>
        <w:ind w:firstLine="709"/>
        <w:jc w:val="both"/>
      </w:pPr>
      <w:r w:rsidRPr="00EC23B9">
        <w:t xml:space="preserve">В играх, смоделированных в лабораторных условиях, враждебность почти всегда порождает враждебность — люди, воспринимающие </w:t>
      </w:r>
      <w:r>
        <w:rPr>
          <w:lang w:val="ru-RU"/>
        </w:rPr>
        <w:t>своих</w:t>
      </w:r>
      <w:r w:rsidRPr="00EC23B9">
        <w:t xml:space="preserve"> </w:t>
      </w:r>
      <w:r>
        <w:rPr>
          <w:lang w:val="ru-RU"/>
        </w:rPr>
        <w:t xml:space="preserve">партнеров </w:t>
      </w:r>
      <w:r w:rsidRPr="00EC23B9">
        <w:t>как лиц, не склонных к сотрудничеству, без труда вызовут реальное нежелание сотрудничать. Убе</w:t>
      </w:r>
      <w:r>
        <w:t>ждения самоподтверждения про</w:t>
      </w:r>
      <w:r w:rsidRPr="00EC23B9">
        <w:t xml:space="preserve">являются в избытке, когда есть конфликт. Если одна сторона считает другую агрессивной, обиженной и мстительной, то другая сторона начнет вести себя так в порядке самообороны, что создаст нескончаемый порочный круг. </w:t>
      </w:r>
    </w:p>
    <w:p w:rsidR="00641FBE" w:rsidRPr="00A119EC" w:rsidRDefault="00641FBE" w:rsidP="00641FBE">
      <w:pPr>
        <w:ind w:firstLine="709"/>
        <w:jc w:val="both"/>
        <w:rPr>
          <w:lang w:val="ru-RU"/>
        </w:rPr>
      </w:pPr>
      <w:r w:rsidRPr="00EC23B9">
        <w:t>Несколько экспериментов, проведенных Марком Снайдером в Миннесотском университете, показывают, ка</w:t>
      </w:r>
      <w:r>
        <w:t>к, однажды сформировав</w:t>
      </w:r>
      <w:r w:rsidRPr="00EC23B9">
        <w:t>шись, ошибочное мнение о социальном ок</w:t>
      </w:r>
      <w:r>
        <w:t>ружении может стимулировать дру</w:t>
      </w:r>
      <w:r w:rsidRPr="00EC23B9">
        <w:t xml:space="preserve">гих подтверждать это мнение, — феномен, называемый </w:t>
      </w:r>
      <w:r>
        <w:rPr>
          <w:lang w:val="ru-RU"/>
        </w:rPr>
        <w:t>«</w:t>
      </w:r>
      <w:r>
        <w:t>бихевиорал</w:t>
      </w:r>
      <w:proofErr w:type="spellStart"/>
      <w:r>
        <w:rPr>
          <w:lang w:val="ru-RU"/>
        </w:rPr>
        <w:t>ьно</w:t>
      </w:r>
      <w:proofErr w:type="spellEnd"/>
      <w:r>
        <w:t>е под</w:t>
      </w:r>
      <w:r w:rsidRPr="00EC23B9">
        <w:t>тверждение»</w:t>
      </w:r>
      <w:r>
        <w:rPr>
          <w:lang w:val="ru-RU"/>
        </w:rPr>
        <w:t xml:space="preserve"> </w:t>
      </w:r>
    </w:p>
    <w:p w:rsidR="00641FBE" w:rsidRDefault="00641FBE" w:rsidP="00641FBE">
      <w:pPr>
        <w:ind w:firstLine="709"/>
        <w:jc w:val="both"/>
        <w:rPr>
          <w:lang w:val="ru-RU"/>
        </w:rPr>
      </w:pPr>
      <w:r w:rsidRPr="00EC23B9">
        <w:t>Ожидания влияют и на поведение детей. Заметив, что в трех классах очень грязно, Ричард Миллер и его коллеги попросили учителя и других людей почаще повторять ученикам одного класса, что им следует быть аккуратными и опрятными. В результате этих настойчивых просьб количе</w:t>
      </w:r>
      <w:r>
        <w:t>ство мусора в урнах увеличилось</w:t>
      </w:r>
      <w:r w:rsidRPr="00EC23B9">
        <w:t xml:space="preserve"> с 15% до 45%. В другом классе, где тоже только 15% мусора складывалось в урны, детей часто хвалили за то, что они опрятны и аккуратны. Даже спустя две недели после того, как дети в течение восьми дней подряд слышали это, они, как и ожидалось, кидали в урны больше 80% мусора. </w:t>
      </w:r>
    </w:p>
    <w:p w:rsidR="00641FBE" w:rsidRPr="00EC23B9" w:rsidRDefault="00641FBE" w:rsidP="00641FBE">
      <w:pPr>
        <w:ind w:firstLine="709"/>
        <w:jc w:val="both"/>
      </w:pPr>
      <w:r w:rsidRPr="00EC23B9">
        <w:t xml:space="preserve">Наши убеждения относительно самих себя </w:t>
      </w:r>
      <w:r>
        <w:t>тоже могут быть самореализую</w:t>
      </w:r>
      <w:r w:rsidRPr="00EC23B9">
        <w:t>щимися. В нескольких экспериментах Стивен Шерман обнаружил, что люди часто реализуют прогнозы, которые они делают о своем поведении. Когда жителей Блумингтона, штат Индиана, спросили, не хотят ли они добровольно поработать три часа в А</w:t>
      </w:r>
      <w:r>
        <w:t>мериканском обществе больных ра</w:t>
      </w:r>
      <w:r w:rsidRPr="00EC23B9">
        <w:t>ком, только 4% согласились сделать это. Когда другую, примерно такую же, группу жителей попросили сделать прогноз, какова была бы их реакция, если бы их попросили о такой помощи, почти половина</w:t>
      </w:r>
      <w:r>
        <w:t xml:space="preserve"> сказала, что они бы не отказа</w:t>
      </w:r>
      <w:r w:rsidRPr="00EC23B9">
        <w:t>ли, — и большинство из них действительно</w:t>
      </w:r>
      <w:r>
        <w:t xml:space="preserve"> помогли, когда Общество обрати</w:t>
      </w:r>
      <w:r w:rsidRPr="00EC23B9">
        <w:t>лось к ним. Планирование своих действий в данной ситуации делает более вероятным то, что мы так и поступим.</w:t>
      </w:r>
    </w:p>
    <w:p w:rsidR="00641FBE" w:rsidRDefault="00641FBE" w:rsidP="00641FBE">
      <w:pPr>
        <w:ind w:firstLine="709"/>
        <w:jc w:val="both"/>
        <w:rPr>
          <w:i/>
          <w:iCs/>
          <w:w w:val="109"/>
          <w:lang w:val="ru-RU"/>
        </w:rPr>
      </w:pPr>
    </w:p>
    <w:p w:rsidR="00641FBE" w:rsidRDefault="00641FBE" w:rsidP="00641FBE">
      <w:pPr>
        <w:ind w:firstLine="709"/>
        <w:jc w:val="both"/>
        <w:rPr>
          <w:i/>
          <w:w w:val="109"/>
          <w:lang w:val="ru-RU"/>
        </w:rPr>
      </w:pPr>
      <w:r w:rsidRPr="006B161B">
        <w:rPr>
          <w:i/>
          <w:iCs/>
          <w:w w:val="109"/>
          <w:lang w:val="ru-RU"/>
        </w:rPr>
        <w:t>Бернс</w:t>
      </w:r>
      <w:r>
        <w:rPr>
          <w:i/>
          <w:iCs/>
          <w:w w:val="109"/>
          <w:lang w:val="ru-RU"/>
        </w:rPr>
        <w:t xml:space="preserve"> </w:t>
      </w:r>
      <w:r w:rsidRPr="006B161B">
        <w:rPr>
          <w:i/>
          <w:iCs/>
          <w:w w:val="109"/>
          <w:lang w:val="ru-RU"/>
        </w:rPr>
        <w:t>Р.</w:t>
      </w:r>
      <w:r w:rsidRPr="00DB787F">
        <w:rPr>
          <w:i/>
          <w:iCs/>
          <w:w w:val="109"/>
          <w:lang w:val="ru-RU"/>
        </w:rPr>
        <w:t xml:space="preserve"> </w:t>
      </w:r>
      <w:r w:rsidRPr="006B161B">
        <w:rPr>
          <w:i/>
          <w:w w:val="109"/>
          <w:lang w:val="ru-RU"/>
        </w:rPr>
        <w:t>Ожидания учителя</w:t>
      </w:r>
      <w:r>
        <w:rPr>
          <w:i/>
          <w:w w:val="109"/>
          <w:lang w:val="ru-RU"/>
        </w:rPr>
        <w:t xml:space="preserve"> //Развитие </w:t>
      </w:r>
      <w:proofErr w:type="spellStart"/>
      <w:proofErr w:type="gramStart"/>
      <w:r>
        <w:rPr>
          <w:i/>
          <w:w w:val="109"/>
          <w:lang w:val="ru-RU"/>
        </w:rPr>
        <w:t>Я-концепции</w:t>
      </w:r>
      <w:proofErr w:type="spellEnd"/>
      <w:proofErr w:type="gramEnd"/>
      <w:r>
        <w:rPr>
          <w:i/>
          <w:w w:val="109"/>
          <w:lang w:val="ru-RU"/>
        </w:rPr>
        <w:t xml:space="preserve"> и воспитание. В хрестоматии «Педагогическая психология» сост. </w:t>
      </w:r>
      <w:proofErr w:type="spellStart"/>
      <w:r>
        <w:rPr>
          <w:i/>
          <w:w w:val="109"/>
          <w:lang w:val="ru-RU"/>
        </w:rPr>
        <w:t>Карандашев</w:t>
      </w:r>
      <w:proofErr w:type="spellEnd"/>
      <w:r>
        <w:rPr>
          <w:i/>
          <w:w w:val="109"/>
          <w:lang w:val="ru-RU"/>
        </w:rPr>
        <w:t xml:space="preserve"> В.Н. и др., СПб.-2006, с.292-318 (дано с сокращением)</w:t>
      </w:r>
    </w:p>
    <w:p w:rsidR="00641FBE" w:rsidRPr="001251A5" w:rsidRDefault="00641FBE" w:rsidP="00641FBE">
      <w:pPr>
        <w:ind w:firstLine="709"/>
        <w:jc w:val="both"/>
        <w:rPr>
          <w:i/>
          <w:iCs/>
          <w:w w:val="109"/>
          <w:lang w:val="ru-RU"/>
        </w:rPr>
      </w:pP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  <w:lang w:val="ru-RU"/>
        </w:rPr>
        <w:t>***</w:t>
      </w:r>
      <w:proofErr w:type="spellStart"/>
      <w:r w:rsidRPr="005368E4">
        <w:rPr>
          <w:spacing w:val="-2"/>
          <w:w w:val="100"/>
          <w:lang w:val="ru-RU"/>
        </w:rPr>
        <w:t>самовосприятие</w:t>
      </w:r>
      <w:proofErr w:type="spellEnd"/>
      <w:r w:rsidRPr="005368E4">
        <w:rPr>
          <w:spacing w:val="-2"/>
          <w:w w:val="100"/>
          <w:lang w:val="ru-RU"/>
        </w:rPr>
        <w:t xml:space="preserve"> и соответственно достижения учащихся в огромной степени обусловлены ожиданиями, реакциями и оценками учителей.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Основу школьной жизни составляют межличностные взаимодействия, в про</w:t>
      </w:r>
      <w:proofErr w:type="spellStart"/>
      <w:r w:rsidRPr="005368E4">
        <w:rPr>
          <w:spacing w:val="-2"/>
          <w:w w:val="100"/>
          <w:lang w:val="ru-RU"/>
        </w:rPr>
        <w:t>ц</w:t>
      </w:r>
      <w:proofErr w:type="spellEnd"/>
      <w:r w:rsidRPr="005368E4">
        <w:rPr>
          <w:spacing w:val="-2"/>
          <w:w w:val="100"/>
        </w:rPr>
        <w:t xml:space="preserve">ессе которых учителя и учащиеся оценивают друг друга. Всякая выраженная оценка интерпретируется и влечет за собой ту или иную реакцию. В этом взаимодействии у всех его участников формируются ожидания, </w:t>
      </w:r>
      <w:r w:rsidRPr="005368E4">
        <w:rPr>
          <w:spacing w:val="-2"/>
          <w:w w:val="100"/>
          <w:lang w:val="ru-RU"/>
        </w:rPr>
        <w:t>связанные с</w:t>
      </w:r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собственным</w:t>
      </w:r>
      <w:r w:rsidRPr="005368E4">
        <w:rPr>
          <w:spacing w:val="-2"/>
          <w:w w:val="100"/>
        </w:rPr>
        <w:t xml:space="preserve"> поведением и с поведением других.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Образ учащегося</w:t>
      </w:r>
      <w:r w:rsidRPr="005368E4">
        <w:rPr>
          <w:spacing w:val="-2"/>
          <w:w w:val="100"/>
          <w:lang w:val="ru-RU"/>
        </w:rPr>
        <w:t xml:space="preserve">. </w:t>
      </w:r>
      <w:r w:rsidRPr="005368E4">
        <w:rPr>
          <w:spacing w:val="-2"/>
          <w:w w:val="100"/>
        </w:rPr>
        <w:t>Одним из результатов оценочного взаимодействия в школе является формирование в сознании учителя модели «</w:t>
      </w:r>
      <w:r w:rsidRPr="005368E4">
        <w:rPr>
          <w:spacing w:val="-2"/>
          <w:w w:val="100"/>
          <w:lang w:val="ru-RU"/>
        </w:rPr>
        <w:t>идеального</w:t>
      </w:r>
      <w:r w:rsidRPr="005368E4">
        <w:rPr>
          <w:spacing w:val="-2"/>
          <w:w w:val="100"/>
        </w:rPr>
        <w:t xml:space="preserve"> ученика</w:t>
      </w:r>
      <w:r w:rsidRPr="005368E4">
        <w:rPr>
          <w:spacing w:val="-2"/>
          <w:w w:val="100"/>
          <w:lang w:val="ru-RU"/>
        </w:rPr>
        <w:t xml:space="preserve">». </w:t>
      </w:r>
      <w:r w:rsidRPr="005368E4">
        <w:rPr>
          <w:spacing w:val="-2"/>
          <w:w w:val="100"/>
        </w:rPr>
        <w:t xml:space="preserve">Впервые на наличие этих 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>редставлений в сознании учителя обрати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 внимание Беккер, который на основе интервьюирования учителей создал «портре</w:t>
      </w:r>
      <w:r w:rsidRPr="005368E4">
        <w:rPr>
          <w:spacing w:val="-2"/>
          <w:w w:val="100"/>
          <w:lang w:val="ru-RU"/>
        </w:rPr>
        <w:t>т»</w:t>
      </w:r>
      <w:r w:rsidRPr="005368E4">
        <w:rPr>
          <w:spacing w:val="-2"/>
          <w:w w:val="100"/>
        </w:rPr>
        <w:t xml:space="preserve"> такого учащегося: он все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>да готов сотрудничать с учителем, стремится к знаниям, никогда не нарушает дисциплину на уроках.</w:t>
      </w:r>
      <w:r w:rsidRPr="005368E4">
        <w:rPr>
          <w:spacing w:val="-2"/>
          <w:w w:val="100"/>
          <w:lang w:val="ru-RU"/>
        </w:rPr>
        <w:t xml:space="preserve"> </w:t>
      </w:r>
      <w:proofErr w:type="gramStart"/>
      <w:r w:rsidRPr="005368E4">
        <w:rPr>
          <w:spacing w:val="-2"/>
          <w:w w:val="100"/>
          <w:lang w:val="ru-RU"/>
        </w:rPr>
        <w:t xml:space="preserve">В </w:t>
      </w:r>
      <w:r w:rsidRPr="005368E4">
        <w:rPr>
          <w:spacing w:val="-2"/>
          <w:w w:val="100"/>
        </w:rPr>
        <w:t xml:space="preserve">противоположность образу школьника, идеального во всех отношениях, существует другой: ленивого, пассивного или </w:t>
      </w:r>
      <w:r w:rsidRPr="005368E4">
        <w:rPr>
          <w:spacing w:val="-2"/>
          <w:w w:val="100"/>
          <w:lang w:val="ru-RU"/>
        </w:rPr>
        <w:t>непослушного</w:t>
      </w:r>
      <w:r w:rsidRPr="005368E4">
        <w:rPr>
          <w:spacing w:val="-2"/>
          <w:w w:val="100"/>
        </w:rPr>
        <w:t xml:space="preserve"> школьника, враждебно настроенного к школе и к учителю.</w:t>
      </w:r>
      <w:proofErr w:type="gramEnd"/>
      <w:r w:rsidRPr="005368E4">
        <w:rPr>
          <w:spacing w:val="-2"/>
          <w:w w:val="100"/>
        </w:rPr>
        <w:t xml:space="preserve"> Такой подопечный вызывает у учителя </w:t>
      </w:r>
      <w:r w:rsidRPr="005368E4">
        <w:rPr>
          <w:spacing w:val="-2"/>
          <w:w w:val="100"/>
          <w:lang w:val="ru-RU"/>
        </w:rPr>
        <w:t>отнюдь</w:t>
      </w:r>
      <w:r w:rsidRPr="005368E4">
        <w:rPr>
          <w:spacing w:val="-2"/>
          <w:w w:val="100"/>
        </w:rPr>
        <w:t xml:space="preserve"> не радужные ожидания. Если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идеальный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учащийся утверждает учителя в его роли, делает его работу приятной и </w:t>
      </w:r>
      <w:r w:rsidRPr="005368E4">
        <w:rPr>
          <w:spacing w:val="-2"/>
          <w:w w:val="100"/>
        </w:rPr>
        <w:lastRenderedPageBreak/>
        <w:t>соответственно оказывает позитивное воздействие на его Я-концепцию, то -</w:t>
      </w:r>
      <w:r w:rsidRPr="005368E4">
        <w:rPr>
          <w:spacing w:val="-2"/>
          <w:w w:val="100"/>
          <w:lang w:val="ru-RU"/>
        </w:rPr>
        <w:t xml:space="preserve"> </w:t>
      </w:r>
      <w:r w:rsidRPr="005368E4">
        <w:rPr>
          <w:spacing w:val="-2"/>
          <w:w w:val="100"/>
        </w:rPr>
        <w:t>«п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охой» учащийся, напротив, служит источником отри</w:t>
      </w:r>
      <w:proofErr w:type="spellStart"/>
      <w:r w:rsidRPr="005368E4">
        <w:rPr>
          <w:spacing w:val="-2"/>
          <w:w w:val="100"/>
          <w:lang w:val="ru-RU"/>
        </w:rPr>
        <w:t>ц</w:t>
      </w:r>
      <w:proofErr w:type="spellEnd"/>
      <w:r w:rsidRPr="005368E4">
        <w:rPr>
          <w:spacing w:val="-2"/>
          <w:w w:val="100"/>
        </w:rPr>
        <w:t>ательных эмоций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Соответственно учителя считают таких детей безразличными, агрессивными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неадаптивными и даже видят в них потенциальных правонарущителей. Такая обратная связь нередко срабатывает как самореализующееся пророчество.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>Совершенно очевидно, что для достижения успехов в шко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e учащиеся должны обладать достаточной уверенностыо в себе и в своих способностях. Отсутствие такой уверенности легко ведет к апатии, к принятию зависимого положения, пессимистическому образу мыслей. В результате многие учащиеся на уроках всегда готовы к худшему, боятся сказать или сделать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-то неправильно. Но слишком </w:t>
      </w:r>
      <w:r w:rsidRPr="005368E4">
        <w:rPr>
          <w:spacing w:val="-2"/>
          <w:w w:val="100"/>
          <w:lang w:val="ru-RU"/>
        </w:rPr>
        <w:t>часто</w:t>
      </w:r>
      <w:r w:rsidRPr="005368E4">
        <w:rPr>
          <w:spacing w:val="-2"/>
          <w:w w:val="100"/>
        </w:rPr>
        <w:t xml:space="preserve"> реальные проблемы, связанные с негативной самооценкой, мы объясняем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ни</w:t>
      </w:r>
      <w:proofErr w:type="spellStart"/>
      <w:r w:rsidRPr="005368E4">
        <w:rPr>
          <w:spacing w:val="-2"/>
          <w:w w:val="100"/>
          <w:lang w:val="ru-RU"/>
        </w:rPr>
        <w:t>з</w:t>
      </w:r>
      <w:proofErr w:type="spellEnd"/>
      <w:r w:rsidRPr="005368E4">
        <w:rPr>
          <w:spacing w:val="-2"/>
          <w:w w:val="100"/>
        </w:rPr>
        <w:t>кой мотивацие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Индивидам с разным уровне</w:t>
      </w:r>
      <w:r w:rsidRPr="005368E4">
        <w:rPr>
          <w:spacing w:val="-2"/>
          <w:w w:val="100"/>
          <w:lang w:val="ru-RU"/>
        </w:rPr>
        <w:t xml:space="preserve">м </w:t>
      </w:r>
      <w:r w:rsidRPr="005368E4">
        <w:rPr>
          <w:spacing w:val="-2"/>
          <w:w w:val="100"/>
        </w:rPr>
        <w:t>самооценки свойственно разное восприятие окружающей действительности и соответственно различное социальное поведение. Те, кто оценивает себя высоко, как правило, уверены в хорошем отношении</w:t>
      </w:r>
      <w:r w:rsidRPr="005368E4">
        <w:rPr>
          <w:spacing w:val="-2"/>
          <w:w w:val="100"/>
          <w:lang w:val="ru-RU"/>
        </w:rPr>
        <w:t xml:space="preserve"> к </w:t>
      </w:r>
      <w:r w:rsidRPr="005368E4">
        <w:rPr>
          <w:spacing w:val="-2"/>
          <w:w w:val="100"/>
        </w:rPr>
        <w:t>ним окружающих. Те же, кто сомневается в своей ценности, живут в постоянном ожидании неудачи. И хотя быть неспособным и чувствовать себя неспособным - далеко не одно и то же, самосознание учащихся становится настолько определяющим для их бытия, что это разли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ие теряет свой смыс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. Многие школьники объясняют свою пассивность на уроках тоном и содержанием замечаний, которыми учитель сопровождает их непра</w:t>
      </w:r>
      <w:r w:rsidRPr="005368E4">
        <w:rPr>
          <w:spacing w:val="-2"/>
          <w:w w:val="100"/>
          <w:lang w:val="ru-RU"/>
        </w:rPr>
        <w:t>вил</w:t>
      </w:r>
      <w:r w:rsidRPr="005368E4">
        <w:rPr>
          <w:spacing w:val="-2"/>
          <w:w w:val="100"/>
        </w:rPr>
        <w:t>ьные ответы. Лучший способ избежать саркастических реплик, насмешек и порицаний учителя - уход в себя на его уроках. Школьник, избравши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</w:rPr>
        <w:t xml:space="preserve"> такой метод психо</w:t>
      </w:r>
      <w:proofErr w:type="spellStart"/>
      <w:r w:rsidRPr="005368E4">
        <w:rPr>
          <w:spacing w:val="-2"/>
          <w:w w:val="100"/>
          <w:lang w:val="ru-RU"/>
        </w:rPr>
        <w:t>ло</w:t>
      </w:r>
      <w:proofErr w:type="spellEnd"/>
      <w:r w:rsidRPr="005368E4">
        <w:rPr>
          <w:spacing w:val="-2"/>
          <w:w w:val="100"/>
        </w:rPr>
        <w:t>гической самозащиты, попадает о разряд вялых, невнимательных. ленивых; он вынужденно занимает по отношению к учителю оппозиционную роль и начинает тормозить учебный процесс. Во многих исследованиях убедительно показано, что плохое поведение на уроках характерно в основном для школьников, придержива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>щихся низкого мнения о своих учебных способностях</w:t>
      </w:r>
      <w:r w:rsidRPr="005368E4">
        <w:rPr>
          <w:spacing w:val="-2"/>
          <w:w w:val="100"/>
          <w:lang w:val="ru-RU"/>
        </w:rPr>
        <w:t>.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t>Реакции</w:t>
      </w:r>
      <w:r w:rsidRPr="005368E4">
        <w:rPr>
          <w:spacing w:val="-2"/>
          <w:w w:val="100"/>
        </w:rPr>
        <w:t xml:space="preserve"> уч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теля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Многие учите.тrя считают возможным реагировать в основном только на промахи учащихся: важной составляющей их ролевого поведения является контроль, цель которого заключается о том, чтобы «поймать» ученика на ошибке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на забывчивости или на невнимании. </w:t>
      </w:r>
      <w:r w:rsidRPr="005368E4">
        <w:rPr>
          <w:spacing w:val="-2"/>
          <w:w w:val="100"/>
          <w:lang w:val="ru-RU"/>
        </w:rPr>
        <w:t xml:space="preserve">Учащиеся в свою очередь стараются перехитрить такого учителя, обмануть его, избежать его внимания и т.д.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Представьте себе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что вы учитель и один из ваших учеников, который в течение длительного времени не проявлял на уроках никакой активности, вдруг вызвался ответить на ваш вопрос. Какой будет ваша реакция в </w:t>
      </w:r>
      <w:r w:rsidRPr="005368E4">
        <w:rPr>
          <w:spacing w:val="-2"/>
          <w:w w:val="100"/>
          <w:lang w:val="ru-RU"/>
        </w:rPr>
        <w:t>сл</w:t>
      </w:r>
      <w:r w:rsidRPr="005368E4">
        <w:rPr>
          <w:spacing w:val="-2"/>
          <w:w w:val="100"/>
        </w:rPr>
        <w:t>учае неверного ответа? Если для вас важна лишь прави</w:t>
      </w:r>
      <w:proofErr w:type="spellStart"/>
      <w:r w:rsidRPr="005368E4">
        <w:rPr>
          <w:spacing w:val="-2"/>
          <w:w w:val="100"/>
          <w:lang w:val="ru-RU"/>
        </w:rPr>
        <w:t>льн</w:t>
      </w:r>
      <w:proofErr w:type="spellEnd"/>
      <w:r w:rsidRPr="005368E4">
        <w:rPr>
          <w:spacing w:val="-2"/>
          <w:w w:val="100"/>
        </w:rPr>
        <w:t>oсть от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ета на заданный вопрос, вы неумолимо укажете на ошибку ученика, и, скорее всего, он вновь станет незаметн</w:t>
      </w:r>
      <w:proofErr w:type="spellStart"/>
      <w:r w:rsidRPr="005368E4">
        <w:rPr>
          <w:spacing w:val="-2"/>
          <w:w w:val="100"/>
          <w:lang w:val="ru-RU"/>
        </w:rPr>
        <w:t>ы</w:t>
      </w:r>
      <w:proofErr w:type="spellEnd"/>
      <w:r w:rsidRPr="005368E4">
        <w:rPr>
          <w:spacing w:val="-2"/>
          <w:w w:val="100"/>
        </w:rPr>
        <w:t>м на ваших уроках. Если же для вас небезразлично, Как он будет успевать дальше, вы постараетесь по</w:t>
      </w:r>
      <w:proofErr w:type="spellStart"/>
      <w:r w:rsidRPr="005368E4">
        <w:rPr>
          <w:spacing w:val="-2"/>
          <w:w w:val="100"/>
          <w:lang w:val="ru-RU"/>
        </w:rPr>
        <w:t>дд</w:t>
      </w:r>
      <w:proofErr w:type="spellEnd"/>
      <w:r w:rsidRPr="005368E4">
        <w:rPr>
          <w:spacing w:val="-2"/>
          <w:w w:val="100"/>
        </w:rPr>
        <w:t>ержать его инициативу, так или иначе дадите ему почувствовать, что его усилия не пропали даром. В этом случае вы скажете: «Молодец, это почти правильно» или «Хорошо, но давай я теперь спрошу немного ина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е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Важно психологически поддержать такого учащегося, создавая у него ощущение успеха, пусть даже небо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ьшого. Следует помнить, что в с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 xml:space="preserve">знании школьника по мере увеличения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багажа</w:t>
      </w:r>
      <w:r w:rsidRPr="005368E4">
        <w:rPr>
          <w:spacing w:val="-2"/>
          <w:w w:val="100"/>
          <w:lang w:val="ru-RU"/>
        </w:rPr>
        <w:t>2</w:t>
      </w:r>
      <w:r w:rsidRPr="005368E4">
        <w:rPr>
          <w:spacing w:val="-2"/>
          <w:w w:val="100"/>
        </w:rPr>
        <w:t xml:space="preserve"> позитивных или негативных оценок значение их меняется: он начинает относить оценки не к усвоению учебного предмета как такового, а к собственнuй личности.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Если в течение ряда лет учащийся получает в школе в основном хорошие оценки, то, несмотря на то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они отражают лишь правильность выполнения им конкретных учебных заданий, у него развивается чувство собственной общей адекватности или, по крайней мере, своей успешности в учебной сфере. И точно так же, коль скоро при выполнении конкретных учебных заданий он регулярно получает негативные оценки, каждая из которых свидетельствует -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ишь об отдельной неуда</w:t>
      </w:r>
      <w:proofErr w:type="spellStart"/>
      <w:r w:rsidRPr="005368E4">
        <w:rPr>
          <w:spacing w:val="-2"/>
          <w:w w:val="100"/>
          <w:lang w:val="ru-RU"/>
        </w:rPr>
        <w:t>че</w:t>
      </w:r>
      <w:proofErr w:type="spellEnd"/>
      <w:r w:rsidRPr="005368E4">
        <w:rPr>
          <w:spacing w:val="-2"/>
          <w:w w:val="100"/>
        </w:rPr>
        <w:t>, у него будет постепенно развиваться чувство собственной общей неадекватности или своей не</w:t>
      </w:r>
      <w:r w:rsidRPr="005368E4">
        <w:rPr>
          <w:spacing w:val="-2"/>
          <w:w w:val="100"/>
          <w:lang w:val="ru-RU"/>
        </w:rPr>
        <w:t>по</w:t>
      </w:r>
      <w:r w:rsidRPr="005368E4">
        <w:rPr>
          <w:spacing w:val="-2"/>
          <w:w w:val="100"/>
        </w:rPr>
        <w:t xml:space="preserve">собности к учебе.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Как показывает опыт, реакции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ителей во многом обусловлены убеждениями самих школьников и в свою очередь служат для них подкреплением. </w:t>
      </w:r>
      <w:r w:rsidRPr="005368E4">
        <w:rPr>
          <w:spacing w:val="-2"/>
          <w:w w:val="100"/>
          <w:lang w:val="ru-RU"/>
        </w:rPr>
        <w:t xml:space="preserve">Представьте себе, например, учащегося, который убедил себя в том, что его не любят учителя. </w:t>
      </w:r>
      <w:r w:rsidRPr="005368E4">
        <w:rPr>
          <w:spacing w:val="-2"/>
          <w:w w:val="100"/>
        </w:rPr>
        <w:t xml:space="preserve">Но раз он им </w:t>
      </w:r>
      <w:r w:rsidRPr="005368E4">
        <w:rPr>
          <w:spacing w:val="-2"/>
          <w:w w:val="100"/>
        </w:rPr>
        <w:lastRenderedPageBreak/>
        <w:t xml:space="preserve">несимпатичен, то почему он должен проявлять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отношениях с ними дружелюбие и готовность к сотрудничеству? </w:t>
      </w:r>
      <w:r w:rsidRPr="005368E4">
        <w:rPr>
          <w:spacing w:val="-2"/>
          <w:w w:val="100"/>
          <w:lang w:val="ru-RU"/>
        </w:rPr>
        <w:t>Своим видом и поведением такой школьник демонстрирует скуку или враждебность по отношению к учителям, которые, естественно, воспринимают это как личный вызов или как свидетельство их профессиональной некомпетентности.</w:t>
      </w:r>
      <w:r w:rsidRPr="005368E4">
        <w:rPr>
          <w:spacing w:val="-2"/>
          <w:w w:val="100"/>
        </w:rPr>
        <w:t xml:space="preserve"> И если шко</w:t>
      </w:r>
      <w:r w:rsidRPr="005368E4">
        <w:rPr>
          <w:spacing w:val="-2"/>
          <w:w w:val="100"/>
          <w:lang w:val="ru-RU"/>
        </w:rPr>
        <w:t>ль</w:t>
      </w:r>
      <w:r w:rsidRPr="005368E4">
        <w:rPr>
          <w:spacing w:val="-2"/>
          <w:w w:val="100"/>
        </w:rPr>
        <w:t xml:space="preserve">ник достаточно долго и последовательно выдерживает такую линию поведения. учителя действительно начинают относиться к нему далеко не лучшим образом. Он, безусловно, получит подтверждение того,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учителя его активно не </w:t>
      </w:r>
      <w:proofErr w:type="spellStart"/>
      <w:r w:rsidRPr="005368E4">
        <w:rPr>
          <w:spacing w:val="-2"/>
          <w:w w:val="100"/>
          <w:lang w:val="ru-RU"/>
        </w:rPr>
        <w:t>лю</w:t>
      </w:r>
      <w:proofErr w:type="spellEnd"/>
      <w:r w:rsidRPr="005368E4">
        <w:rPr>
          <w:spacing w:val="-2"/>
          <w:w w:val="100"/>
        </w:rPr>
        <w:t xml:space="preserve">бят, но кто объяснит ему, </w:t>
      </w:r>
      <w:r w:rsidRPr="005368E4">
        <w:rPr>
          <w:spacing w:val="-2"/>
          <w:w w:val="100"/>
          <w:lang w:val="ru-RU"/>
        </w:rPr>
        <w:t>что «</w:t>
      </w:r>
      <w:r w:rsidRPr="005368E4">
        <w:rPr>
          <w:spacing w:val="-2"/>
          <w:w w:val="100"/>
        </w:rPr>
        <w:t>a</w:t>
      </w:r>
      <w:r w:rsidRPr="005368E4">
        <w:rPr>
          <w:spacing w:val="-2"/>
          <w:w w:val="100"/>
          <w:lang w:val="ru-RU"/>
        </w:rPr>
        <w:t>втором</w:t>
      </w:r>
      <w:r w:rsidRPr="005368E4">
        <w:rPr>
          <w:spacing w:val="-2"/>
          <w:w w:val="100"/>
        </w:rPr>
        <w:t xml:space="preserve"> сценария» является в данном случае он сам, всему виной его собственное поведение?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Убеждение, включенное в состав Я-концепции, каким бы ии был его источник, всегда требует подтверждений, которые, как правило, не заставляют себя долго ждать. Причиной этого служит явление, называемое в психо</w:t>
      </w:r>
      <w:proofErr w:type="spellStart"/>
      <w:r w:rsidRPr="005368E4">
        <w:rPr>
          <w:spacing w:val="-2"/>
          <w:w w:val="100"/>
          <w:lang w:val="ru-RU"/>
        </w:rPr>
        <w:t>ло</w:t>
      </w:r>
      <w:proofErr w:type="spellEnd"/>
      <w:r w:rsidRPr="005368E4">
        <w:rPr>
          <w:spacing w:val="-2"/>
          <w:w w:val="100"/>
        </w:rPr>
        <w:t xml:space="preserve">гии избирательностью восприятия. Образ Я обеспечивает человеку определенную защищенность, поэтому 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юди склонны воспринимать ту информацию, которая поддерживает, укрепляет их Я-концепцию, и стараются не замечать или искажать информацию, вступающую</w:t>
      </w:r>
      <w:r w:rsidRPr="005368E4">
        <w:rPr>
          <w:spacing w:val="-2"/>
          <w:w w:val="100"/>
          <w:lang w:val="ru-RU"/>
        </w:rPr>
        <w:t xml:space="preserve"> с </w:t>
      </w:r>
      <w:r w:rsidRPr="005368E4">
        <w:rPr>
          <w:spacing w:val="-2"/>
          <w:w w:val="100"/>
        </w:rPr>
        <w:t xml:space="preserve">ней в противоречие.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Школьник, убежденный в том, что его не любят учителя, </w:t>
      </w:r>
      <w:r w:rsidRPr="005368E4">
        <w:rPr>
          <w:spacing w:val="-2"/>
          <w:w w:val="100"/>
          <w:lang w:val="ru-RU"/>
        </w:rPr>
        <w:t>мо</w:t>
      </w:r>
      <w:r w:rsidRPr="005368E4">
        <w:rPr>
          <w:spacing w:val="-2"/>
          <w:w w:val="100"/>
        </w:rPr>
        <w:t xml:space="preserve">жет не только усиливать их антипатию своим поведением, но и вследствие избирательности восприятия усматривать подвох в любом, даже дружелюбном, поведении учителей. Если, например, учитель улыбается, то это отнюдь не является признаком его расположения к нему: он просто смеется, издевается над </w:t>
      </w:r>
      <w:r w:rsidRPr="005368E4">
        <w:rPr>
          <w:spacing w:val="-2"/>
          <w:w w:val="100"/>
          <w:lang w:val="ru-RU"/>
        </w:rPr>
        <w:t>ним</w:t>
      </w:r>
      <w:r w:rsidRPr="005368E4">
        <w:rPr>
          <w:spacing w:val="-2"/>
          <w:w w:val="100"/>
        </w:rPr>
        <w:t xml:space="preserve">. Если </w:t>
      </w:r>
      <w:proofErr w:type="spellStart"/>
      <w:r w:rsidRPr="005368E4">
        <w:rPr>
          <w:spacing w:val="-2"/>
          <w:w w:val="100"/>
          <w:lang w:val="ru-RU"/>
        </w:rPr>
        <w:t>уч</w:t>
      </w:r>
      <w:proofErr w:type="spellEnd"/>
      <w:r w:rsidRPr="005368E4">
        <w:rPr>
          <w:spacing w:val="-2"/>
          <w:w w:val="100"/>
        </w:rPr>
        <w:t>итель старается на уроке вовлечь его в общую дискуссию, то это лишь означает, что его хотят сделать посмешище</w:t>
      </w:r>
      <w:r w:rsidRPr="005368E4">
        <w:rPr>
          <w:spacing w:val="-2"/>
          <w:w w:val="100"/>
          <w:lang w:val="ru-RU"/>
        </w:rPr>
        <w:t xml:space="preserve">м </w:t>
      </w:r>
      <w:r w:rsidRPr="005368E4">
        <w:rPr>
          <w:spacing w:val="-2"/>
          <w:w w:val="100"/>
        </w:rPr>
        <w:t>перед, всем классом. Даже самые искренние попытки учителя вступить в контакт с уча</w:t>
      </w:r>
      <w:proofErr w:type="spellStart"/>
      <w:r w:rsidRPr="005368E4">
        <w:rPr>
          <w:spacing w:val="-2"/>
          <w:w w:val="100"/>
          <w:lang w:val="ru-RU"/>
        </w:rPr>
        <w:t>щ</w:t>
      </w:r>
      <w:proofErr w:type="spellEnd"/>
      <w:r w:rsidRPr="005368E4">
        <w:rPr>
          <w:spacing w:val="-2"/>
          <w:w w:val="100"/>
        </w:rPr>
        <w:t xml:space="preserve">имся </w:t>
      </w:r>
      <w:r w:rsidRPr="005368E4">
        <w:rPr>
          <w:spacing w:val="-2"/>
          <w:w w:val="100"/>
          <w:lang w:val="ru-RU"/>
        </w:rPr>
        <w:t>могут</w:t>
      </w:r>
      <w:r w:rsidRPr="005368E4">
        <w:rPr>
          <w:spacing w:val="-2"/>
          <w:w w:val="100"/>
        </w:rPr>
        <w:t xml:space="preserve"> быть восприняты как стремление унизить и о</w:t>
      </w:r>
      <w:proofErr w:type="spellStart"/>
      <w:r w:rsidRPr="005368E4">
        <w:rPr>
          <w:spacing w:val="-2"/>
          <w:w w:val="100"/>
          <w:lang w:val="ru-RU"/>
        </w:rPr>
        <w:t>тт</w:t>
      </w:r>
      <w:proofErr w:type="spellEnd"/>
      <w:r w:rsidRPr="005368E4">
        <w:rPr>
          <w:spacing w:val="-2"/>
          <w:w w:val="100"/>
        </w:rPr>
        <w:t xml:space="preserve">олкнуть его, ибо смысл, как известно, определяется не словами и жестами, как таковыми, а 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ичност</w:t>
      </w:r>
      <w:proofErr w:type="spellStart"/>
      <w:r w:rsidRPr="005368E4">
        <w:rPr>
          <w:spacing w:val="-2"/>
          <w:w w:val="100"/>
          <w:lang w:val="ru-RU"/>
        </w:rPr>
        <w:t>ью</w:t>
      </w:r>
      <w:proofErr w:type="spellEnd"/>
      <w:r w:rsidRPr="005368E4">
        <w:rPr>
          <w:spacing w:val="-2"/>
          <w:w w:val="100"/>
        </w:rPr>
        <w:t xml:space="preserve"> того, кто воспринимает эти слова и жесты. Возникающее у 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еловека стоикое ощущение собственной неадекватности, предчувствие неудачи, негативное представление о своих возможностях начинают все более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ластно определять его последующее поведение. Ожидание неудачи. поддерживаемое и питаемое действиями и реакциями как самого учащегося, так и учителей, создает в их взаимоотношениях труднопреодолимый психо</w:t>
      </w:r>
      <w:r w:rsidRPr="005368E4">
        <w:rPr>
          <w:spacing w:val="-2"/>
          <w:w w:val="100"/>
          <w:lang w:val="ru-RU"/>
        </w:rPr>
        <w:t>лог</w:t>
      </w:r>
      <w:r w:rsidRPr="005368E4">
        <w:rPr>
          <w:spacing w:val="-2"/>
          <w:w w:val="100"/>
        </w:rPr>
        <w:t xml:space="preserve">ический барьер, заставляют ребенка отвернуться от школы.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proofErr w:type="spellStart"/>
      <w:r w:rsidRPr="005368E4">
        <w:rPr>
          <w:spacing w:val="-2"/>
          <w:w w:val="100"/>
          <w:lang w:val="ru-RU"/>
        </w:rPr>
        <w:t>Циммерман</w:t>
      </w:r>
      <w:proofErr w:type="spellEnd"/>
      <w:r w:rsidRPr="005368E4">
        <w:rPr>
          <w:spacing w:val="-2"/>
          <w:w w:val="100"/>
          <w:lang w:val="ru-RU"/>
        </w:rPr>
        <w:t xml:space="preserve"> и </w:t>
      </w:r>
      <w:proofErr w:type="spellStart"/>
      <w:r w:rsidRPr="005368E4">
        <w:rPr>
          <w:spacing w:val="-2"/>
          <w:w w:val="100"/>
          <w:lang w:val="ru-RU"/>
        </w:rPr>
        <w:t>Аллебранд</w:t>
      </w:r>
      <w:proofErr w:type="spellEnd"/>
      <w:r w:rsidRPr="005368E4">
        <w:rPr>
          <w:spacing w:val="-2"/>
          <w:w w:val="100"/>
          <w:lang w:val="ru-RU"/>
        </w:rPr>
        <w:t xml:space="preserve"> (1965) показали, что низкая самооценка и ощущение собственной неадекватности, характерные для детей с плохо развитым навыком чтения, заставляют их активно избегать проявления своих достижений. </w:t>
      </w:r>
      <w:r w:rsidRPr="005368E4">
        <w:rPr>
          <w:spacing w:val="-2"/>
          <w:w w:val="100"/>
        </w:rPr>
        <w:t xml:space="preserve">Порой кажется, что они работают в поте лица, но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се равно продолжают плохо читать, поскольку сами себя убедили в том, что неспосо6ны к чтению. Другие дети пытаются доказать то же самое, избегая заданий, связанных с чтением. С их то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ки зрения, лучше не читать вообще, чем читать плохо; лучше отказаться от попыток улучшить навыки чтения, чем стать предметом порицания и насмешек. В этом они ищут защиту от неудач.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Таким образом, перед учителем всегда стоят две тесно связанные между собой задачи: вопервых, помочь детям понять, на какой основе они могут и должны учиться, а во-вторых, убедить их о собственной ценности и адекватности потенциальных спос</w:t>
      </w:r>
      <w:r w:rsidRPr="005368E4">
        <w:rPr>
          <w:spacing w:val="-2"/>
          <w:w w:val="100"/>
          <w:lang w:val="ru-RU"/>
        </w:rPr>
        <w:t>об</w:t>
      </w:r>
      <w:r w:rsidRPr="005368E4">
        <w:rPr>
          <w:spacing w:val="-2"/>
          <w:w w:val="100"/>
        </w:rPr>
        <w:t xml:space="preserve">ностей.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Перки (1978) считает, что хороший учитель постоянно стремится к повышени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 уровня самовосприятия учащихся, воодушевляет их на дальнейшее развитие</w:t>
      </w:r>
      <w:r w:rsidRPr="005368E4">
        <w:rPr>
          <w:spacing w:val="-2"/>
          <w:w w:val="100"/>
          <w:lang w:val="ru-RU"/>
        </w:rPr>
        <w:t xml:space="preserve"> и</w:t>
      </w:r>
      <w:r w:rsidRPr="005368E4">
        <w:rPr>
          <w:spacing w:val="-2"/>
          <w:w w:val="100"/>
        </w:rPr>
        <w:t xml:space="preserve"> реализацию своих потенциальных способностей. Соответственно учитель проти</w:t>
      </w:r>
      <w:r w:rsidRPr="005368E4">
        <w:rPr>
          <w:spacing w:val="-2"/>
          <w:w w:val="100"/>
          <w:lang w:val="ru-RU"/>
        </w:rPr>
        <w:t>во</w:t>
      </w:r>
      <w:r w:rsidRPr="005368E4">
        <w:rPr>
          <w:spacing w:val="-2"/>
          <w:w w:val="100"/>
        </w:rPr>
        <w:t>пол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>жно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>о типа отталкивает учащегося, внушая ему мысль о его малоценности, недостаточн</w:t>
      </w:r>
      <w:proofErr w:type="spellStart"/>
      <w:r w:rsidRPr="005368E4">
        <w:rPr>
          <w:spacing w:val="-2"/>
          <w:w w:val="100"/>
          <w:lang w:val="ru-RU"/>
        </w:rPr>
        <w:t>ы</w:t>
      </w:r>
      <w:proofErr w:type="spellEnd"/>
      <w:r w:rsidRPr="005368E4">
        <w:rPr>
          <w:spacing w:val="-2"/>
          <w:w w:val="100"/>
        </w:rPr>
        <w:t>х способностях и заведомом неодобре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ии окружающих.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Значение ожи</w:t>
      </w:r>
      <w:proofErr w:type="spellStart"/>
      <w:r w:rsidRPr="005368E4">
        <w:rPr>
          <w:spacing w:val="-2"/>
          <w:w w:val="100"/>
          <w:lang w:val="ru-RU"/>
        </w:rPr>
        <w:t>д</w:t>
      </w:r>
      <w:proofErr w:type="spellEnd"/>
      <w:r w:rsidRPr="005368E4">
        <w:rPr>
          <w:spacing w:val="-2"/>
          <w:w w:val="100"/>
        </w:rPr>
        <w:t>аний учителя</w:t>
      </w:r>
      <w:r w:rsidRPr="005368E4">
        <w:rPr>
          <w:spacing w:val="-2"/>
          <w:w w:val="100"/>
          <w:lang w:val="ru-RU"/>
        </w:rPr>
        <w:t xml:space="preserve">. </w:t>
      </w:r>
      <w:r w:rsidRPr="005368E4">
        <w:rPr>
          <w:spacing w:val="-2"/>
          <w:w w:val="100"/>
        </w:rPr>
        <w:t xml:space="preserve">Ожидания являются звеном, замыкающим цикл взаимодействий </w:t>
      </w:r>
      <w:r w:rsidRPr="005368E4">
        <w:rPr>
          <w:spacing w:val="-2"/>
          <w:w w:val="100"/>
          <w:lang w:val="ru-RU"/>
        </w:rPr>
        <w:t>у</w:t>
      </w:r>
      <w:r w:rsidRPr="005368E4">
        <w:rPr>
          <w:spacing w:val="-2"/>
          <w:w w:val="100"/>
        </w:rPr>
        <w:t xml:space="preserve">ченика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. Если, например, школьник считает себя малоспособным, то все его действия будут отражением этой убежденности; тогда и учитель и одноклассники будут </w:t>
      </w:r>
      <w:r w:rsidRPr="005368E4">
        <w:rPr>
          <w:spacing w:val="-2"/>
          <w:w w:val="100"/>
          <w:lang w:val="ru-RU"/>
        </w:rPr>
        <w:t>вы</w:t>
      </w:r>
      <w:r w:rsidRPr="005368E4">
        <w:rPr>
          <w:spacing w:val="-2"/>
          <w:w w:val="100"/>
        </w:rPr>
        <w:t>нуждены взаимодействовать с ним соответствующим образом: посте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>енно мнение о нем как о малоспособном станет не только его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но</w:t>
      </w:r>
      <w:r w:rsidRPr="005368E4">
        <w:rPr>
          <w:spacing w:val="-2"/>
          <w:w w:val="100"/>
          <w:lang w:val="ru-RU"/>
        </w:rPr>
        <w:t xml:space="preserve"> и</w:t>
      </w:r>
      <w:r w:rsidRPr="005368E4">
        <w:rPr>
          <w:spacing w:val="-2"/>
          <w:w w:val="100"/>
        </w:rPr>
        <w:t xml:space="preserve"> всеобщим убеждением.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lastRenderedPageBreak/>
        <w:t>Важные результаты были получены в исследовании Дэвидсона и Лэнга (1960). Выяснилось, что восприятие ребенком отношения к нему учителя позитивно и значимо коррелирует с его самовосприятием. Чем более позитивны</w:t>
      </w:r>
      <w:r w:rsidRPr="005368E4">
        <w:rPr>
          <w:spacing w:val="-2"/>
          <w:w w:val="100"/>
          <w:lang w:val="ru-RU"/>
        </w:rPr>
        <w:t xml:space="preserve">м </w:t>
      </w:r>
      <w:r w:rsidRPr="005368E4">
        <w:rPr>
          <w:spacing w:val="-2"/>
          <w:w w:val="100"/>
        </w:rPr>
        <w:t>бы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 образ Я ребенка, тем более положительным он склонен был </w:t>
      </w:r>
      <w:proofErr w:type="spellStart"/>
      <w:r w:rsidRPr="005368E4">
        <w:rPr>
          <w:spacing w:val="-2"/>
          <w:w w:val="100"/>
          <w:lang w:val="ru-RU"/>
        </w:rPr>
        <w:t>сч</w:t>
      </w:r>
      <w:proofErr w:type="spellEnd"/>
      <w:r w:rsidRPr="005368E4">
        <w:rPr>
          <w:spacing w:val="-2"/>
          <w:w w:val="100"/>
        </w:rPr>
        <w:t>итать отношение к нему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ителя и тем лучше бьша его успеваемость и поведение иа уроках. Характер самовосприятия учащихся по данным самоотчетов вполне соответствовал их восприятию того, как относится к ним учитель. Больше того, тех детей, которые придерживались о себе высокого мнения, учителя считали дисциплинированными и способными. Дэвидсон и Лэнг, характеризуя зависимость между Я-концепцией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ащегося, восприятием его Я-концепции учителем и поведением ребенка, отмечают, что учителю нравится ребенок, который хорошо учится и ведет себя дисциплинированно. Поэтому он проявляет по отношению к нему доброжелательность. Ребенок видит, что учитель относится к нему хорошо, и это укрепляет его в ро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 дисцип</w:t>
      </w:r>
      <w:r w:rsidRPr="005368E4">
        <w:rPr>
          <w:spacing w:val="-2"/>
          <w:w w:val="100"/>
          <w:lang w:val="ru-RU"/>
        </w:rPr>
        <w:t>ли</w:t>
      </w:r>
      <w:r w:rsidRPr="005368E4">
        <w:rPr>
          <w:spacing w:val="-2"/>
          <w:w w:val="100"/>
        </w:rPr>
        <w:t xml:space="preserve">нированного и успевающего ученика.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Пигмалион в классе</w:t>
      </w:r>
      <w:r w:rsidRPr="005368E4">
        <w:rPr>
          <w:spacing w:val="-2"/>
          <w:w w:val="100"/>
          <w:lang w:val="ru-RU"/>
        </w:rPr>
        <w:t xml:space="preserve">. </w:t>
      </w:r>
      <w:r w:rsidRPr="005368E4">
        <w:rPr>
          <w:spacing w:val="-2"/>
          <w:w w:val="100"/>
        </w:rPr>
        <w:t xml:space="preserve">В исследовании Розенталя и Джекобсон (1968) был поставлен вопрос: является ли успеваемость учащихся следствием ожиданий учителей? И далее: коль скоро учителя имеют собственное представление о способностях ребенка, в какой мере это отражается на их поведении по отношению к нему?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Местом проведения эксперимента стала начальная школа, расположенная в одном из рабочих районов Сан-Франциска. В качестве испытуемых были отобраны по три учителя в каждой из шести параллелей. В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a</w:t>
      </w:r>
      <w:r w:rsidRPr="005368E4">
        <w:rPr>
          <w:spacing w:val="-2"/>
          <w:w w:val="100"/>
          <w:lang w:val="ru-RU"/>
        </w:rPr>
        <w:t>чале</w:t>
      </w:r>
      <w:r w:rsidRPr="005368E4">
        <w:rPr>
          <w:spacing w:val="-2"/>
          <w:w w:val="100"/>
        </w:rPr>
        <w:t xml:space="preserve"> учебного года этим учителям сообщили фиктивные данные тестов на коэффициент интеллекта учашихся их класса. Не вдаваясь в подробности, им объяснили, что эти тесты специально сконструированы для выявления учащихся, у которых в течение предстояшего учебного года должен наблюдаться скачок в интеллектуальном развитии. В каждом из восемнадцати классов. в которых про</w:t>
      </w:r>
      <w:r w:rsidRPr="005368E4">
        <w:rPr>
          <w:spacing w:val="-2"/>
          <w:w w:val="100"/>
          <w:lang w:val="ru-RU"/>
        </w:rPr>
        <w:t xml:space="preserve">водился эксперимент, было произвольно отобрано по нескольку школьников; им предстояло играть роль потенциальных </w:t>
      </w:r>
      <w:r w:rsidRPr="005368E4">
        <w:rPr>
          <w:spacing w:val="-2"/>
          <w:w w:val="100"/>
        </w:rPr>
        <w:t xml:space="preserve">интеллектуальных </w:t>
      </w:r>
      <w:r w:rsidRPr="005368E4">
        <w:rPr>
          <w:spacing w:val="-2"/>
          <w:w w:val="100"/>
          <w:lang w:val="ru-RU"/>
        </w:rPr>
        <w:t>«звезд»</w:t>
      </w:r>
      <w:r w:rsidRPr="005368E4">
        <w:rPr>
          <w:spacing w:val="-2"/>
          <w:w w:val="100"/>
        </w:rPr>
        <w:t>.</w:t>
      </w:r>
      <w:r w:rsidRPr="005368E4">
        <w:rPr>
          <w:spacing w:val="-2"/>
          <w:w w:val="100"/>
          <w:lang w:val="ru-RU"/>
        </w:rPr>
        <w:t xml:space="preserve"> </w:t>
      </w:r>
      <w:r w:rsidRPr="005368E4">
        <w:rPr>
          <w:spacing w:val="-2"/>
          <w:w w:val="100"/>
        </w:rPr>
        <w:t>Учите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ей поставили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известность, что эти дети, по данным тестов, должны вскоре проявить незаурядный познават</w:t>
      </w:r>
      <w:proofErr w:type="spellStart"/>
      <w:r w:rsidRPr="005368E4">
        <w:rPr>
          <w:spacing w:val="-2"/>
          <w:w w:val="100"/>
          <w:lang w:val="ru-RU"/>
        </w:rPr>
        <w:t>ельн</w:t>
      </w:r>
      <w:proofErr w:type="spellEnd"/>
      <w:r w:rsidRPr="005368E4">
        <w:rPr>
          <w:spacing w:val="-2"/>
          <w:w w:val="100"/>
        </w:rPr>
        <w:t>ый про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ресс.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 xml:space="preserve">Как показало змерение коэффициента интеллскта в конце учебного года, у этих детей по сраннению с </w:t>
      </w:r>
      <w:r w:rsidRPr="005368E4">
        <w:rPr>
          <w:spacing w:val="-2"/>
          <w:w w:val="100"/>
          <w:lang w:val="ru-RU"/>
        </w:rPr>
        <w:t>остальными</w:t>
      </w:r>
      <w:r w:rsidRPr="005368E4">
        <w:rPr>
          <w:spacing w:val="-2"/>
          <w:w w:val="100"/>
        </w:rPr>
        <w:t xml:space="preserve"> интеллектуальные возможности в среднем существенно повыси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ись. Главный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клад в этот эксперимент внесли данные, полученные в </w:t>
      </w:r>
      <w:r w:rsidRPr="005368E4">
        <w:rPr>
          <w:spacing w:val="-2"/>
          <w:w w:val="100"/>
          <w:lang w:val="ru-RU"/>
        </w:rPr>
        <w:t>одном</w:t>
      </w:r>
      <w:r w:rsidRPr="005368E4">
        <w:rPr>
          <w:spacing w:val="-2"/>
          <w:w w:val="100"/>
        </w:rPr>
        <w:t xml:space="preserve"> из первых классов, где </w:t>
      </w:r>
      <w:r w:rsidRPr="005368E4">
        <w:rPr>
          <w:spacing w:val="-2"/>
          <w:w w:val="100"/>
          <w:lang w:val="ru-RU"/>
        </w:rPr>
        <w:t>относительный показатель</w:t>
      </w:r>
      <w:r w:rsidRPr="005368E4">
        <w:rPr>
          <w:spacing w:val="-2"/>
          <w:w w:val="100"/>
        </w:rPr>
        <w:t xml:space="preserve"> интеллекта потенциальных «звезд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повысился на 15 </w:t>
      </w:r>
      <w:r w:rsidRPr="005368E4">
        <w:rPr>
          <w:spacing w:val="-2"/>
          <w:w w:val="100"/>
          <w:lang w:val="ru-RU"/>
        </w:rPr>
        <w:t>баллов</w:t>
      </w:r>
      <w:r w:rsidRPr="005368E4">
        <w:rPr>
          <w:spacing w:val="-2"/>
          <w:w w:val="100"/>
        </w:rPr>
        <w:t>. В классах с третьего по шестой значимых изменени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</w:rPr>
        <w:t xml:space="preserve"> отмечено не было. В сущности,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се изменения приходились на два из восемнадцати классов, где проводился эксперимент - один первый и один второй. В одном из третьих классов к </w:t>
      </w:r>
      <w:r w:rsidRPr="005368E4">
        <w:rPr>
          <w:spacing w:val="-2"/>
          <w:w w:val="100"/>
          <w:lang w:val="ru-RU"/>
        </w:rPr>
        <w:t xml:space="preserve">концу </w:t>
      </w:r>
      <w:r w:rsidRPr="005368E4">
        <w:rPr>
          <w:spacing w:val="-2"/>
          <w:w w:val="100"/>
        </w:rPr>
        <w:t xml:space="preserve">учебного 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ода у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звезд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был отмечен даже инте</w:t>
      </w:r>
      <w:proofErr w:type="spellStart"/>
      <w:r w:rsidRPr="005368E4">
        <w:rPr>
          <w:spacing w:val="-2"/>
          <w:w w:val="100"/>
          <w:lang w:val="ru-RU"/>
        </w:rPr>
        <w:t>лл</w:t>
      </w:r>
      <w:proofErr w:type="spellEnd"/>
      <w:r w:rsidRPr="005368E4">
        <w:rPr>
          <w:spacing w:val="-2"/>
          <w:w w:val="100"/>
        </w:rPr>
        <w:t>ектуал</w:t>
      </w:r>
      <w:proofErr w:type="spellStart"/>
      <w:r w:rsidRPr="005368E4">
        <w:rPr>
          <w:spacing w:val="-2"/>
          <w:w w:val="100"/>
          <w:lang w:val="ru-RU"/>
        </w:rPr>
        <w:t>ьн</w:t>
      </w:r>
      <w:proofErr w:type="spellEnd"/>
      <w:r w:rsidRPr="005368E4">
        <w:rPr>
          <w:spacing w:val="-2"/>
          <w:w w:val="100"/>
        </w:rPr>
        <w:t xml:space="preserve">ый спад. Тем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e менее, </w:t>
      </w:r>
      <w:r w:rsidRPr="005368E4">
        <w:rPr>
          <w:spacing w:val="-2"/>
          <w:w w:val="100"/>
          <w:lang w:val="ru-RU"/>
        </w:rPr>
        <w:t>как</w:t>
      </w:r>
      <w:r w:rsidRPr="005368E4">
        <w:rPr>
          <w:spacing w:val="-2"/>
          <w:w w:val="100"/>
        </w:rPr>
        <w:t xml:space="preserve"> утверждают Розенталь и Джекобсон. им удалось продемонстрировать влияние ожиданий учителей н</w:t>
      </w:r>
      <w:r w:rsidRPr="005368E4">
        <w:rPr>
          <w:spacing w:val="-2"/>
          <w:w w:val="100"/>
          <w:lang w:val="ru-RU"/>
        </w:rPr>
        <w:t>а</w:t>
      </w:r>
      <w:r w:rsidRPr="005368E4">
        <w:rPr>
          <w:spacing w:val="-2"/>
          <w:w w:val="100"/>
        </w:rPr>
        <w:t xml:space="preserve"> познивательный </w:t>
      </w:r>
      <w:r w:rsidRPr="005368E4">
        <w:rPr>
          <w:spacing w:val="-2"/>
          <w:w w:val="100"/>
          <w:lang w:val="ru-RU"/>
        </w:rPr>
        <w:t>процесс</w:t>
      </w:r>
      <w:r w:rsidRPr="005368E4">
        <w:rPr>
          <w:spacing w:val="-2"/>
          <w:w w:val="100"/>
        </w:rPr>
        <w:t xml:space="preserve"> учащихся. По-видимому, отмечают эти авторы. когда учителя ожидают от учащихся высоких </w:t>
      </w:r>
      <w:r w:rsidRPr="005368E4">
        <w:rPr>
          <w:spacing w:val="-2"/>
          <w:w w:val="100"/>
          <w:lang w:val="ru-RU"/>
        </w:rPr>
        <w:t xml:space="preserve">интеллектуальных </w:t>
      </w:r>
      <w:r w:rsidRPr="005368E4">
        <w:rPr>
          <w:spacing w:val="-2"/>
          <w:w w:val="100"/>
        </w:rPr>
        <w:t xml:space="preserve">достижений, они начинают вести себя по отношению к ним более дружелюбно, стремятся воодушевить их. Дети 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увству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т это отношеиие к себе. Кроме </w:t>
      </w:r>
      <w:r w:rsidRPr="005368E4">
        <w:rPr>
          <w:spacing w:val="-2"/>
          <w:w w:val="100"/>
          <w:lang w:val="ru-RU"/>
        </w:rPr>
        <w:t>того</w:t>
      </w:r>
      <w:r w:rsidRPr="005368E4">
        <w:rPr>
          <w:spacing w:val="-2"/>
          <w:w w:val="100"/>
        </w:rPr>
        <w:t>, возможно, по отношению к ним учителя используют несколько иные методы преподавания. Все это способствует улучшен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ю учебы, так как представления детей о себе, их собствснные ожидания, мотивация, а также когнитивный стиль, </w:t>
      </w:r>
      <w:r w:rsidRPr="005368E4">
        <w:rPr>
          <w:spacing w:val="-2"/>
          <w:w w:val="100"/>
          <w:lang w:val="ru-RU"/>
        </w:rPr>
        <w:t>умения</w:t>
      </w:r>
      <w:r w:rsidRPr="005368E4">
        <w:rPr>
          <w:spacing w:val="-2"/>
          <w:w w:val="100"/>
        </w:rPr>
        <w:t xml:space="preserve"> и навыки изменяются к лучшему.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То, </w:t>
      </w:r>
      <w:r w:rsidRPr="005368E4">
        <w:rPr>
          <w:spacing w:val="-2"/>
          <w:w w:val="100"/>
          <w:lang w:val="ru-RU"/>
        </w:rPr>
        <w:t>что учителя</w:t>
      </w:r>
      <w:r w:rsidRPr="005368E4">
        <w:rPr>
          <w:spacing w:val="-2"/>
          <w:w w:val="100"/>
        </w:rPr>
        <w:t xml:space="preserve"> относятся </w:t>
      </w:r>
      <w:r w:rsidRPr="005368E4">
        <w:rPr>
          <w:spacing w:val="-2"/>
          <w:w w:val="100"/>
          <w:lang w:val="ru-RU"/>
        </w:rPr>
        <w:t xml:space="preserve">к </w:t>
      </w:r>
      <w:r w:rsidRPr="005368E4">
        <w:rPr>
          <w:spacing w:val="-2"/>
          <w:w w:val="100"/>
        </w:rPr>
        <w:t xml:space="preserve">учащимся по-разному, не </w:t>
      </w:r>
      <w:r w:rsidRPr="005368E4">
        <w:rPr>
          <w:spacing w:val="-2"/>
          <w:w w:val="100"/>
          <w:lang w:val="ru-RU"/>
        </w:rPr>
        <w:t>вызывает сомнения</w:t>
      </w:r>
      <w:r w:rsidRPr="005368E4">
        <w:rPr>
          <w:spacing w:val="-2"/>
          <w:w w:val="100"/>
        </w:rPr>
        <w:t xml:space="preserve">, хотя это в принципе сще не доказываст </w:t>
      </w:r>
      <w:r w:rsidRPr="005368E4">
        <w:rPr>
          <w:spacing w:val="-2"/>
          <w:w w:val="100"/>
          <w:lang w:val="ru-RU"/>
        </w:rPr>
        <w:t>наличия</w:t>
      </w:r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эффекта Пигмалиона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Брофи в Гуд</w:t>
      </w:r>
      <w:r w:rsidRPr="005368E4">
        <w:rPr>
          <w:spacing w:val="-2"/>
          <w:w w:val="100"/>
          <w:lang w:val="ru-RU"/>
        </w:rPr>
        <w:t xml:space="preserve"> (1974)</w:t>
      </w:r>
      <w:r w:rsidRPr="005368E4">
        <w:rPr>
          <w:spacing w:val="-2"/>
          <w:w w:val="100"/>
        </w:rPr>
        <w:t>считают, что этот эффект возн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кает при определенных условиях.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начале </w:t>
      </w:r>
      <w:r w:rsidRPr="005368E4">
        <w:rPr>
          <w:spacing w:val="-2"/>
          <w:w w:val="100"/>
          <w:lang w:val="ru-RU"/>
        </w:rPr>
        <w:t>учебного</w:t>
      </w:r>
      <w:r w:rsidRPr="005368E4">
        <w:rPr>
          <w:spacing w:val="-2"/>
          <w:w w:val="100"/>
        </w:rPr>
        <w:t xml:space="preserve"> года у всех учителей на основании </w:t>
      </w:r>
      <w:r w:rsidRPr="005368E4">
        <w:rPr>
          <w:spacing w:val="-2"/>
          <w:w w:val="100"/>
          <w:lang w:val="ru-RU"/>
        </w:rPr>
        <w:t>изучения</w:t>
      </w:r>
      <w:r w:rsidRPr="005368E4">
        <w:rPr>
          <w:spacing w:val="-2"/>
          <w:w w:val="100"/>
        </w:rPr>
        <w:t xml:space="preserve"> личных дел и в результате собственных наблюдений на уроках формнруются опредсленные ожидания </w:t>
      </w:r>
      <w:r w:rsidRPr="005368E4">
        <w:rPr>
          <w:spacing w:val="-2"/>
          <w:w w:val="100"/>
          <w:lang w:val="ru-RU"/>
        </w:rPr>
        <w:t xml:space="preserve">по отношению </w:t>
      </w:r>
      <w:r w:rsidRPr="005368E4">
        <w:rPr>
          <w:spacing w:val="-2"/>
          <w:w w:val="100"/>
        </w:rPr>
        <w:t>и личностным</w:t>
      </w:r>
      <w:r w:rsidRPr="005368E4">
        <w:rPr>
          <w:spacing w:val="-2"/>
          <w:w w:val="100"/>
          <w:lang w:val="ru-RU"/>
        </w:rPr>
        <w:t xml:space="preserve"> качествам отдельных учащихся.</w:t>
      </w:r>
      <w:r w:rsidRPr="005368E4">
        <w:rPr>
          <w:spacing w:val="-2"/>
          <w:w w:val="100"/>
        </w:rPr>
        <w:t xml:space="preserve">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соответствии с этими ожиданиями учителя начинают вести себя с учениками по-разному. Если ожидания </w:t>
      </w:r>
      <w:r w:rsidRPr="005368E4">
        <w:rPr>
          <w:spacing w:val="-2"/>
          <w:w w:val="100"/>
          <w:lang w:val="ru-RU"/>
        </w:rPr>
        <w:t>учителя</w:t>
      </w:r>
      <w:r w:rsidRPr="005368E4">
        <w:rPr>
          <w:spacing w:val="-2"/>
          <w:w w:val="100"/>
        </w:rPr>
        <w:t xml:space="preserve"> устойчиво </w:t>
      </w:r>
      <w:r w:rsidRPr="005368E4">
        <w:rPr>
          <w:spacing w:val="-2"/>
          <w:w w:val="100"/>
          <w:lang w:val="ru-RU"/>
        </w:rPr>
        <w:t>неадекватны</w:t>
      </w:r>
      <w:r w:rsidRPr="005368E4">
        <w:rPr>
          <w:spacing w:val="-2"/>
          <w:w w:val="100"/>
        </w:rPr>
        <w:t>, соответственным будет и поведе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ие учащегося</w:t>
      </w:r>
      <w:r w:rsidRPr="005368E4">
        <w:rPr>
          <w:spacing w:val="-2"/>
          <w:w w:val="100"/>
          <w:lang w:val="ru-RU"/>
        </w:rPr>
        <w:t>.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lastRenderedPageBreak/>
        <w:t xml:space="preserve">В свою </w:t>
      </w:r>
      <w:r w:rsidRPr="005368E4">
        <w:rPr>
          <w:spacing w:val="-2"/>
          <w:w w:val="100"/>
          <w:lang w:val="ru-RU"/>
        </w:rPr>
        <w:t>очередь</w:t>
      </w:r>
      <w:r w:rsidRPr="005368E4">
        <w:rPr>
          <w:spacing w:val="-2"/>
          <w:w w:val="100"/>
        </w:rPr>
        <w:t xml:space="preserve">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ащиеся тоже по-разному относятся к </w:t>
      </w:r>
      <w:r w:rsidRPr="005368E4">
        <w:rPr>
          <w:spacing w:val="-2"/>
          <w:w w:val="100"/>
          <w:lang w:val="ru-RU"/>
        </w:rPr>
        <w:t>учителю</w:t>
      </w:r>
      <w:r w:rsidRPr="005368E4">
        <w:rPr>
          <w:spacing w:val="-2"/>
          <w:w w:val="100"/>
        </w:rPr>
        <w:t xml:space="preserve"> и по-разному ведут себя с ним н силу их </w:t>
      </w:r>
      <w:r w:rsidRPr="005368E4">
        <w:rPr>
          <w:spacing w:val="-2"/>
          <w:w w:val="100"/>
          <w:lang w:val="ru-RU"/>
        </w:rPr>
        <w:t>личностных</w:t>
      </w:r>
      <w:r w:rsidRPr="005368E4">
        <w:rPr>
          <w:spacing w:val="-2"/>
          <w:w w:val="100"/>
        </w:rPr>
        <w:t xml:space="preserve"> и пов</w:t>
      </w:r>
      <w:r w:rsidRPr="005368E4">
        <w:rPr>
          <w:spacing w:val="-2"/>
          <w:w w:val="100"/>
          <w:lang w:val="ru-RU"/>
        </w:rPr>
        <w:t>е</w:t>
      </w:r>
      <w:r w:rsidRPr="005368E4">
        <w:rPr>
          <w:spacing w:val="-2"/>
          <w:w w:val="100"/>
        </w:rPr>
        <w:t xml:space="preserve">денческих особенностей.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t>Таким</w:t>
      </w:r>
      <w:r w:rsidRPr="005368E4">
        <w:rPr>
          <w:spacing w:val="-2"/>
          <w:w w:val="100"/>
        </w:rPr>
        <w:t xml:space="preserve"> образом, каждый </w:t>
      </w:r>
      <w:r w:rsidRPr="005368E4">
        <w:rPr>
          <w:spacing w:val="-2"/>
          <w:w w:val="100"/>
          <w:lang w:val="ru-RU"/>
        </w:rPr>
        <w:t>учащийся</w:t>
      </w:r>
      <w:r w:rsidRPr="005368E4">
        <w:rPr>
          <w:spacing w:val="-2"/>
          <w:w w:val="100"/>
        </w:rPr>
        <w:t xml:space="preserve"> в принципе отличается поведением, которое соответствует ожиданиям учителя, и тем самым подкрепляет эти ожидания</w:t>
      </w:r>
      <w:r w:rsidRPr="005368E4">
        <w:rPr>
          <w:spacing w:val="-2"/>
          <w:w w:val="100"/>
          <w:lang w:val="ru-RU"/>
        </w:rPr>
        <w:t>.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t>Если</w:t>
      </w:r>
      <w:r w:rsidRPr="005368E4">
        <w:rPr>
          <w:spacing w:val="-2"/>
          <w:w w:val="100"/>
        </w:rPr>
        <w:t xml:space="preserve"> эта ситуация длится достаточно долго, поведение учащегося может полностью </w:t>
      </w:r>
      <w:r w:rsidRPr="005368E4">
        <w:rPr>
          <w:spacing w:val="-2"/>
          <w:w w:val="100"/>
          <w:lang w:val="ru-RU"/>
        </w:rPr>
        <w:t>отвечать</w:t>
      </w:r>
      <w:r w:rsidRPr="005368E4">
        <w:rPr>
          <w:spacing w:val="-2"/>
          <w:w w:val="100"/>
        </w:rPr>
        <w:t xml:space="preserve"> ожиданиям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ителя.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течение одного учебного 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ода дифференцированное отношение учителя к учащимся может 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 xml:space="preserve">ретерпеть качественные изменения, вследствие чего изменятся и его результаты. </w:t>
      </w:r>
      <w:r w:rsidRPr="005368E4">
        <w:rPr>
          <w:spacing w:val="-2"/>
          <w:w w:val="100"/>
          <w:lang w:val="ru-RU"/>
        </w:rPr>
        <w:t xml:space="preserve">Если ожидания учителя адекватны или если они настолько гибки, что учитель может в короткое время перестроить их, его взаимодействие с учащимся является предсказуемым, так как в этом случае оно всецело зависит от личностных особенностей школьника и стиля его учебной работы. </w:t>
      </w:r>
      <w:r w:rsidRPr="005368E4">
        <w:rPr>
          <w:spacing w:val="-2"/>
          <w:w w:val="100"/>
        </w:rPr>
        <w:t xml:space="preserve">В </w:t>
      </w:r>
      <w:r w:rsidRPr="005368E4">
        <w:rPr>
          <w:spacing w:val="-2"/>
          <w:w w:val="100"/>
          <w:lang w:val="ru-RU"/>
        </w:rPr>
        <w:t>частности</w:t>
      </w:r>
      <w:r w:rsidRPr="005368E4">
        <w:rPr>
          <w:spacing w:val="-2"/>
          <w:w w:val="100"/>
        </w:rPr>
        <w:t xml:space="preserve"> его успеваемость можно довольно точно предсказать, учитывая его достижения в прошлом и уровень его способностей. Иными словами, поведение и успеваемость учащегося в этом случае будут </w:t>
      </w:r>
      <w:r w:rsidRPr="005368E4">
        <w:rPr>
          <w:spacing w:val="-2"/>
          <w:w w:val="100"/>
          <w:lang w:val="ru-RU"/>
        </w:rPr>
        <w:t>близки</w:t>
      </w:r>
      <w:r w:rsidRPr="005368E4">
        <w:rPr>
          <w:spacing w:val="-2"/>
          <w:w w:val="100"/>
        </w:rPr>
        <w:t xml:space="preserve"> к ожидаемым.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  <w:lang w:val="ru-RU"/>
        </w:rPr>
        <w:t xml:space="preserve">Эта схема может, на наш </w:t>
      </w:r>
      <w:r w:rsidRPr="005368E4">
        <w:rPr>
          <w:spacing w:val="-2"/>
          <w:w w:val="100"/>
        </w:rPr>
        <w:t>взгляд,</w:t>
      </w:r>
      <w:r w:rsidRPr="005368E4">
        <w:rPr>
          <w:spacing w:val="-2"/>
          <w:w w:val="100"/>
          <w:lang w:val="ru-RU"/>
        </w:rPr>
        <w:t xml:space="preserve"> служить </w:t>
      </w:r>
      <w:r w:rsidRPr="005368E4">
        <w:rPr>
          <w:spacing w:val="-2"/>
          <w:w w:val="100"/>
        </w:rPr>
        <w:t>теорети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еской </w:t>
      </w:r>
      <w:r w:rsidRPr="005368E4">
        <w:rPr>
          <w:spacing w:val="-2"/>
          <w:w w:val="100"/>
          <w:lang w:val="ru-RU"/>
        </w:rPr>
        <w:t xml:space="preserve">основой как для самоанализа и самоконтроля, необходимых в работе учителя, так и для организации исследований, направленных на дальнейшее экспериментальное изучение </w:t>
      </w:r>
      <w:r w:rsidRPr="005368E4">
        <w:rPr>
          <w:spacing w:val="-2"/>
          <w:w w:val="100"/>
        </w:rPr>
        <w:t xml:space="preserve">«эффекта Пигмалиона» и связанных с ним явлений.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Реализация ожиданин учителя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Ожидания учителя оказы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ают </w:t>
      </w:r>
      <w:r w:rsidRPr="005368E4">
        <w:rPr>
          <w:spacing w:val="-2"/>
          <w:w w:val="100"/>
          <w:lang w:val="ru-RU"/>
        </w:rPr>
        <w:t>воздействие</w:t>
      </w:r>
      <w:r w:rsidRPr="005368E4">
        <w:rPr>
          <w:spacing w:val="-2"/>
          <w:w w:val="100"/>
        </w:rPr>
        <w:t xml:space="preserve"> на школьника в том случае</w:t>
      </w:r>
      <w:r w:rsidRPr="005368E4">
        <w:rPr>
          <w:spacing w:val="-2"/>
          <w:w w:val="100"/>
          <w:lang w:val="ru-RU"/>
        </w:rPr>
        <w:t>, если</w:t>
      </w:r>
      <w:r w:rsidRPr="005368E4">
        <w:rPr>
          <w:spacing w:val="-2"/>
          <w:w w:val="100"/>
        </w:rPr>
        <w:t xml:space="preserve"> он в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>спринимает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 как значимого другого. Представления учителя об учащемся, его способностях и возможностях </w:t>
      </w:r>
      <w:r w:rsidRPr="005368E4">
        <w:rPr>
          <w:spacing w:val="-2"/>
          <w:w w:val="100"/>
          <w:lang w:val="ru-RU"/>
        </w:rPr>
        <w:t>могут</w:t>
      </w:r>
      <w:r w:rsidRPr="005368E4">
        <w:rPr>
          <w:spacing w:val="-2"/>
          <w:w w:val="100"/>
        </w:rPr>
        <w:t xml:space="preserve"> проя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ляться</w:t>
      </w:r>
      <w:r w:rsidRPr="005368E4">
        <w:rPr>
          <w:spacing w:val="-2"/>
          <w:w w:val="100"/>
          <w:lang w:val="ru-RU"/>
        </w:rPr>
        <w:t xml:space="preserve"> в</w:t>
      </w:r>
      <w:r w:rsidRPr="005368E4">
        <w:rPr>
          <w:spacing w:val="-2"/>
          <w:w w:val="100"/>
        </w:rPr>
        <w:t xml:space="preserve"> вербальной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енербальной коммун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кации</w:t>
      </w:r>
      <w:r w:rsidRPr="005368E4">
        <w:rPr>
          <w:spacing w:val="-2"/>
          <w:w w:val="100"/>
          <w:lang w:val="ru-RU"/>
        </w:rPr>
        <w:t>.</w:t>
      </w:r>
      <w:r w:rsidRPr="005368E4">
        <w:rPr>
          <w:spacing w:val="-2"/>
          <w:w w:val="100"/>
        </w:rPr>
        <w:t xml:space="preserve">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 xml:space="preserve">Низкий уровень ожиданий учителя проявляется, например, в том, что успевающих школьников он вызывает отвечать на уроке чаще, чем неуспевающих. Даже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тех случаях, когда неуспевающий школьник вызывается от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ечать сам, выбор учителя 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>аще останавли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ается не на нем, а на его успевающем однокласснике. Результаты исследований свидетельствуют о том, что с возрастанием количества учащихся в классе эта тенденция усугубляется. </w:t>
      </w:r>
      <w:r w:rsidRPr="005368E4">
        <w:rPr>
          <w:spacing w:val="-2"/>
          <w:w w:val="100"/>
          <w:lang w:val="ru-RU"/>
        </w:rPr>
        <w:t xml:space="preserve">Естественно предположить, что с течением времени неуспевающий учащийся привыкает к такому обращению и все реже поднимает руку, даже если он готов ответить на вопросы, которые учитель ставит перед классом.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Данные о содержанни вербальных контактов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 с учениками являются еще более красноречивыми. В </w:t>
      </w:r>
      <w:r w:rsidRPr="005368E4">
        <w:rPr>
          <w:spacing w:val="-2"/>
          <w:w w:val="100"/>
          <w:lang w:val="ru-RU"/>
        </w:rPr>
        <w:t>реакциях</w:t>
      </w:r>
      <w:r w:rsidRPr="005368E4">
        <w:rPr>
          <w:spacing w:val="-2"/>
          <w:w w:val="100"/>
        </w:rPr>
        <w:t xml:space="preserve"> учителя на ответы учащихся на уроке всегда присутству</w:t>
      </w:r>
      <w:r w:rsidRPr="005368E4">
        <w:rPr>
          <w:spacing w:val="-2"/>
          <w:w w:val="100"/>
          <w:lang w:val="ru-RU"/>
        </w:rPr>
        <w:t xml:space="preserve">ют </w:t>
      </w:r>
      <w:r w:rsidRPr="005368E4">
        <w:rPr>
          <w:spacing w:val="-2"/>
          <w:w w:val="100"/>
        </w:rPr>
        <w:t xml:space="preserve">похвала или критика. </w:t>
      </w:r>
      <w:r w:rsidRPr="005368E4">
        <w:rPr>
          <w:spacing w:val="-2"/>
          <w:w w:val="100"/>
          <w:lang w:val="ru-RU"/>
        </w:rPr>
        <w:t>Однако</w:t>
      </w:r>
      <w:r w:rsidRPr="005368E4">
        <w:rPr>
          <w:spacing w:val="-2"/>
          <w:w w:val="100"/>
        </w:rPr>
        <w:t xml:space="preserve"> различия в ожиданиях </w:t>
      </w:r>
      <w:r w:rsidRPr="005368E4">
        <w:rPr>
          <w:spacing w:val="-2"/>
          <w:w w:val="100"/>
          <w:lang w:val="ru-RU"/>
        </w:rPr>
        <w:t>проявляются</w:t>
      </w:r>
      <w:r w:rsidRPr="005368E4">
        <w:rPr>
          <w:spacing w:val="-2"/>
          <w:w w:val="100"/>
        </w:rPr>
        <w:t xml:space="preserve"> в том,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по отношению к успевающим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неуспсва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щим учащимся </w:t>
      </w:r>
      <w:r w:rsidRPr="005368E4">
        <w:rPr>
          <w:spacing w:val="-2"/>
          <w:w w:val="100"/>
          <w:lang w:val="ru-RU"/>
        </w:rPr>
        <w:t xml:space="preserve">учитель </w:t>
      </w:r>
      <w:r w:rsidRPr="005368E4">
        <w:rPr>
          <w:spacing w:val="-2"/>
          <w:w w:val="100"/>
        </w:rPr>
        <w:t>высказывает одобрите</w:t>
      </w:r>
      <w:proofErr w:type="spellStart"/>
      <w:r w:rsidRPr="005368E4">
        <w:rPr>
          <w:spacing w:val="-2"/>
          <w:w w:val="100"/>
          <w:lang w:val="ru-RU"/>
        </w:rPr>
        <w:t>льные</w:t>
      </w:r>
      <w:proofErr w:type="spellEnd"/>
      <w:r w:rsidRPr="005368E4">
        <w:rPr>
          <w:spacing w:val="-2"/>
          <w:w w:val="100"/>
        </w:rPr>
        <w:t xml:space="preserve"> и критические заме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ания в </w:t>
      </w:r>
      <w:proofErr w:type="gramStart"/>
      <w:r w:rsidRPr="005368E4">
        <w:rPr>
          <w:spacing w:val="-2"/>
          <w:w w:val="100"/>
        </w:rPr>
        <w:t>совершенно разли</w:t>
      </w:r>
      <w:proofErr w:type="spellStart"/>
      <w:r w:rsidRPr="005368E4">
        <w:rPr>
          <w:spacing w:val="-2"/>
          <w:w w:val="100"/>
          <w:lang w:val="ru-RU"/>
        </w:rPr>
        <w:t>чных</w:t>
      </w:r>
      <w:proofErr w:type="spellEnd"/>
      <w:proofErr w:type="gramEnd"/>
      <w:r w:rsidRPr="005368E4">
        <w:rPr>
          <w:spacing w:val="-2"/>
          <w:w w:val="100"/>
        </w:rPr>
        <w:t xml:space="preserve"> пропорциях. По отношению к неус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 xml:space="preserve">евающим </w:t>
      </w:r>
      <w:proofErr w:type="spellStart"/>
      <w:r w:rsidRPr="005368E4">
        <w:rPr>
          <w:spacing w:val="-2"/>
          <w:w w:val="100"/>
          <w:lang w:val="ru-RU"/>
        </w:rPr>
        <w:t>ш</w:t>
      </w:r>
      <w:proofErr w:type="spellEnd"/>
      <w:r w:rsidRPr="005368E4">
        <w:rPr>
          <w:spacing w:val="-2"/>
          <w:w w:val="100"/>
        </w:rPr>
        <w:t xml:space="preserve">кольникам зафиксировано </w:t>
      </w:r>
      <w:r w:rsidRPr="005368E4">
        <w:rPr>
          <w:spacing w:val="-2"/>
          <w:w w:val="100"/>
          <w:lang w:val="ru-RU"/>
        </w:rPr>
        <w:t xml:space="preserve">два типа </w:t>
      </w:r>
      <w:r w:rsidRPr="005368E4">
        <w:rPr>
          <w:spacing w:val="-2"/>
          <w:w w:val="100"/>
        </w:rPr>
        <w:t>устойчивых реакций учителя. Некоторые учите</w:t>
      </w:r>
      <w:r w:rsidRPr="005368E4">
        <w:rPr>
          <w:spacing w:val="-2"/>
          <w:w w:val="100"/>
          <w:lang w:val="ru-RU"/>
        </w:rPr>
        <w:t>ля</w:t>
      </w:r>
      <w:r w:rsidRPr="005368E4">
        <w:rPr>
          <w:spacing w:val="-2"/>
          <w:w w:val="100"/>
        </w:rPr>
        <w:t xml:space="preserve"> готовы хвалить любой ответ отста</w:t>
      </w:r>
      <w:proofErr w:type="spellStart"/>
      <w:r w:rsidRPr="005368E4">
        <w:rPr>
          <w:spacing w:val="-2"/>
          <w:w w:val="100"/>
          <w:lang w:val="ru-RU"/>
        </w:rPr>
        <w:t>ющ</w:t>
      </w:r>
      <w:proofErr w:type="spellEnd"/>
      <w:r w:rsidRPr="005368E4">
        <w:rPr>
          <w:spacing w:val="-2"/>
          <w:w w:val="100"/>
        </w:rPr>
        <w:t xml:space="preserve">его школьника, невзирая на его точность. Брофи и Гуд замечают в связи с этим, что хотя </w:t>
      </w:r>
      <w:r w:rsidRPr="005368E4">
        <w:rPr>
          <w:spacing w:val="-2"/>
          <w:w w:val="100"/>
          <w:lang w:val="ru-RU"/>
        </w:rPr>
        <w:t xml:space="preserve">действия </w:t>
      </w:r>
      <w:r w:rsidRPr="005368E4">
        <w:rPr>
          <w:spacing w:val="-2"/>
          <w:w w:val="100"/>
        </w:rPr>
        <w:t>учителя и продиктовa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ы благими </w:t>
      </w:r>
      <w:r w:rsidRPr="005368E4">
        <w:rPr>
          <w:spacing w:val="-2"/>
          <w:w w:val="100"/>
          <w:lang w:val="ru-RU"/>
        </w:rPr>
        <w:t>намерениями</w:t>
      </w:r>
      <w:r w:rsidRPr="005368E4">
        <w:rPr>
          <w:spacing w:val="-2"/>
          <w:w w:val="100"/>
        </w:rPr>
        <w:t xml:space="preserve">, </w:t>
      </w:r>
      <w:r w:rsidRPr="005368E4">
        <w:rPr>
          <w:spacing w:val="-2"/>
          <w:w w:val="100"/>
          <w:lang w:val="ru-RU"/>
        </w:rPr>
        <w:t xml:space="preserve">тем не менее </w:t>
      </w:r>
      <w:r w:rsidRPr="005368E4">
        <w:rPr>
          <w:spacing w:val="-2"/>
          <w:w w:val="100"/>
        </w:rPr>
        <w:t xml:space="preserve">похвала за слабый ответ может лишь </w:t>
      </w:r>
      <w:r w:rsidRPr="005368E4">
        <w:rPr>
          <w:spacing w:val="-2"/>
          <w:w w:val="100"/>
          <w:lang w:val="ru-RU"/>
        </w:rPr>
        <w:t>по</w:t>
      </w:r>
      <w:r w:rsidRPr="005368E4">
        <w:rPr>
          <w:spacing w:val="-2"/>
          <w:w w:val="100"/>
        </w:rPr>
        <w:t xml:space="preserve">дчеркнуть </w:t>
      </w:r>
      <w:r w:rsidRPr="005368E4">
        <w:rPr>
          <w:spacing w:val="-2"/>
          <w:w w:val="100"/>
          <w:lang w:val="ru-RU"/>
        </w:rPr>
        <w:t>не</w:t>
      </w:r>
      <w:r w:rsidRPr="005368E4">
        <w:rPr>
          <w:spacing w:val="-2"/>
          <w:w w:val="100"/>
        </w:rPr>
        <w:t>компетентность учащегося. Ведь негативная реакция одноклассников на нез</w:t>
      </w:r>
      <w:r w:rsidRPr="005368E4">
        <w:rPr>
          <w:spacing w:val="-2"/>
          <w:w w:val="100"/>
          <w:lang w:val="ru-RU"/>
        </w:rPr>
        <w:t>а</w:t>
      </w:r>
      <w:r w:rsidRPr="005368E4">
        <w:rPr>
          <w:spacing w:val="-2"/>
          <w:w w:val="100"/>
        </w:rPr>
        <w:t>служенную похв</w:t>
      </w:r>
      <w:r w:rsidRPr="005368E4">
        <w:rPr>
          <w:spacing w:val="-2"/>
          <w:w w:val="100"/>
          <w:lang w:val="ru-RU"/>
        </w:rPr>
        <w:t>а</w:t>
      </w:r>
      <w:r w:rsidRPr="005368E4">
        <w:rPr>
          <w:spacing w:val="-2"/>
          <w:w w:val="100"/>
        </w:rPr>
        <w:t>лу способна свести на нет и даже превысить ту позитнвную установку, которой учитель руководствуется. Школьники ценят в учителе прежде всего честность. безукорнзненную точность и справедливость в оценках. По</w:t>
      </w:r>
      <w:r w:rsidRPr="005368E4">
        <w:rPr>
          <w:spacing w:val="-2"/>
          <w:w w:val="100"/>
          <w:lang w:val="ru-RU"/>
        </w:rPr>
        <w:t>этому</w:t>
      </w:r>
      <w:r w:rsidRPr="005368E4">
        <w:rPr>
          <w:spacing w:val="-2"/>
          <w:w w:val="100"/>
        </w:rPr>
        <w:t>, перехва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ивая неадекват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ый ответ, </w:t>
      </w:r>
      <w:r w:rsidRPr="005368E4">
        <w:rPr>
          <w:spacing w:val="-2"/>
          <w:w w:val="100"/>
          <w:lang w:val="ru-RU"/>
        </w:rPr>
        <w:t>учитель</w:t>
      </w:r>
      <w:r w:rsidRPr="005368E4">
        <w:rPr>
          <w:spacing w:val="-2"/>
          <w:w w:val="100"/>
        </w:rPr>
        <w:t xml:space="preserve">, </w:t>
      </w:r>
      <w:r w:rsidRPr="005368E4">
        <w:rPr>
          <w:spacing w:val="-2"/>
          <w:w w:val="100"/>
          <w:lang w:val="ru-RU"/>
        </w:rPr>
        <w:t>во</w:t>
      </w:r>
      <w:r w:rsidRPr="005368E4">
        <w:rPr>
          <w:spacing w:val="-2"/>
          <w:w w:val="100"/>
        </w:rPr>
        <w:t>-первых, не решает зада</w:t>
      </w:r>
      <w:proofErr w:type="spellStart"/>
      <w:r w:rsidRPr="005368E4">
        <w:rPr>
          <w:spacing w:val="-2"/>
          <w:w w:val="100"/>
          <w:lang w:val="ru-RU"/>
        </w:rPr>
        <w:t>чи</w:t>
      </w:r>
      <w:proofErr w:type="spellEnd"/>
      <w:r w:rsidRPr="005368E4">
        <w:rPr>
          <w:spacing w:val="-2"/>
          <w:w w:val="100"/>
        </w:rPr>
        <w:t xml:space="preserve"> повышения самооценки учащсгося, а во-вторых, рискует потерять доверие класса.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Вторым распространенным типом реакции учителя на ответы неуспевающих учеников является преуве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иче</w:t>
      </w:r>
      <w:proofErr w:type="spellStart"/>
      <w:r w:rsidRPr="005368E4">
        <w:rPr>
          <w:spacing w:val="-2"/>
          <w:w w:val="100"/>
          <w:lang w:val="ru-RU"/>
        </w:rPr>
        <w:t>нн</w:t>
      </w:r>
      <w:proofErr w:type="spellEnd"/>
      <w:r w:rsidRPr="005368E4">
        <w:rPr>
          <w:spacing w:val="-2"/>
          <w:w w:val="100"/>
        </w:rPr>
        <w:t xml:space="preserve">ая критика, которая проявляется прежде </w:t>
      </w:r>
      <w:r w:rsidRPr="005368E4">
        <w:rPr>
          <w:spacing w:val="-2"/>
          <w:w w:val="100"/>
          <w:lang w:val="ru-RU"/>
        </w:rPr>
        <w:t>всего</w:t>
      </w:r>
      <w:r w:rsidRPr="005368E4">
        <w:rPr>
          <w:spacing w:val="-2"/>
          <w:w w:val="100"/>
        </w:rPr>
        <w:t xml:space="preserve"> в том, что учитель реже и менее энергично хвалит пр</w:t>
      </w:r>
      <w:proofErr w:type="spellStart"/>
      <w:r w:rsidRPr="005368E4">
        <w:rPr>
          <w:spacing w:val="-2"/>
          <w:w w:val="100"/>
          <w:lang w:val="ru-RU"/>
        </w:rPr>
        <w:t>авиль</w:t>
      </w:r>
      <w:proofErr w:type="spellEnd"/>
      <w:r w:rsidRPr="005368E4">
        <w:rPr>
          <w:spacing w:val="-2"/>
          <w:w w:val="100"/>
        </w:rPr>
        <w:t>ные ответы отста</w:t>
      </w:r>
      <w:proofErr w:type="spellStart"/>
      <w:r w:rsidRPr="005368E4">
        <w:rPr>
          <w:spacing w:val="-2"/>
          <w:w w:val="100"/>
          <w:lang w:val="ru-RU"/>
        </w:rPr>
        <w:t>ющих</w:t>
      </w:r>
      <w:proofErr w:type="spellEnd"/>
      <w:r w:rsidRPr="005368E4">
        <w:rPr>
          <w:spacing w:val="-2"/>
          <w:w w:val="100"/>
        </w:rPr>
        <w:t xml:space="preserve"> школь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иков, чем ответы успевающих учащихся, или просто игнорирует их. Можно ли найти бо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ее эффектнвный способ внушить учащемуся, что </w:t>
      </w:r>
      <w:r w:rsidRPr="005368E4">
        <w:rPr>
          <w:spacing w:val="-2"/>
          <w:w w:val="100"/>
          <w:lang w:val="ru-RU"/>
        </w:rPr>
        <w:t>от</w:t>
      </w:r>
      <w:r w:rsidRPr="005368E4">
        <w:rPr>
          <w:spacing w:val="-2"/>
          <w:w w:val="100"/>
        </w:rPr>
        <w:t xml:space="preserve"> него не ждут правнльных ответов? Другим способом выражения ожиданий </w:t>
      </w:r>
      <w:proofErr w:type="spellStart"/>
      <w:r w:rsidRPr="005368E4">
        <w:rPr>
          <w:spacing w:val="-2"/>
          <w:w w:val="100"/>
          <w:lang w:val="ru-RU"/>
        </w:rPr>
        <w:t>уч</w:t>
      </w:r>
      <w:proofErr w:type="spellEnd"/>
      <w:r w:rsidRPr="005368E4">
        <w:rPr>
          <w:spacing w:val="-2"/>
          <w:w w:val="100"/>
        </w:rPr>
        <w:t>ителя по отношени</w:t>
      </w:r>
      <w:proofErr w:type="spellStart"/>
      <w:r w:rsidRPr="005368E4">
        <w:rPr>
          <w:spacing w:val="-2"/>
          <w:w w:val="100"/>
          <w:lang w:val="ru-RU"/>
        </w:rPr>
        <w:t>ю</w:t>
      </w:r>
      <w:proofErr w:type="spellEnd"/>
      <w:r w:rsidRPr="005368E4">
        <w:rPr>
          <w:spacing w:val="-2"/>
          <w:w w:val="100"/>
        </w:rPr>
        <w:t xml:space="preserve"> к неуспевающим школ</w:t>
      </w:r>
      <w:proofErr w:type="spellStart"/>
      <w:r w:rsidRPr="005368E4">
        <w:rPr>
          <w:spacing w:val="-2"/>
          <w:w w:val="100"/>
          <w:lang w:val="ru-RU"/>
        </w:rPr>
        <w:t>ьн</w:t>
      </w:r>
      <w:proofErr w:type="spellEnd"/>
      <w:r w:rsidRPr="005368E4">
        <w:rPr>
          <w:spacing w:val="-2"/>
          <w:w w:val="100"/>
        </w:rPr>
        <w:t xml:space="preserve">кам являются прямые критические высказывания, которые сопровождают их неверные ответы.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lastRenderedPageBreak/>
        <w:t xml:space="preserve">Установлено, что отстающнх школьников учителя крнтикуют значительно чаще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в более резкой форме, чем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х успевающих одноклассников. Эта тенденция имеет, несомненно, </w:t>
      </w:r>
      <w:r w:rsidRPr="005368E4">
        <w:rPr>
          <w:spacing w:val="-2"/>
          <w:w w:val="100"/>
          <w:lang w:val="ru-RU"/>
        </w:rPr>
        <w:t xml:space="preserve">пагубные </w:t>
      </w:r>
      <w:r w:rsidRPr="005368E4">
        <w:rPr>
          <w:spacing w:val="-2"/>
          <w:w w:val="100"/>
        </w:rPr>
        <w:t xml:space="preserve">последствия, ибо одно дело - поправить школьника, когда он ошибся, и совсем другое - обрушить на него </w:t>
      </w:r>
      <w:r w:rsidRPr="005368E4">
        <w:rPr>
          <w:spacing w:val="-2"/>
          <w:w w:val="100"/>
          <w:lang w:val="ru-RU"/>
        </w:rPr>
        <w:t xml:space="preserve">поток язвительной критики о ответ на его активность на уроке. </w:t>
      </w:r>
      <w:r w:rsidRPr="005368E4">
        <w:rPr>
          <w:spacing w:val="-2"/>
          <w:w w:val="100"/>
        </w:rPr>
        <w:t xml:space="preserve">Неоправданная интенсивность критических реакций учителя по отношению к отстающим ученикам является </w:t>
      </w:r>
      <w:r w:rsidRPr="005368E4">
        <w:rPr>
          <w:spacing w:val="-2"/>
          <w:w w:val="100"/>
          <w:lang w:val="ru-RU"/>
        </w:rPr>
        <w:t>надежным</w:t>
      </w:r>
      <w:r w:rsidRPr="005368E4">
        <w:rPr>
          <w:spacing w:val="-2"/>
          <w:w w:val="100"/>
        </w:rPr>
        <w:t xml:space="preserve"> способом внушить </w:t>
      </w:r>
      <w:r w:rsidRPr="005368E4">
        <w:rPr>
          <w:spacing w:val="-2"/>
          <w:w w:val="100"/>
          <w:lang w:val="ru-RU"/>
        </w:rPr>
        <w:t>им</w:t>
      </w:r>
      <w:r w:rsidRPr="005368E4">
        <w:rPr>
          <w:spacing w:val="-2"/>
          <w:w w:val="100"/>
        </w:rPr>
        <w:t xml:space="preserve">, что </w:t>
      </w:r>
      <w:r w:rsidRPr="005368E4">
        <w:rPr>
          <w:spacing w:val="-2"/>
          <w:w w:val="100"/>
          <w:lang w:val="ru-RU"/>
        </w:rPr>
        <w:t>они по</w:t>
      </w:r>
      <w:r w:rsidRPr="005368E4">
        <w:rPr>
          <w:spacing w:val="-2"/>
          <w:w w:val="100"/>
        </w:rPr>
        <w:t xml:space="preserve"> натуре своей являются неуда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никами.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В некоторых классах </w:t>
      </w:r>
      <w:r w:rsidRPr="005368E4">
        <w:rPr>
          <w:spacing w:val="-2"/>
          <w:w w:val="100"/>
          <w:lang w:val="ru-RU"/>
        </w:rPr>
        <w:t>складывается</w:t>
      </w:r>
      <w:r w:rsidRPr="005368E4">
        <w:rPr>
          <w:spacing w:val="-2"/>
          <w:w w:val="100"/>
        </w:rPr>
        <w:t xml:space="preserve"> вполне определенная ситуация; если нсуспев</w:t>
      </w:r>
      <w:proofErr w:type="spellStart"/>
      <w:r w:rsidRPr="005368E4">
        <w:rPr>
          <w:spacing w:val="-2"/>
          <w:w w:val="100"/>
          <w:lang w:val="ru-RU"/>
        </w:rPr>
        <w:t>ающие</w:t>
      </w:r>
      <w:proofErr w:type="spellEnd"/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ученики вызываются</w:t>
      </w:r>
      <w:r w:rsidRPr="005368E4">
        <w:rPr>
          <w:spacing w:val="-2"/>
          <w:w w:val="100"/>
        </w:rPr>
        <w:t xml:space="preserve"> отвечать, то, скорее всего, их ответ будет подвергнут критике; поэтому самая надежная стратегия для них - молчать и надеяться, что учитель спросит </w:t>
      </w:r>
      <w:r w:rsidRPr="005368E4">
        <w:rPr>
          <w:spacing w:val="-2"/>
          <w:w w:val="100"/>
          <w:lang w:val="ru-RU"/>
        </w:rPr>
        <w:t>другого</w:t>
      </w:r>
      <w:r w:rsidRPr="005368E4">
        <w:rPr>
          <w:spacing w:val="-2"/>
          <w:w w:val="100"/>
        </w:rPr>
        <w:t xml:space="preserve"> (Брофи и Гуд, 1974).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Вербальные и неверб</w:t>
      </w:r>
      <w:r w:rsidRPr="005368E4">
        <w:rPr>
          <w:spacing w:val="-2"/>
          <w:w w:val="100"/>
          <w:lang w:val="ru-RU"/>
        </w:rPr>
        <w:t>ал</w:t>
      </w:r>
      <w:r w:rsidRPr="005368E4">
        <w:rPr>
          <w:spacing w:val="-2"/>
          <w:w w:val="100"/>
        </w:rPr>
        <w:t xml:space="preserve">ьные </w:t>
      </w:r>
      <w:proofErr w:type="spellStart"/>
      <w:r w:rsidRPr="005368E4">
        <w:rPr>
          <w:spacing w:val="-2"/>
          <w:w w:val="100"/>
          <w:lang w:val="ru-RU"/>
        </w:rPr>
        <w:t>п</w:t>
      </w:r>
      <w:proofErr w:type="spellEnd"/>
      <w:r w:rsidRPr="005368E4">
        <w:rPr>
          <w:spacing w:val="-2"/>
          <w:w w:val="100"/>
        </w:rPr>
        <w:t xml:space="preserve">озитивные подкрепления необходимы детям. иначе они перестают реагировать на то, что происходит в </w:t>
      </w:r>
      <w:proofErr w:type="spellStart"/>
      <w:r w:rsidRPr="005368E4">
        <w:rPr>
          <w:spacing w:val="-2"/>
          <w:w w:val="100"/>
          <w:lang w:val="ru-RU"/>
        </w:rPr>
        <w:t>ш</w:t>
      </w:r>
      <w:proofErr w:type="spellEnd"/>
      <w:r w:rsidRPr="005368E4">
        <w:rPr>
          <w:spacing w:val="-2"/>
          <w:w w:val="100"/>
        </w:rPr>
        <w:t xml:space="preserve">коле. Подобио тому как ребенок, не получающий </w:t>
      </w:r>
      <w:r w:rsidRPr="005368E4">
        <w:rPr>
          <w:spacing w:val="-2"/>
          <w:w w:val="100"/>
          <w:lang w:val="ru-RU"/>
        </w:rPr>
        <w:t>правильного</w:t>
      </w:r>
      <w:r w:rsidRPr="005368E4">
        <w:rPr>
          <w:spacing w:val="-2"/>
          <w:w w:val="100"/>
        </w:rPr>
        <w:t xml:space="preserve"> питания, становится подвержен заболеваниям, </w:t>
      </w:r>
      <w:r w:rsidRPr="005368E4">
        <w:rPr>
          <w:spacing w:val="-2"/>
          <w:w w:val="100"/>
          <w:lang w:val="ru-RU"/>
        </w:rPr>
        <w:t>ребенок</w:t>
      </w:r>
      <w:r w:rsidRPr="005368E4">
        <w:rPr>
          <w:spacing w:val="-2"/>
          <w:w w:val="100"/>
        </w:rPr>
        <w:t>, сомневающ</w:t>
      </w:r>
      <w:proofErr w:type="spellStart"/>
      <w:r w:rsidRPr="005368E4">
        <w:rPr>
          <w:spacing w:val="-2"/>
          <w:w w:val="100"/>
          <w:lang w:val="ru-RU"/>
        </w:rPr>
        <w:t>ий</w:t>
      </w:r>
      <w:proofErr w:type="spellEnd"/>
      <w:r w:rsidRPr="005368E4">
        <w:rPr>
          <w:spacing w:val="-2"/>
          <w:w w:val="100"/>
        </w:rPr>
        <w:t xml:space="preserve">ся в своих силах, становится особенно восприимчив ко все более и более негативной обратной связи.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  <w:lang w:val="ru-RU"/>
        </w:rPr>
      </w:pPr>
      <w:r w:rsidRPr="005368E4">
        <w:rPr>
          <w:spacing w:val="-2"/>
          <w:w w:val="100"/>
        </w:rPr>
        <w:t xml:space="preserve">Даже самый </w:t>
      </w:r>
      <w:r w:rsidRPr="005368E4">
        <w:rPr>
          <w:spacing w:val="-2"/>
          <w:w w:val="100"/>
          <w:lang w:val="ru-RU"/>
        </w:rPr>
        <w:t>незначительный</w:t>
      </w:r>
      <w:r w:rsidRPr="005368E4">
        <w:rPr>
          <w:spacing w:val="-2"/>
          <w:w w:val="100"/>
        </w:rPr>
        <w:t xml:space="preserve"> комментарий учителя может восприниматься школьником как </w:t>
      </w:r>
      <w:r w:rsidRPr="005368E4">
        <w:rPr>
          <w:spacing w:val="-2"/>
          <w:w w:val="100"/>
          <w:lang w:val="ru-RU"/>
        </w:rPr>
        <w:t>тотальное</w:t>
      </w:r>
      <w:r w:rsidRPr="005368E4">
        <w:rPr>
          <w:spacing w:val="-2"/>
          <w:w w:val="100"/>
        </w:rPr>
        <w:t xml:space="preserve"> отрицание ценности его личности, разрушительно во</w:t>
      </w:r>
      <w:proofErr w:type="spellStart"/>
      <w:r w:rsidRPr="005368E4">
        <w:rPr>
          <w:spacing w:val="-2"/>
          <w:w w:val="100"/>
          <w:lang w:val="ru-RU"/>
        </w:rPr>
        <w:t>з</w:t>
      </w:r>
      <w:proofErr w:type="spellEnd"/>
      <w:r w:rsidRPr="005368E4">
        <w:rPr>
          <w:spacing w:val="-2"/>
          <w:w w:val="100"/>
        </w:rPr>
        <w:t>действуя на его образ Я. Например, учитель го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орит в классе: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 xml:space="preserve">Питер, ты </w:t>
      </w:r>
      <w:r w:rsidRPr="005368E4">
        <w:rPr>
          <w:spacing w:val="-2"/>
          <w:w w:val="100"/>
          <w:lang w:val="ru-RU"/>
        </w:rPr>
        <w:t>будешь</w:t>
      </w:r>
      <w:r w:rsidRPr="005368E4">
        <w:rPr>
          <w:spacing w:val="-2"/>
          <w:w w:val="100"/>
        </w:rPr>
        <w:t xml:space="preserve"> играть в нашем спектакле короля, ведь ты </w:t>
      </w:r>
      <w:r w:rsidRPr="005368E4">
        <w:rPr>
          <w:spacing w:val="-2"/>
          <w:w w:val="100"/>
          <w:lang w:val="ru-RU"/>
        </w:rPr>
        <w:t>всегда</w:t>
      </w:r>
      <w:r w:rsidRPr="005368E4">
        <w:rPr>
          <w:spacing w:val="-2"/>
          <w:w w:val="100"/>
        </w:rPr>
        <w:t xml:space="preserve"> держишься свободно и с </w:t>
      </w:r>
      <w:r w:rsidRPr="005368E4">
        <w:rPr>
          <w:spacing w:val="-2"/>
          <w:w w:val="100"/>
          <w:lang w:val="ru-RU"/>
        </w:rPr>
        <w:t>достоинством</w:t>
      </w:r>
      <w:r w:rsidRPr="005368E4">
        <w:rPr>
          <w:spacing w:val="-2"/>
          <w:w w:val="100"/>
        </w:rPr>
        <w:t>. Джон, тебе подойдет роль шута - будешь просто вести себя так, будто, как обычно, валяешь дурака в классе. Сти</w:t>
      </w:r>
      <w:proofErr w:type="spellStart"/>
      <w:r w:rsidRPr="005368E4">
        <w:rPr>
          <w:spacing w:val="-2"/>
          <w:w w:val="100"/>
          <w:lang w:val="ru-RU"/>
        </w:rPr>
        <w:t>ве</w:t>
      </w:r>
      <w:proofErr w:type="spellEnd"/>
      <w:r w:rsidRPr="005368E4">
        <w:rPr>
          <w:spacing w:val="-2"/>
          <w:w w:val="100"/>
        </w:rPr>
        <w:t xml:space="preserve">н, а ты </w:t>
      </w:r>
      <w:r w:rsidRPr="005368E4">
        <w:rPr>
          <w:spacing w:val="-2"/>
          <w:w w:val="100"/>
          <w:lang w:val="ru-RU"/>
        </w:rPr>
        <w:t xml:space="preserve">будешь </w:t>
      </w:r>
      <w:r w:rsidRPr="005368E4">
        <w:rPr>
          <w:spacing w:val="-2"/>
          <w:w w:val="100"/>
        </w:rPr>
        <w:t xml:space="preserve">пажом – </w:t>
      </w:r>
      <w:r w:rsidRPr="005368E4">
        <w:rPr>
          <w:spacing w:val="-2"/>
          <w:w w:val="100"/>
          <w:lang w:val="ru-RU"/>
        </w:rPr>
        <w:t>он все</w:t>
      </w:r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ремя молчит на сцене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и поэтому не страшно, </w:t>
      </w:r>
      <w:r w:rsidRPr="005368E4">
        <w:rPr>
          <w:spacing w:val="-2"/>
          <w:w w:val="100"/>
          <w:lang w:val="ru-RU"/>
        </w:rPr>
        <w:t>если</w:t>
      </w:r>
      <w:r w:rsidRPr="005368E4">
        <w:rPr>
          <w:spacing w:val="-2"/>
          <w:w w:val="100"/>
        </w:rPr>
        <w:t xml:space="preserve"> ты забуде</w:t>
      </w:r>
      <w:proofErr w:type="spellStart"/>
      <w:r w:rsidRPr="005368E4">
        <w:rPr>
          <w:spacing w:val="-2"/>
          <w:w w:val="100"/>
          <w:lang w:val="ru-RU"/>
        </w:rPr>
        <w:t>шь</w:t>
      </w:r>
      <w:proofErr w:type="spellEnd"/>
      <w:r w:rsidRPr="005368E4">
        <w:rPr>
          <w:spacing w:val="-2"/>
          <w:w w:val="100"/>
          <w:lang w:val="ru-RU"/>
        </w:rPr>
        <w:t xml:space="preserve"> </w:t>
      </w:r>
      <w:r w:rsidRPr="005368E4">
        <w:rPr>
          <w:spacing w:val="-2"/>
          <w:w w:val="100"/>
        </w:rPr>
        <w:t>свой текст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как это было в прошлый раз</w:t>
      </w:r>
      <w:r w:rsidRPr="005368E4">
        <w:rPr>
          <w:spacing w:val="-2"/>
          <w:w w:val="100"/>
          <w:lang w:val="ru-RU"/>
        </w:rPr>
        <w:t>».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Кажется, что это - непринужденные, юмористически окрашенные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ыскизывания,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о важно то, что они исхо</w:t>
      </w:r>
      <w:proofErr w:type="spellStart"/>
      <w:r w:rsidRPr="005368E4">
        <w:rPr>
          <w:spacing w:val="-2"/>
          <w:w w:val="100"/>
          <w:lang w:val="ru-RU"/>
        </w:rPr>
        <w:t>д</w:t>
      </w:r>
      <w:proofErr w:type="spellEnd"/>
      <w:r w:rsidRPr="005368E4">
        <w:rPr>
          <w:spacing w:val="-2"/>
          <w:w w:val="100"/>
        </w:rPr>
        <w:t>ят от значимого другого и являются выражением его ожиданий н предста</w:t>
      </w:r>
      <w:proofErr w:type="spellStart"/>
      <w:r w:rsidRPr="005368E4">
        <w:rPr>
          <w:spacing w:val="-2"/>
          <w:w w:val="100"/>
          <w:lang w:val="ru-RU"/>
        </w:rPr>
        <w:t>влуний</w:t>
      </w:r>
      <w:proofErr w:type="spellEnd"/>
      <w:r w:rsidRPr="005368E4">
        <w:rPr>
          <w:spacing w:val="-2"/>
          <w:w w:val="100"/>
        </w:rPr>
        <w:t xml:space="preserve">о конкретных индивидах. Из этой речи ребенок усваинает, что он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свободный и гордый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или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 xml:space="preserve">шут 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 xml:space="preserve"> дурак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или «</w:t>
      </w:r>
      <w:r w:rsidRPr="005368E4">
        <w:rPr>
          <w:spacing w:val="-2"/>
          <w:w w:val="100"/>
          <w:lang w:val="ru-RU"/>
        </w:rPr>
        <w:t>нерадивый</w:t>
      </w:r>
      <w:r w:rsidRPr="005368E4">
        <w:rPr>
          <w:spacing w:val="-2"/>
          <w:w w:val="100"/>
        </w:rPr>
        <w:t xml:space="preserve"> и забывчнвый</w:t>
      </w:r>
      <w:r w:rsidRPr="005368E4">
        <w:rPr>
          <w:spacing w:val="-2"/>
          <w:w w:val="100"/>
          <w:lang w:val="ru-RU"/>
        </w:rPr>
        <w:t>».</w:t>
      </w:r>
      <w:r w:rsidRPr="005368E4">
        <w:rPr>
          <w:spacing w:val="-2"/>
          <w:w w:val="100"/>
        </w:rPr>
        <w:t xml:space="preserve"> Скорее всего, эти представления еше отра</w:t>
      </w:r>
      <w:proofErr w:type="spellStart"/>
      <w:r w:rsidRPr="005368E4">
        <w:rPr>
          <w:spacing w:val="-2"/>
          <w:w w:val="100"/>
          <w:lang w:val="ru-RU"/>
        </w:rPr>
        <w:t>з</w:t>
      </w:r>
      <w:proofErr w:type="spellEnd"/>
      <w:r w:rsidRPr="005368E4">
        <w:rPr>
          <w:spacing w:val="-2"/>
          <w:w w:val="100"/>
        </w:rPr>
        <w:t xml:space="preserve">ятся на его поведении, и он даже </w:t>
      </w:r>
      <w:r w:rsidRPr="005368E4">
        <w:rPr>
          <w:spacing w:val="-2"/>
          <w:w w:val="100"/>
          <w:lang w:val="ru-RU"/>
        </w:rPr>
        <w:t>приложит</w:t>
      </w:r>
      <w:r w:rsidRPr="005368E4">
        <w:rPr>
          <w:spacing w:val="-2"/>
          <w:w w:val="100"/>
        </w:rPr>
        <w:t xml:space="preserve"> усилия, чтобы оправдать такую репутацию.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Кэнфилд и Уэллс (1976) вводят в своей работе термин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убийственные реакции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 которым они обозначают любые высказывания, жесты и т.п., уничтожающе действующие на чувства и мысли учащеroся </w:t>
      </w:r>
      <w:r w:rsidRPr="005368E4">
        <w:rPr>
          <w:spacing w:val="-2"/>
          <w:w w:val="100"/>
          <w:lang w:val="ru-RU"/>
        </w:rPr>
        <w:t>или</w:t>
      </w:r>
      <w:r w:rsidRPr="005368E4">
        <w:rPr>
          <w:spacing w:val="-2"/>
          <w:w w:val="100"/>
        </w:rPr>
        <w:t xml:space="preserve"> на его творческие порывы. </w:t>
      </w:r>
      <w:r w:rsidRPr="005368E4">
        <w:rPr>
          <w:spacing w:val="-2"/>
          <w:w w:val="100"/>
          <w:lang w:val="ru-RU"/>
        </w:rPr>
        <w:t xml:space="preserve">Это может быть едва заметная брезгливая гримаса, которой учитель сопровождает разговор с учащимся, или </w:t>
      </w:r>
      <w:r w:rsidRPr="005368E4">
        <w:rPr>
          <w:spacing w:val="-2"/>
          <w:w w:val="100"/>
        </w:rPr>
        <w:t>демонстративное игнорирование учителем активности школьника на уроке. Такого рода реакции могут быть и гора</w:t>
      </w:r>
      <w:proofErr w:type="spellStart"/>
      <w:r w:rsidRPr="005368E4">
        <w:rPr>
          <w:spacing w:val="-2"/>
          <w:w w:val="100"/>
          <w:lang w:val="ru-RU"/>
        </w:rPr>
        <w:t>здо</w:t>
      </w:r>
      <w:proofErr w:type="spellEnd"/>
      <w:r w:rsidRPr="005368E4">
        <w:rPr>
          <w:spacing w:val="-2"/>
          <w:w w:val="100"/>
        </w:rPr>
        <w:t xml:space="preserve"> </w:t>
      </w:r>
      <w:r w:rsidRPr="005368E4">
        <w:rPr>
          <w:spacing w:val="-2"/>
          <w:w w:val="100"/>
          <w:lang w:val="ru-RU"/>
        </w:rPr>
        <w:t>более</w:t>
      </w:r>
      <w:r w:rsidRPr="005368E4">
        <w:rPr>
          <w:spacing w:val="-2"/>
          <w:w w:val="100"/>
        </w:rPr>
        <w:t xml:space="preserve"> явными, если </w:t>
      </w:r>
      <w:r w:rsidRPr="005368E4">
        <w:rPr>
          <w:spacing w:val="-2"/>
          <w:w w:val="100"/>
          <w:lang w:val="ru-RU"/>
        </w:rPr>
        <w:t>они</w:t>
      </w:r>
      <w:r w:rsidRPr="005368E4">
        <w:rPr>
          <w:spacing w:val="-2"/>
          <w:w w:val="100"/>
        </w:rPr>
        <w:t xml:space="preserve"> сопровождаются сло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ами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отта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кивающими ребенка, сообщают ему, </w:t>
      </w:r>
      <w:r w:rsidRPr="005368E4">
        <w:rPr>
          <w:spacing w:val="-2"/>
          <w:w w:val="100"/>
          <w:lang w:val="ru-RU"/>
        </w:rPr>
        <w:t>что</w:t>
      </w:r>
      <w:r w:rsidRPr="005368E4">
        <w:rPr>
          <w:spacing w:val="-2"/>
          <w:w w:val="100"/>
        </w:rPr>
        <w:t xml:space="preserve"> глуп, </w:t>
      </w:r>
      <w:r w:rsidRPr="005368E4">
        <w:rPr>
          <w:spacing w:val="-2"/>
          <w:w w:val="100"/>
          <w:lang w:val="ru-RU"/>
        </w:rPr>
        <w:t>неспособен</w:t>
      </w:r>
      <w:r w:rsidRPr="005368E4">
        <w:rPr>
          <w:spacing w:val="-2"/>
          <w:w w:val="100"/>
        </w:rPr>
        <w:t xml:space="preserve"> и </w:t>
      </w:r>
      <w:r w:rsidRPr="005368E4">
        <w:rPr>
          <w:spacing w:val="-2"/>
          <w:w w:val="100"/>
          <w:lang w:val="ru-RU"/>
        </w:rPr>
        <w:t>порочен</w:t>
      </w:r>
      <w:r w:rsidRPr="005368E4">
        <w:rPr>
          <w:spacing w:val="-2"/>
          <w:w w:val="100"/>
        </w:rPr>
        <w:t xml:space="preserve">. Не так уж редко </w:t>
      </w:r>
      <w:r w:rsidRPr="005368E4">
        <w:rPr>
          <w:spacing w:val="-2"/>
          <w:w w:val="100"/>
          <w:lang w:val="ru-RU"/>
        </w:rPr>
        <w:t>можно</w:t>
      </w:r>
      <w:r w:rsidRPr="005368E4">
        <w:rPr>
          <w:spacing w:val="-2"/>
          <w:w w:val="100"/>
        </w:rPr>
        <w:t xml:space="preserve"> услышать, как учителя </w:t>
      </w:r>
      <w:r w:rsidRPr="005368E4">
        <w:rPr>
          <w:spacing w:val="-2"/>
          <w:w w:val="100"/>
          <w:lang w:val="ru-RU"/>
        </w:rPr>
        <w:t>напрямик</w:t>
      </w:r>
      <w:r w:rsidRPr="005368E4">
        <w:rPr>
          <w:spacing w:val="-2"/>
          <w:w w:val="100"/>
        </w:rPr>
        <w:t xml:space="preserve"> зая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ляют детям: «Такой тупой учени</w:t>
      </w:r>
      <w:r w:rsidRPr="005368E4">
        <w:rPr>
          <w:spacing w:val="-2"/>
          <w:w w:val="100"/>
          <w:lang w:val="ru-RU"/>
        </w:rPr>
        <w:t>к</w:t>
      </w:r>
      <w:r w:rsidRPr="005368E4">
        <w:rPr>
          <w:spacing w:val="-2"/>
          <w:w w:val="100"/>
        </w:rPr>
        <w:t xml:space="preserve">, как ты, мне встречается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первые»; «Сиди и мо</w:t>
      </w:r>
      <w:proofErr w:type="spellStart"/>
      <w:r w:rsidRPr="005368E4">
        <w:rPr>
          <w:spacing w:val="-2"/>
          <w:w w:val="100"/>
          <w:lang w:val="ru-RU"/>
        </w:rPr>
        <w:t>лч</w:t>
      </w:r>
      <w:proofErr w:type="spellEnd"/>
      <w:r w:rsidRPr="005368E4">
        <w:rPr>
          <w:spacing w:val="-2"/>
          <w:w w:val="100"/>
        </w:rPr>
        <w:t xml:space="preserve">чи, </w:t>
      </w:r>
      <w:r w:rsidRPr="005368E4">
        <w:rPr>
          <w:spacing w:val="-2"/>
          <w:w w:val="100"/>
          <w:lang w:val="ru-RU"/>
        </w:rPr>
        <w:t>по</w:t>
      </w:r>
      <w:r w:rsidRPr="005368E4">
        <w:rPr>
          <w:spacing w:val="-2"/>
          <w:w w:val="100"/>
        </w:rPr>
        <w:t>ка не придумаешь что-нибудь умное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хотя, впрочем, это мало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ероятно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;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Тебе верить нельзя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;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Ты и</w:t>
      </w:r>
      <w:r w:rsidRPr="005368E4">
        <w:rPr>
          <w:spacing w:val="-2"/>
          <w:w w:val="100"/>
          <w:lang w:val="ru-RU"/>
        </w:rPr>
        <w:t>не</w:t>
      </w:r>
      <w:r w:rsidRPr="005368E4">
        <w:rPr>
          <w:spacing w:val="-2"/>
          <w:w w:val="100"/>
        </w:rPr>
        <w:t>стоишь того, чтобы я тратил на тебя с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ое время».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Какой ущерб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а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осят такие суждения </w:t>
      </w:r>
      <w:proofErr w:type="spellStart"/>
      <w:r w:rsidRPr="005368E4">
        <w:rPr>
          <w:spacing w:val="-2"/>
          <w:w w:val="100"/>
          <w:lang w:val="ru-RU"/>
        </w:rPr>
        <w:t>самовосприятию</w:t>
      </w:r>
      <w:proofErr w:type="spellEnd"/>
      <w:r w:rsidRPr="005368E4">
        <w:rPr>
          <w:spacing w:val="-2"/>
          <w:w w:val="100"/>
        </w:rPr>
        <w:t xml:space="preserve"> ребе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ка, мы в точности </w:t>
      </w:r>
      <w:r w:rsidRPr="005368E4">
        <w:rPr>
          <w:spacing w:val="-2"/>
          <w:w w:val="100"/>
          <w:lang w:val="ru-RU"/>
        </w:rPr>
        <w:t>не</w:t>
      </w:r>
      <w:r w:rsidRPr="005368E4">
        <w:rPr>
          <w:spacing w:val="-2"/>
          <w:w w:val="100"/>
        </w:rPr>
        <w:t xml:space="preserve"> зна</w:t>
      </w:r>
      <w:r w:rsidRPr="005368E4">
        <w:rPr>
          <w:spacing w:val="-2"/>
          <w:w w:val="100"/>
          <w:lang w:val="ru-RU"/>
        </w:rPr>
        <w:t>е</w:t>
      </w:r>
      <w:r w:rsidRPr="005368E4">
        <w:rPr>
          <w:spacing w:val="-2"/>
          <w:w w:val="100"/>
        </w:rPr>
        <w:t xml:space="preserve">м, но, вероятно. найдется </w:t>
      </w:r>
      <w:r w:rsidRPr="005368E4">
        <w:rPr>
          <w:spacing w:val="-2"/>
          <w:w w:val="100"/>
          <w:lang w:val="ru-RU"/>
        </w:rPr>
        <w:t>о</w:t>
      </w:r>
      <w:r w:rsidRPr="005368E4">
        <w:rPr>
          <w:spacing w:val="-2"/>
          <w:w w:val="100"/>
        </w:rPr>
        <w:t>чень ма</w:t>
      </w:r>
      <w:proofErr w:type="spellStart"/>
      <w:r w:rsidRPr="005368E4">
        <w:rPr>
          <w:spacing w:val="-2"/>
          <w:w w:val="100"/>
          <w:lang w:val="ru-RU"/>
        </w:rPr>
        <w:t>ло</w:t>
      </w:r>
      <w:proofErr w:type="spellEnd"/>
      <w:r w:rsidRPr="005368E4">
        <w:rPr>
          <w:spacing w:val="-2"/>
          <w:w w:val="100"/>
        </w:rPr>
        <w:t xml:space="preserve"> дете</w:t>
      </w:r>
      <w:proofErr w:type="spellStart"/>
      <w:r w:rsidRPr="005368E4">
        <w:rPr>
          <w:spacing w:val="-2"/>
          <w:w w:val="100"/>
          <w:lang w:val="ru-RU"/>
        </w:rPr>
        <w:t>й</w:t>
      </w:r>
      <w:proofErr w:type="spellEnd"/>
      <w:r w:rsidRPr="005368E4">
        <w:rPr>
          <w:spacing w:val="-2"/>
          <w:w w:val="100"/>
        </w:rPr>
        <w:t xml:space="preserve">, для которых подобный негативный опыт мог бы послужить стимулом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 учении. Трудно себе представить, что ребенок способен по-настоящему принять </w:t>
      </w:r>
      <w:r w:rsidRPr="005368E4">
        <w:rPr>
          <w:spacing w:val="-2"/>
          <w:w w:val="100"/>
          <w:lang w:val="ru-RU"/>
        </w:rPr>
        <w:t>э</w:t>
      </w:r>
      <w:r w:rsidRPr="005368E4">
        <w:rPr>
          <w:spacing w:val="-2"/>
          <w:w w:val="100"/>
        </w:rPr>
        <w:t>то вызов и доказа</w:t>
      </w:r>
      <w:proofErr w:type="spellStart"/>
      <w:r w:rsidRPr="005368E4">
        <w:rPr>
          <w:spacing w:val="-2"/>
          <w:w w:val="100"/>
          <w:lang w:val="ru-RU"/>
        </w:rPr>
        <w:t>ть</w:t>
      </w:r>
      <w:proofErr w:type="spellEnd"/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что в конечном </w:t>
      </w:r>
      <w:r w:rsidRPr="005368E4">
        <w:rPr>
          <w:spacing w:val="-2"/>
          <w:w w:val="100"/>
          <w:lang w:val="ru-RU"/>
        </w:rPr>
        <w:t>итоге</w:t>
      </w:r>
      <w:r w:rsidRPr="005368E4">
        <w:rPr>
          <w:spacing w:val="-2"/>
          <w:w w:val="100"/>
        </w:rPr>
        <w:t xml:space="preserve"> правда на его стороне, </w:t>
      </w:r>
      <w:r w:rsidRPr="005368E4">
        <w:rPr>
          <w:spacing w:val="-2"/>
          <w:w w:val="100"/>
          <w:lang w:val="ru-RU"/>
        </w:rPr>
        <w:t xml:space="preserve">вне </w:t>
      </w:r>
      <w:r w:rsidRPr="005368E4">
        <w:rPr>
          <w:spacing w:val="-2"/>
          <w:w w:val="100"/>
        </w:rPr>
        <w:t>зависимости от слов, которые произносит учитель, чувства и отношение к ребенку он выражает и своим внешним видом. Тон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поза, выражение лица, диста</w:t>
      </w:r>
      <w:proofErr w:type="spellStart"/>
      <w:r w:rsidRPr="005368E4">
        <w:rPr>
          <w:spacing w:val="-2"/>
          <w:w w:val="100"/>
          <w:lang w:val="ru-RU"/>
        </w:rPr>
        <w:t>нц</w:t>
      </w:r>
      <w:proofErr w:type="spellEnd"/>
      <w:r w:rsidRPr="005368E4">
        <w:rPr>
          <w:spacing w:val="-2"/>
          <w:w w:val="100"/>
        </w:rPr>
        <w:t xml:space="preserve">ия, которую он выбирает в разговоре с учащимся, передают то, что не </w:t>
      </w:r>
      <w:r w:rsidRPr="005368E4">
        <w:rPr>
          <w:spacing w:val="-2"/>
          <w:w w:val="100"/>
          <w:lang w:val="ru-RU"/>
        </w:rPr>
        <w:t>сказано</w:t>
      </w:r>
      <w:r w:rsidRPr="005368E4">
        <w:rPr>
          <w:spacing w:val="-2"/>
          <w:w w:val="100"/>
        </w:rPr>
        <w:t xml:space="preserve"> словами. Очень важным бывает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 xml:space="preserve">изуальны.й контакт. Если. 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>апри</w:t>
      </w:r>
      <w:proofErr w:type="spellStart"/>
      <w:r w:rsidRPr="005368E4">
        <w:rPr>
          <w:spacing w:val="-2"/>
          <w:w w:val="100"/>
          <w:lang w:val="ru-RU"/>
        </w:rPr>
        <w:t>ме</w:t>
      </w:r>
      <w:proofErr w:type="spellEnd"/>
      <w:proofErr w:type="gramStart"/>
      <w:r w:rsidRPr="005368E4">
        <w:rPr>
          <w:spacing w:val="-2"/>
          <w:w w:val="100"/>
        </w:rPr>
        <w:t>p</w:t>
      </w:r>
      <w:proofErr w:type="gramEnd"/>
      <w:r w:rsidRPr="005368E4">
        <w:rPr>
          <w:spacing w:val="-2"/>
          <w:w w:val="100"/>
        </w:rPr>
        <w:t>, учитель говорит что-то перед всем классом, но смотрит в глаза конкрепюму учаще</w:t>
      </w:r>
      <w:r w:rsidRPr="005368E4">
        <w:rPr>
          <w:spacing w:val="-2"/>
          <w:w w:val="100"/>
          <w:lang w:val="ru-RU"/>
        </w:rPr>
        <w:t>м</w:t>
      </w:r>
      <w:r w:rsidRPr="005368E4">
        <w:rPr>
          <w:spacing w:val="-2"/>
          <w:w w:val="100"/>
        </w:rPr>
        <w:t xml:space="preserve">уся, </w:t>
      </w:r>
      <w:r w:rsidRPr="005368E4">
        <w:rPr>
          <w:spacing w:val="-2"/>
          <w:w w:val="100"/>
          <w:lang w:val="ru-RU"/>
        </w:rPr>
        <w:t>э</w:t>
      </w:r>
      <w:r w:rsidRPr="005368E4">
        <w:rPr>
          <w:spacing w:val="-2"/>
          <w:w w:val="100"/>
        </w:rPr>
        <w:t xml:space="preserve">то может означать: </w:t>
      </w:r>
      <w:r w:rsidRPr="005368E4">
        <w:rPr>
          <w:spacing w:val="-2"/>
          <w:w w:val="100"/>
          <w:lang w:val="ru-RU"/>
        </w:rPr>
        <w:t>«</w:t>
      </w:r>
      <w:r w:rsidRPr="005368E4">
        <w:rPr>
          <w:spacing w:val="-2"/>
          <w:w w:val="100"/>
        </w:rPr>
        <w:t>Я обращаюсь именно к тебе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 xml:space="preserve">. Теплая интонация, </w:t>
      </w:r>
      <w:proofErr w:type="spellStart"/>
      <w:r w:rsidRPr="005368E4">
        <w:rPr>
          <w:spacing w:val="-2"/>
          <w:w w:val="100"/>
          <w:lang w:val="ru-RU"/>
        </w:rPr>
        <w:t>д</w:t>
      </w:r>
      <w:proofErr w:type="spellEnd"/>
      <w:r w:rsidRPr="005368E4">
        <w:rPr>
          <w:spacing w:val="-2"/>
          <w:w w:val="100"/>
        </w:rPr>
        <w:t>ружелюбная улыбка и внимательный взгляд означают</w:t>
      </w:r>
      <w:r w:rsidRPr="005368E4">
        <w:rPr>
          <w:spacing w:val="-2"/>
          <w:w w:val="100"/>
          <w:lang w:val="ru-RU"/>
        </w:rPr>
        <w:t>,</w:t>
      </w:r>
      <w:r w:rsidRPr="005368E4">
        <w:rPr>
          <w:spacing w:val="-2"/>
          <w:w w:val="100"/>
        </w:rPr>
        <w:t xml:space="preserve"> что учитель принимает учащегося, хорошо к нему относится. Равнодушный </w:t>
      </w:r>
      <w:r w:rsidRPr="005368E4">
        <w:rPr>
          <w:spacing w:val="-2"/>
          <w:w w:val="100"/>
          <w:lang w:val="ru-RU"/>
        </w:rPr>
        <w:t>взгляд</w:t>
      </w:r>
      <w:r w:rsidRPr="005368E4">
        <w:rPr>
          <w:spacing w:val="-2"/>
          <w:w w:val="100"/>
        </w:rPr>
        <w:t>, искусственная улыбка, руки, скреще</w:t>
      </w:r>
      <w:proofErr w:type="spellStart"/>
      <w:r w:rsidRPr="005368E4">
        <w:rPr>
          <w:spacing w:val="-2"/>
          <w:w w:val="100"/>
          <w:lang w:val="ru-RU"/>
        </w:rPr>
        <w:t>н</w:t>
      </w:r>
      <w:proofErr w:type="spellEnd"/>
      <w:r w:rsidRPr="005368E4">
        <w:rPr>
          <w:spacing w:val="-2"/>
          <w:w w:val="100"/>
        </w:rPr>
        <w:t xml:space="preserve">ные на </w:t>
      </w:r>
      <w:r w:rsidRPr="005368E4">
        <w:rPr>
          <w:spacing w:val="-2"/>
          <w:w w:val="100"/>
          <w:lang w:val="ru-RU"/>
        </w:rPr>
        <w:t xml:space="preserve">груди </w:t>
      </w:r>
      <w:r w:rsidRPr="005368E4">
        <w:rPr>
          <w:spacing w:val="-2"/>
          <w:w w:val="100"/>
        </w:rPr>
        <w:t>мo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ут 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>учше всяких слов сообщить</w:t>
      </w:r>
      <w:r w:rsidRPr="005368E4">
        <w:rPr>
          <w:spacing w:val="-2"/>
          <w:w w:val="100"/>
          <w:lang w:val="ru-RU"/>
        </w:rPr>
        <w:t xml:space="preserve"> ему</w:t>
      </w:r>
      <w:r w:rsidRPr="005368E4">
        <w:rPr>
          <w:spacing w:val="-2"/>
          <w:w w:val="100"/>
        </w:rPr>
        <w:t xml:space="preserve"> о полном </w:t>
      </w:r>
      <w:r w:rsidRPr="005368E4">
        <w:rPr>
          <w:spacing w:val="-2"/>
          <w:w w:val="100"/>
          <w:lang w:val="ru-RU"/>
        </w:rPr>
        <w:t xml:space="preserve">безразличии </w:t>
      </w:r>
      <w:r w:rsidRPr="005368E4">
        <w:rPr>
          <w:spacing w:val="-2"/>
          <w:w w:val="100"/>
        </w:rPr>
        <w:t>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ителя.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  <w:lang w:val="ru-RU"/>
        </w:rPr>
        <w:lastRenderedPageBreak/>
        <w:t>Школьники</w:t>
      </w:r>
      <w:r w:rsidRPr="005368E4">
        <w:rPr>
          <w:spacing w:val="-2"/>
          <w:w w:val="100"/>
        </w:rPr>
        <w:t xml:space="preserve"> очень хорошо чувствуют разницу </w:t>
      </w:r>
      <w:r w:rsidRPr="005368E4">
        <w:rPr>
          <w:spacing w:val="-2"/>
          <w:w w:val="100"/>
          <w:lang w:val="ru-RU"/>
        </w:rPr>
        <w:t>м</w:t>
      </w:r>
      <w:r w:rsidRPr="005368E4">
        <w:rPr>
          <w:spacing w:val="-2"/>
          <w:w w:val="100"/>
        </w:rPr>
        <w:t xml:space="preserve">ежду </w:t>
      </w:r>
      <w:r w:rsidRPr="005368E4">
        <w:rPr>
          <w:spacing w:val="-2"/>
          <w:w w:val="100"/>
          <w:lang w:val="ru-RU"/>
        </w:rPr>
        <w:t>чем, что</w:t>
      </w:r>
      <w:r w:rsidRPr="005368E4">
        <w:rPr>
          <w:spacing w:val="-2"/>
          <w:w w:val="100"/>
        </w:rPr>
        <w:t xml:space="preserve"> учитель </w:t>
      </w:r>
      <w:r w:rsidRPr="005368E4">
        <w:rPr>
          <w:spacing w:val="-2"/>
          <w:w w:val="100"/>
          <w:lang w:val="ru-RU"/>
        </w:rPr>
        <w:t>говорит</w:t>
      </w:r>
      <w:r w:rsidRPr="005368E4">
        <w:rPr>
          <w:spacing w:val="-2"/>
          <w:w w:val="100"/>
        </w:rPr>
        <w:t>, и тем</w:t>
      </w:r>
      <w:r w:rsidRPr="005368E4">
        <w:rPr>
          <w:spacing w:val="-2"/>
          <w:w w:val="100"/>
          <w:lang w:val="ru-RU"/>
        </w:rPr>
        <w:t>, что</w:t>
      </w:r>
      <w:r w:rsidRPr="005368E4">
        <w:rPr>
          <w:spacing w:val="-2"/>
          <w:w w:val="100"/>
        </w:rPr>
        <w:t xml:space="preserve"> он им</w:t>
      </w:r>
      <w:r w:rsidRPr="005368E4">
        <w:rPr>
          <w:spacing w:val="-2"/>
          <w:w w:val="100"/>
          <w:lang w:val="ru-RU"/>
        </w:rPr>
        <w:t>е</w:t>
      </w:r>
      <w:r w:rsidRPr="005368E4">
        <w:rPr>
          <w:spacing w:val="-2"/>
          <w:w w:val="100"/>
        </w:rPr>
        <w:t xml:space="preserve">ет в 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иду на самом деле. Уч</w:t>
      </w:r>
      <w:r w:rsidRPr="005368E4">
        <w:rPr>
          <w:spacing w:val="-2"/>
          <w:w w:val="100"/>
          <w:lang w:val="ru-RU"/>
        </w:rPr>
        <w:t>и</w:t>
      </w:r>
      <w:r w:rsidRPr="005368E4">
        <w:rPr>
          <w:spacing w:val="-2"/>
          <w:w w:val="100"/>
        </w:rPr>
        <w:t>тель может на сло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ах проявлять дружелюбие и интерес к ученику, но, если они в действительности отсутствуют, он обязате</w:t>
      </w:r>
      <w:proofErr w:type="spellStart"/>
      <w:r w:rsidRPr="005368E4">
        <w:rPr>
          <w:spacing w:val="-2"/>
          <w:w w:val="100"/>
          <w:lang w:val="ru-RU"/>
        </w:rPr>
        <w:t>льно</w:t>
      </w:r>
      <w:proofErr w:type="spellEnd"/>
      <w:r w:rsidRPr="005368E4">
        <w:rPr>
          <w:spacing w:val="-2"/>
          <w:w w:val="100"/>
        </w:rPr>
        <w:t xml:space="preserve"> выдаст себя - интонацией, жестом, взглядом.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>Двумя важными призна</w:t>
      </w:r>
      <w:r w:rsidRPr="005368E4">
        <w:rPr>
          <w:spacing w:val="-2"/>
          <w:w w:val="100"/>
          <w:lang w:val="ru-RU"/>
        </w:rPr>
        <w:t>к</w:t>
      </w:r>
      <w:r w:rsidRPr="005368E4">
        <w:rPr>
          <w:spacing w:val="-2"/>
          <w:w w:val="100"/>
        </w:rPr>
        <w:t>ами, по которым можно судить о характере взаимоотношений учителя с учащимися, являются временные и пространст</w:t>
      </w:r>
      <w:r w:rsidRPr="005368E4">
        <w:rPr>
          <w:spacing w:val="-2"/>
          <w:w w:val="100"/>
          <w:lang w:val="ru-RU"/>
        </w:rPr>
        <w:t>в</w:t>
      </w:r>
      <w:r w:rsidRPr="005368E4">
        <w:rPr>
          <w:spacing w:val="-2"/>
          <w:w w:val="100"/>
        </w:rPr>
        <w:t>енные параметры учебной коммуникации. Индивидуа</w:t>
      </w:r>
      <w:r w:rsidRPr="005368E4">
        <w:rPr>
          <w:spacing w:val="-2"/>
          <w:w w:val="100"/>
          <w:lang w:val="ru-RU"/>
        </w:rPr>
        <w:t>ль</w:t>
      </w:r>
      <w:r w:rsidRPr="005368E4">
        <w:rPr>
          <w:spacing w:val="-2"/>
          <w:w w:val="100"/>
        </w:rPr>
        <w:t xml:space="preserve">ные контакты учителя во внеучебное время со всеми школьниками по </w:t>
      </w:r>
      <w:r w:rsidRPr="005368E4">
        <w:rPr>
          <w:spacing w:val="-2"/>
          <w:w w:val="100"/>
          <w:lang w:val="ru-RU"/>
        </w:rPr>
        <w:t>длительности</w:t>
      </w:r>
      <w:r w:rsidRPr="005368E4">
        <w:rPr>
          <w:spacing w:val="-2"/>
          <w:w w:val="100"/>
        </w:rPr>
        <w:t xml:space="preserve"> примерно </w:t>
      </w:r>
      <w:r w:rsidRPr="005368E4">
        <w:rPr>
          <w:spacing w:val="-2"/>
          <w:w w:val="100"/>
          <w:lang w:val="ru-RU"/>
        </w:rPr>
        <w:t>одинаковы</w:t>
      </w:r>
      <w:r w:rsidRPr="005368E4">
        <w:rPr>
          <w:spacing w:val="-2"/>
          <w:w w:val="100"/>
        </w:rPr>
        <w:t xml:space="preserve">. Однако на уроке многие учителя не склонны ждать, пока неуспевающий ученик даст правильный ответ. Если он ошибся, учитель тут же спрашивает кого-нибудь другого. </w:t>
      </w:r>
      <w:r w:rsidRPr="005368E4">
        <w:rPr>
          <w:spacing w:val="-2"/>
          <w:w w:val="100"/>
          <w:lang w:val="ru-RU"/>
        </w:rPr>
        <w:t>Успевающие</w:t>
      </w:r>
      <w:r w:rsidRPr="005368E4">
        <w:rPr>
          <w:spacing w:val="-2"/>
          <w:w w:val="100"/>
        </w:rPr>
        <w:t xml:space="preserve"> школьники находятся в более выгодном положении: им обычно дается время подумать, предоставляется возможность </w:t>
      </w:r>
      <w:r w:rsidRPr="005368E4">
        <w:rPr>
          <w:spacing w:val="-2"/>
          <w:w w:val="100"/>
          <w:lang w:val="ru-RU"/>
        </w:rPr>
        <w:t>«в</w:t>
      </w:r>
      <w:r w:rsidRPr="005368E4">
        <w:rPr>
          <w:spacing w:val="-2"/>
          <w:w w:val="100"/>
        </w:rPr>
        <w:t>торой попытки</w:t>
      </w:r>
      <w:r w:rsidRPr="005368E4">
        <w:rPr>
          <w:spacing w:val="-2"/>
          <w:w w:val="100"/>
          <w:lang w:val="ru-RU"/>
        </w:rPr>
        <w:t>»</w:t>
      </w:r>
      <w:r w:rsidRPr="005368E4">
        <w:rPr>
          <w:spacing w:val="-2"/>
          <w:w w:val="100"/>
        </w:rPr>
        <w:t>. Подобная несправедли</w:t>
      </w:r>
      <w:r w:rsidRPr="005368E4">
        <w:rPr>
          <w:spacing w:val="-2"/>
          <w:w w:val="100"/>
          <w:lang w:val="ru-RU"/>
        </w:rPr>
        <w:t>во</w:t>
      </w:r>
      <w:r w:rsidRPr="005368E4">
        <w:rPr>
          <w:spacing w:val="-2"/>
          <w:w w:val="100"/>
        </w:rPr>
        <w:t xml:space="preserve">сть учителя не может </w:t>
      </w:r>
      <w:r w:rsidRPr="005368E4">
        <w:rPr>
          <w:spacing w:val="-2"/>
          <w:w w:val="100"/>
          <w:lang w:val="ru-RU"/>
        </w:rPr>
        <w:t>у</w:t>
      </w:r>
      <w:r w:rsidRPr="005368E4">
        <w:rPr>
          <w:spacing w:val="-2"/>
          <w:w w:val="100"/>
        </w:rPr>
        <w:t xml:space="preserve">крыться от </w:t>
      </w:r>
      <w:proofErr w:type="spellStart"/>
      <w:r w:rsidRPr="005368E4">
        <w:rPr>
          <w:spacing w:val="-2"/>
          <w:w w:val="100"/>
          <w:lang w:val="ru-RU"/>
        </w:rPr>
        <w:t>вн</w:t>
      </w:r>
      <w:proofErr w:type="spellEnd"/>
      <w:r w:rsidRPr="005368E4">
        <w:rPr>
          <w:spacing w:val="-2"/>
          <w:w w:val="100"/>
        </w:rPr>
        <w:t>имания школьников. Время, которое учитель уделяет конкретному учащемуся, является, таки</w:t>
      </w:r>
      <w:r w:rsidRPr="005368E4">
        <w:rPr>
          <w:spacing w:val="-2"/>
          <w:w w:val="100"/>
          <w:lang w:val="ru-RU"/>
        </w:rPr>
        <w:t>м</w:t>
      </w:r>
      <w:r w:rsidRPr="005368E4">
        <w:rPr>
          <w:spacing w:val="-2"/>
          <w:w w:val="100"/>
        </w:rPr>
        <w:t xml:space="preserve">, образом, одним из признаков, по которым тот может догадаться об ожиданиях учителя. </w:t>
      </w:r>
    </w:p>
    <w:p w:rsidR="00641FBE" w:rsidRPr="005368E4" w:rsidRDefault="00641FBE" w:rsidP="00641FBE">
      <w:pPr>
        <w:pStyle w:val="TimesNewRomanCYR"/>
        <w:ind w:firstLine="709"/>
        <w:jc w:val="both"/>
        <w:rPr>
          <w:spacing w:val="-2"/>
          <w:w w:val="100"/>
        </w:rPr>
      </w:pPr>
      <w:r w:rsidRPr="005368E4">
        <w:rPr>
          <w:spacing w:val="-2"/>
          <w:w w:val="100"/>
        </w:rPr>
        <w:t xml:space="preserve">Предпочтение, оказываемое учителем успевающим ученикам. проявляется и в пространственных характеристиках учебной коммуникации. Брофи и Гуд (1974) приводят данные ряда исследований, свидетельствующие о </w:t>
      </w:r>
      <w:r w:rsidRPr="005368E4">
        <w:rPr>
          <w:spacing w:val="-2"/>
          <w:w w:val="100"/>
          <w:lang w:val="ru-RU"/>
        </w:rPr>
        <w:t>том</w:t>
      </w:r>
      <w:r w:rsidRPr="005368E4">
        <w:rPr>
          <w:spacing w:val="-2"/>
          <w:w w:val="100"/>
        </w:rPr>
        <w:t xml:space="preserve">, что, рассаживая </w:t>
      </w:r>
      <w:r w:rsidRPr="005368E4">
        <w:rPr>
          <w:spacing w:val="-2"/>
          <w:w w:val="100"/>
          <w:lang w:val="ru-RU"/>
        </w:rPr>
        <w:t xml:space="preserve">учащихся </w:t>
      </w:r>
      <w:r w:rsidRPr="005368E4">
        <w:rPr>
          <w:spacing w:val="-2"/>
          <w:w w:val="100"/>
        </w:rPr>
        <w:t>в классе, учитель стремится посадить неуспевающих школьников пода</w:t>
      </w:r>
      <w:r w:rsidRPr="005368E4">
        <w:rPr>
          <w:spacing w:val="-2"/>
          <w:w w:val="100"/>
          <w:lang w:val="ru-RU"/>
        </w:rPr>
        <w:t>л</w:t>
      </w:r>
      <w:r w:rsidRPr="005368E4">
        <w:rPr>
          <w:spacing w:val="-2"/>
          <w:w w:val="100"/>
        </w:rPr>
        <w:t xml:space="preserve">ьше от себя. </w:t>
      </w:r>
      <w:r w:rsidRPr="005368E4">
        <w:rPr>
          <w:spacing w:val="-2"/>
          <w:w w:val="100"/>
          <w:lang w:val="ru-RU"/>
        </w:rPr>
        <w:t>Такой</w:t>
      </w:r>
      <w:r w:rsidRPr="005368E4">
        <w:rPr>
          <w:spacing w:val="-2"/>
          <w:w w:val="100"/>
        </w:rPr>
        <w:t xml:space="preserve"> подход в психологическом плане для некоторых у</w:t>
      </w:r>
      <w:r w:rsidRPr="005368E4">
        <w:rPr>
          <w:spacing w:val="-2"/>
          <w:w w:val="100"/>
          <w:lang w:val="ru-RU"/>
        </w:rPr>
        <w:t>ч</w:t>
      </w:r>
      <w:r w:rsidRPr="005368E4">
        <w:rPr>
          <w:spacing w:val="-2"/>
          <w:w w:val="100"/>
        </w:rPr>
        <w:t xml:space="preserve">ащихся символизирует отталкивание их учителем. Ведь возрастание дистанции в общении снижает вероятность того, что учитель будет замечать школьника как личность. Таким образом, здесь действует еще один механизм замыкания «порочного круга». </w:t>
      </w:r>
      <w:r w:rsidRPr="005368E4">
        <w:rPr>
          <w:spacing w:val="-2"/>
          <w:w w:val="100"/>
          <w:lang w:val="ru-RU"/>
        </w:rPr>
        <w:t>Ш</w:t>
      </w:r>
      <w:r w:rsidRPr="005368E4">
        <w:rPr>
          <w:spacing w:val="-2"/>
          <w:w w:val="100"/>
        </w:rPr>
        <w:t>кол</w:t>
      </w:r>
      <w:proofErr w:type="spellStart"/>
      <w:r w:rsidRPr="005368E4">
        <w:rPr>
          <w:spacing w:val="-2"/>
          <w:w w:val="100"/>
          <w:lang w:val="ru-RU"/>
        </w:rPr>
        <w:t>ь</w:t>
      </w:r>
      <w:proofErr w:type="spellEnd"/>
      <w:r w:rsidRPr="005368E4">
        <w:rPr>
          <w:spacing w:val="-2"/>
          <w:w w:val="100"/>
        </w:rPr>
        <w:t>ники, которые больше дру</w:t>
      </w:r>
      <w:r w:rsidRPr="005368E4">
        <w:rPr>
          <w:spacing w:val="-2"/>
          <w:w w:val="100"/>
          <w:lang w:val="ru-RU"/>
        </w:rPr>
        <w:t>г</w:t>
      </w:r>
      <w:r w:rsidRPr="005368E4">
        <w:rPr>
          <w:spacing w:val="-2"/>
          <w:w w:val="100"/>
        </w:rPr>
        <w:t xml:space="preserve">их нуждаются во внимании учителя, находятся в самом невыгодном положении, затрудняющем их контакт с ним. </w:t>
      </w:r>
    </w:p>
    <w:p w:rsidR="00641FBE" w:rsidRPr="005368E4" w:rsidRDefault="00641FBE" w:rsidP="00641FBE">
      <w:pPr>
        <w:ind w:firstLine="709"/>
        <w:jc w:val="center"/>
        <w:rPr>
          <w:spacing w:val="-2"/>
        </w:rPr>
      </w:pPr>
    </w:p>
    <w:p w:rsidR="00641FBE" w:rsidRDefault="00641FBE" w:rsidP="00641FBE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 w:rsidRPr="00FE5D52">
        <w:rPr>
          <w:rFonts w:ascii="Times New Roman CYR" w:hAnsi="Times New Roman CYR" w:cs="Times New Roman CYR"/>
          <w:b/>
          <w:bCs/>
          <w:i/>
          <w:lang w:val="ru-RU"/>
        </w:rPr>
        <w:t>Литература</w:t>
      </w:r>
    </w:p>
    <w:p w:rsidR="00641FBE" w:rsidRDefault="00641FBE" w:rsidP="00641FBE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i/>
          <w:lang w:val="ru-RU"/>
        </w:rPr>
      </w:pPr>
      <w:r>
        <w:rPr>
          <w:rFonts w:ascii="Times New Roman CYR" w:hAnsi="Times New Roman CYR" w:cs="Times New Roman CYR"/>
          <w:i/>
          <w:lang w:val="ru-RU"/>
        </w:rPr>
        <w:t xml:space="preserve">Основная </w:t>
      </w:r>
    </w:p>
    <w:p w:rsidR="00641FBE" w:rsidRPr="006637A0" w:rsidRDefault="00641FBE" w:rsidP="00641FBE">
      <w:pPr>
        <w:autoSpaceDE w:val="0"/>
        <w:autoSpaceDN w:val="0"/>
        <w:adjustRightInd w:val="0"/>
        <w:spacing w:before="100" w:after="100"/>
        <w:ind w:firstLine="720"/>
        <w:jc w:val="both"/>
        <w:rPr>
          <w:rFonts w:ascii="Times New Roman CYR" w:hAnsi="Times New Roman CYR" w:cs="Times New Roman CYR"/>
          <w:lang w:val="ru-RU"/>
        </w:rPr>
      </w:pPr>
      <w:r w:rsidRPr="006637A0">
        <w:rPr>
          <w:rFonts w:ascii="Times New Roman CYR" w:hAnsi="Times New Roman CYR" w:cs="Times New Roman CYR"/>
          <w:lang w:val="ru-RU"/>
        </w:rPr>
        <w:t>1</w:t>
      </w:r>
      <w:r>
        <w:rPr>
          <w:rFonts w:ascii="Times New Roman CYR" w:hAnsi="Times New Roman CYR" w:cs="Times New Roman CYR"/>
          <w:i/>
          <w:lang w:val="ru-RU"/>
        </w:rPr>
        <w:t xml:space="preserve">. </w:t>
      </w:r>
      <w:r w:rsidRPr="006637A0">
        <w:rPr>
          <w:rFonts w:ascii="Times New Roman CYR" w:hAnsi="Times New Roman CYR" w:cs="Times New Roman CYR"/>
          <w:lang w:val="ru-RU"/>
        </w:rPr>
        <w:t>Андреева Г.М. Психология социального познания - М. 2000</w:t>
      </w:r>
    </w:p>
    <w:p w:rsidR="00641FBE" w:rsidRPr="006637A0" w:rsidRDefault="00641FBE" w:rsidP="00641FBE">
      <w:pPr>
        <w:autoSpaceDE w:val="0"/>
        <w:autoSpaceDN w:val="0"/>
        <w:adjustRightInd w:val="0"/>
        <w:spacing w:before="100" w:after="100"/>
        <w:ind w:firstLine="720"/>
        <w:jc w:val="both"/>
        <w:rPr>
          <w:rFonts w:ascii="Times New Roman CYR" w:hAnsi="Times New Roman CYR" w:cs="Times New Roman CYR"/>
          <w:lang w:val="ru-RU"/>
        </w:rPr>
      </w:pPr>
      <w:r w:rsidRPr="006637A0">
        <w:rPr>
          <w:rFonts w:ascii="Times New Roman CYR" w:hAnsi="Times New Roman CYR" w:cs="Times New Roman CYR"/>
          <w:lang w:val="ru-RU"/>
        </w:rPr>
        <w:t xml:space="preserve">2. </w:t>
      </w:r>
      <w:proofErr w:type="spellStart"/>
      <w:r w:rsidRPr="006637A0">
        <w:rPr>
          <w:rFonts w:ascii="Times New Roman CYR" w:hAnsi="Times New Roman CYR" w:cs="Times New Roman CYR"/>
          <w:lang w:val="ru-RU"/>
        </w:rPr>
        <w:t>Андриенко</w:t>
      </w:r>
      <w:proofErr w:type="spellEnd"/>
      <w:r w:rsidRPr="006637A0">
        <w:rPr>
          <w:rFonts w:ascii="Times New Roman CYR" w:hAnsi="Times New Roman CYR" w:cs="Times New Roman CYR"/>
          <w:lang w:val="ru-RU"/>
        </w:rPr>
        <w:t xml:space="preserve"> Е.В. Социальная психология -  М. 2000</w:t>
      </w:r>
    </w:p>
    <w:p w:rsidR="00641FBE" w:rsidRPr="006637A0" w:rsidRDefault="00641FBE" w:rsidP="00641FBE">
      <w:pPr>
        <w:autoSpaceDE w:val="0"/>
        <w:autoSpaceDN w:val="0"/>
        <w:adjustRightInd w:val="0"/>
        <w:spacing w:before="100" w:after="100"/>
        <w:ind w:firstLine="720"/>
        <w:jc w:val="both"/>
        <w:rPr>
          <w:rFonts w:ascii="Times New Roman CYR" w:hAnsi="Times New Roman CYR" w:cs="Times New Roman CYR"/>
          <w:lang w:val="ru-RU"/>
        </w:rPr>
      </w:pPr>
      <w:r w:rsidRPr="006637A0">
        <w:rPr>
          <w:rFonts w:ascii="Times New Roman CYR" w:hAnsi="Times New Roman CYR" w:cs="Times New Roman CYR"/>
          <w:lang w:val="ru-RU"/>
        </w:rPr>
        <w:t xml:space="preserve">3. </w:t>
      </w:r>
      <w:proofErr w:type="spellStart"/>
      <w:r w:rsidRPr="006637A0">
        <w:rPr>
          <w:rFonts w:ascii="Times New Roman CYR" w:hAnsi="Times New Roman CYR" w:cs="Times New Roman CYR"/>
          <w:lang w:val="ru-RU"/>
        </w:rPr>
        <w:t>Битянова</w:t>
      </w:r>
      <w:proofErr w:type="spellEnd"/>
      <w:r w:rsidRPr="006637A0">
        <w:rPr>
          <w:rFonts w:ascii="Times New Roman CYR" w:hAnsi="Times New Roman CYR" w:cs="Times New Roman CYR"/>
          <w:lang w:val="ru-RU"/>
        </w:rPr>
        <w:t xml:space="preserve"> М.Р. Социальная психология</w:t>
      </w:r>
    </w:p>
    <w:p w:rsidR="00641FBE" w:rsidRPr="006637A0" w:rsidRDefault="00641FBE" w:rsidP="00641FBE">
      <w:pPr>
        <w:autoSpaceDE w:val="0"/>
        <w:autoSpaceDN w:val="0"/>
        <w:adjustRightInd w:val="0"/>
        <w:spacing w:before="100" w:after="100"/>
        <w:ind w:firstLine="720"/>
        <w:jc w:val="both"/>
        <w:rPr>
          <w:lang w:val="ru-RU"/>
        </w:rPr>
      </w:pPr>
      <w:r w:rsidRPr="006637A0">
        <w:rPr>
          <w:rFonts w:ascii="Times New Roman CYR" w:hAnsi="Times New Roman CYR" w:cs="Times New Roman CYR"/>
          <w:lang w:val="ru-RU"/>
        </w:rPr>
        <w:t xml:space="preserve">4. </w:t>
      </w:r>
      <w:proofErr w:type="spellStart"/>
      <w:r w:rsidRPr="006637A0">
        <w:rPr>
          <w:lang w:val="ru-RU"/>
        </w:rPr>
        <w:t>Майерс</w:t>
      </w:r>
      <w:proofErr w:type="spellEnd"/>
      <w:r w:rsidRPr="006637A0">
        <w:rPr>
          <w:lang w:val="ru-RU"/>
        </w:rPr>
        <w:t xml:space="preserve"> Д. Социальная психология - </w:t>
      </w:r>
      <w:proofErr w:type="spellStart"/>
      <w:r w:rsidRPr="006637A0">
        <w:rPr>
          <w:lang w:val="ru-RU"/>
        </w:rPr>
        <w:t>С.пб</w:t>
      </w:r>
      <w:proofErr w:type="spellEnd"/>
      <w:r w:rsidRPr="006637A0">
        <w:rPr>
          <w:lang w:val="ru-RU"/>
        </w:rPr>
        <w:t xml:space="preserve"> 1997</w:t>
      </w:r>
    </w:p>
    <w:p w:rsidR="00641FBE" w:rsidRDefault="00641FBE" w:rsidP="00641FBE">
      <w:pPr>
        <w:ind w:firstLine="720"/>
        <w:jc w:val="both"/>
        <w:rPr>
          <w:w w:val="109"/>
          <w:lang w:val="ru-RU"/>
        </w:rPr>
      </w:pPr>
      <w:r w:rsidRPr="006637A0">
        <w:rPr>
          <w:lang w:val="ru-RU"/>
        </w:rPr>
        <w:t xml:space="preserve">5. </w:t>
      </w:r>
      <w:proofErr w:type="spellStart"/>
      <w:r w:rsidRPr="006637A0">
        <w:rPr>
          <w:w w:val="109"/>
          <w:lang w:val="ru-RU"/>
        </w:rPr>
        <w:t>Карандашев</w:t>
      </w:r>
      <w:proofErr w:type="spellEnd"/>
      <w:r w:rsidRPr="006637A0">
        <w:rPr>
          <w:w w:val="109"/>
          <w:lang w:val="ru-RU"/>
        </w:rPr>
        <w:t xml:space="preserve"> В.Н. и др., «Педагогическая психология» хрестоматия СПб.-2006, с.292-318</w:t>
      </w:r>
    </w:p>
    <w:p w:rsidR="00641FBE" w:rsidRDefault="00641FBE" w:rsidP="00641FBE">
      <w:pPr>
        <w:autoSpaceDE w:val="0"/>
        <w:autoSpaceDN w:val="0"/>
        <w:adjustRightInd w:val="0"/>
        <w:spacing w:before="100" w:after="100"/>
        <w:jc w:val="both"/>
        <w:rPr>
          <w:rFonts w:ascii="Times New Roman CYR" w:hAnsi="Times New Roman CYR" w:cs="Times New Roman CYR"/>
          <w:i/>
          <w:lang w:val="ru-RU"/>
        </w:rPr>
      </w:pPr>
    </w:p>
    <w:p w:rsidR="00CD4675" w:rsidRDefault="00CD4675">
      <w:pPr>
        <w:rPr>
          <w:lang w:val="ru-RU"/>
        </w:rPr>
      </w:pPr>
    </w:p>
    <w:sectPr w:rsidR="00CD4675" w:rsidSect="00C77930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5EC"/>
    <w:multiLevelType w:val="hybridMultilevel"/>
    <w:tmpl w:val="0D549D42"/>
    <w:lvl w:ilvl="0" w:tplc="B762A5EC">
      <w:start w:val="1"/>
      <w:numFmt w:val="decimal"/>
      <w:lvlText w:val="%1."/>
      <w:lvlJc w:val="left"/>
      <w:pPr>
        <w:tabs>
          <w:tab w:val="num" w:pos="2467"/>
        </w:tabs>
        <w:ind w:left="2467" w:hanging="1050"/>
      </w:pPr>
      <w:rPr>
        <w:rFonts w:hint="default"/>
      </w:rPr>
    </w:lvl>
    <w:lvl w:ilvl="1" w:tplc="9C62E01E"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D150428"/>
    <w:multiLevelType w:val="hybridMultilevel"/>
    <w:tmpl w:val="63481D5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EF71D21"/>
    <w:multiLevelType w:val="singleLevel"/>
    <w:tmpl w:val="7658A790"/>
    <w:lvl w:ilvl="0">
      <w:start w:val="1"/>
      <w:numFmt w:val="decimal"/>
      <w:pStyle w:val="a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>
    <w:nsid w:val="34CC2F38"/>
    <w:multiLevelType w:val="hybridMultilevel"/>
    <w:tmpl w:val="5CB89A4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6777C2C"/>
    <w:multiLevelType w:val="hybridMultilevel"/>
    <w:tmpl w:val="FD6E196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D4675"/>
    <w:rsid w:val="001D21EC"/>
    <w:rsid w:val="00205AEA"/>
    <w:rsid w:val="00295FE4"/>
    <w:rsid w:val="002C4E47"/>
    <w:rsid w:val="0034094F"/>
    <w:rsid w:val="00412B96"/>
    <w:rsid w:val="00487D71"/>
    <w:rsid w:val="00641FBE"/>
    <w:rsid w:val="00AB030E"/>
    <w:rsid w:val="00B14291"/>
    <w:rsid w:val="00C34E7A"/>
    <w:rsid w:val="00C77930"/>
    <w:rsid w:val="00CD4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4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Обычный + курсив"/>
    <w:aliases w:val="По центру,Первая строка:  1,25 см,Узор: Нет (Белый)"/>
    <w:basedOn w:val="a0"/>
    <w:link w:val="a4"/>
    <w:rsid w:val="00CD4675"/>
    <w:pPr>
      <w:numPr>
        <w:numId w:val="2"/>
      </w:numPr>
      <w:shd w:val="clear" w:color="auto" w:fill="FFFFFF"/>
      <w:tabs>
        <w:tab w:val="left" w:pos="180"/>
        <w:tab w:val="left" w:pos="360"/>
      </w:tabs>
      <w:spacing w:before="110"/>
      <w:ind w:left="360" w:hanging="180"/>
    </w:pPr>
    <w:rPr>
      <w:sz w:val="20"/>
      <w:szCs w:val="20"/>
      <w:lang w:val="ru-RU"/>
    </w:rPr>
  </w:style>
  <w:style w:type="character" w:customStyle="1" w:styleId="a4">
    <w:name w:val="Обычный + курсив Знак"/>
    <w:aliases w:val="По центру Знак,Первая строка:  1 Знак,25 см Знак,Узор: Нет (Белый) Знак"/>
    <w:basedOn w:val="a1"/>
    <w:link w:val="a"/>
    <w:rsid w:val="00CD4675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paragraph" w:customStyle="1" w:styleId="a5">
    <w:name w:val="Цели"/>
    <w:basedOn w:val="a0"/>
    <w:rsid w:val="00CD4675"/>
    <w:rPr>
      <w:sz w:val="28"/>
    </w:rPr>
  </w:style>
  <w:style w:type="paragraph" w:styleId="a6">
    <w:name w:val="List Paragraph"/>
    <w:basedOn w:val="a0"/>
    <w:uiPriority w:val="34"/>
    <w:qFormat/>
    <w:rsid w:val="00CD4675"/>
    <w:pPr>
      <w:ind w:left="720"/>
      <w:contextualSpacing/>
    </w:pPr>
  </w:style>
  <w:style w:type="paragraph" w:customStyle="1" w:styleId="TimesNewRomanCYR">
    <w:name w:val="Обычный + Times New Roman CYR"/>
    <w:basedOn w:val="a0"/>
    <w:rsid w:val="00641FBE"/>
    <w:rPr>
      <w:w w:val="10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4989</Words>
  <Characters>28439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2021-10-29T18:17:00Z</dcterms:created>
  <dcterms:modified xsi:type="dcterms:W3CDTF">2021-10-29T18:17:00Z</dcterms:modified>
</cp:coreProperties>
</file>