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2.00000000000003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МИНПРОСВЕЩЕНИЯ РФ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Федеральное государственное бюджетное  образовательное учреждение </w:t>
        <w:br w:type="textWrapping"/>
        <w:t xml:space="preserve">высшего образования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«Волгоградский государственный социально-педагогический университет»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(ФГБОУ ВО «ВГСПУ»)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Институт/факультет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Кафедра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88" w:lineRule="auto"/>
        <w:ind w:left="0" w:right="4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ОТЧЕТ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 производственной (педагогической) практике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направление 44.03.05 Педагогическое образование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(с двумя профилями подготовки)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профили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8.0" w:type="dxa"/>
        <w:jc w:val="left"/>
        <w:tblInd w:w="-108.0" w:type="dxa"/>
        <w:tblLayout w:type="fixed"/>
        <w:tblLook w:val="0000"/>
      </w:tblPr>
      <w:tblGrid>
        <w:gridCol w:w="5494"/>
        <w:gridCol w:w="4144"/>
        <w:tblGridChange w:id="0">
          <w:tblGrid>
            <w:gridCol w:w="5494"/>
            <w:gridCol w:w="414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Оценка_______________________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Дата_________________________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Исполнитель: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ФИО 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руппа _______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Методист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23">
            <w:pPr>
              <w:shd w:fill="ffffff" w:val="clear"/>
              <w:tabs>
                <w:tab w:val="left" w:leader="none" w:pos="4121"/>
              </w:tabs>
              <w:spacing w:after="0" w:line="240" w:lineRule="auto"/>
              <w:rPr>
                <w:rFonts w:ascii="Liberation Serif" w:cs="Liberation Serif" w:eastAsia="Liberation Serif" w:hAnsi="Liberation Seri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ФИО 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Подпись________________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Факультетский руководитель: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21"/>
              </w:tabs>
              <w:spacing w:after="0" w:before="0" w:line="240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65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65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65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65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709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Волгоград – 2024</w:t>
      </w:r>
      <w:r w:rsidDel="00000000" w:rsidR="00000000" w:rsidRPr="00000000">
        <w:rPr>
          <w:rtl w:val="0"/>
        </w:rPr>
      </w:r>
    </w:p>
    <w:sectPr>
      <w:pgSz w:h="16838" w:w="11906" w:orient="portrait"/>
      <w:pgMar w:bottom="709" w:top="568" w:left="1701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1"/>
      <w:numPr>
        <w:ilvl w:val="0"/>
        <w:numId w:val="0"/>
      </w:numPr>
      <w:suppressAutoHyphens w:val="0"/>
      <w:bidi w:val="0"/>
      <w:spacing w:after="200" w:before="0" w:line="276" w:lineRule="auto"/>
      <w:ind w:left="0" w:right="0" w:leftChars="-1" w:rightChars="0" w:firstLine="0" w:firstLineChars="-1"/>
      <w:textDirection w:val="btLr"/>
      <w:textAlignment w:val="top"/>
      <w:outlineLvl w:val="0"/>
    </w:pPr>
    <w:rPr>
      <w:rFonts w:ascii="Calibri" w:cs="" w:eastAsia="SimSun" w:hAnsi="Calibri"/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character" w:styleId="WW8Num1z0">
    <w:name w:val="WW8Num1z0"/>
    <w:next w:val="WW8Num1z0"/>
    <w:autoRedefine w:val="0"/>
    <w:hidden w:val="0"/>
    <w:qFormat w:val="0"/>
    <w:rPr>
      <w:rFonts w:ascii="Symbol" w:cs="OpenSymbol" w:eastAsia="Arial Unicode MS" w:hAnsi="Symbol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b w:val="0"/>
      <w:bCs w:val="0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OpenSymbol" w:eastAsia="Arial Unicode MS" w:hAnsi="Symbol"/>
      <w:color w:val="ff4000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5z0">
    <w:name w:val="WW8Num5z0"/>
    <w:next w:val="WW8Num5z0"/>
    <w:autoRedefine w:val="0"/>
    <w:hidden w:val="0"/>
    <w:qFormat w:val="0"/>
    <w:rPr>
      <w:rFonts w:ascii="Symbol" w:cs="OpenSymbol" w:hAnsi="Symbol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WW8Num5z1">
    <w:name w:val="WW8Num5z1"/>
    <w:next w:val="WW8Num5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6z0">
    <w:name w:val="WW8Num6z0"/>
    <w:next w:val="WW8Num6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6z1">
    <w:name w:val="WW8Num6z1"/>
    <w:next w:val="WW8Num6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1">
    <w:name w:val="WW8Num7z1"/>
    <w:next w:val="WW8Num7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2">
    <w:name w:val="WW8Num7z2"/>
    <w:next w:val="WW8Num7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3">
    <w:name w:val="WW8Num7z3"/>
    <w:next w:val="WW8Num7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4">
    <w:name w:val="WW8Num7z4"/>
    <w:next w:val="WW8Num7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5">
    <w:name w:val="WW8Num7z5"/>
    <w:next w:val="WW8Num7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6">
    <w:name w:val="WW8Num7z6"/>
    <w:next w:val="WW8Num7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7">
    <w:name w:val="WW8Num7z7"/>
    <w:next w:val="WW8Num7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8">
    <w:name w:val="WW8Num7z8"/>
    <w:next w:val="WW8Num7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3">
    <w:name w:val="WW8Num3z3"/>
    <w:next w:val="WW8Num3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4">
    <w:name w:val="WW8Num3z4"/>
    <w:next w:val="WW8Num3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5">
    <w:name w:val="WW8Num3z5"/>
    <w:next w:val="WW8Num3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6">
    <w:name w:val="WW8Num3z6"/>
    <w:next w:val="WW8Num3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7">
    <w:name w:val="WW8Num3z7"/>
    <w:next w:val="WW8Num3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8">
    <w:name w:val="WW8Num3z8"/>
    <w:next w:val="WW8Num3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8z0">
    <w:name w:val="WW8Num8z0"/>
    <w:next w:val="WW8Num8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8z1">
    <w:name w:val="WW8Num8z1"/>
    <w:next w:val="WW8Num8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8z2">
    <w:name w:val="WW8Num8z2"/>
    <w:next w:val="WW8Num8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8z3">
    <w:name w:val="WW8Num8z3"/>
    <w:next w:val="WW8Num8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8z4">
    <w:name w:val="WW8Num8z4"/>
    <w:next w:val="WW8Num8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8z5">
    <w:name w:val="WW8Num8z5"/>
    <w:next w:val="WW8Num8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8z6">
    <w:name w:val="WW8Num8z6"/>
    <w:next w:val="WW8Num8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8z7">
    <w:name w:val="WW8Num8z7"/>
    <w:next w:val="WW8Num8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8z8">
    <w:name w:val="WW8Num8z8"/>
    <w:next w:val="WW8Num8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rFonts w:ascii="Wingdings" w:cs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5z2">
    <w:name w:val="WW8Num5z2"/>
    <w:next w:val="WW8Num5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5z3">
    <w:name w:val="WW8Num5z3"/>
    <w:next w:val="WW8Num5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5z4">
    <w:name w:val="WW8Num5z4"/>
    <w:next w:val="WW8Num5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5z5">
    <w:name w:val="WW8Num5z5"/>
    <w:next w:val="WW8Num5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5z6">
    <w:name w:val="WW8Num5z6"/>
    <w:next w:val="WW8Num5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5z7">
    <w:name w:val="WW8Num5z7"/>
    <w:next w:val="WW8Num5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5z8">
    <w:name w:val="WW8Num5z8"/>
    <w:next w:val="WW8Num5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0">
    <w:name w:val="WW8Num9z0"/>
    <w:next w:val="WW8Num9z0"/>
    <w:autoRedefine w:val="0"/>
    <w:hidden w:val="0"/>
    <w:qFormat w:val="0"/>
    <w:rPr>
      <w:rFonts w:ascii="Symbol" w:cs="OpenSymbol" w:eastAsia="Arial Unicode MS" w:hAnsi="Symbol"/>
      <w:color w:val="ff4000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WW8Num9z1">
    <w:name w:val="WW8Num9z1"/>
    <w:next w:val="WW8Num9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10z0">
    <w:name w:val="WW8Num10z0"/>
    <w:next w:val="WW8Num10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0z1">
    <w:name w:val="WW8Num10z1"/>
    <w:next w:val="WW8Num10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11z0">
    <w:name w:val="WW8Num11z0"/>
    <w:next w:val="WW8Num11z0"/>
    <w:autoRedefine w:val="0"/>
    <w:hidden w:val="0"/>
    <w:qFormat w:val="0"/>
    <w:rPr>
      <w:rFonts w:ascii="Symbol" w:cs="OpenSymbol" w:hAnsi="Symbol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WW8Num11z1">
    <w:name w:val="WW8Num11z1"/>
    <w:next w:val="WW8Num11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12z0">
    <w:name w:val="WW8Num12z0"/>
    <w:next w:val="WW8Num12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2z1">
    <w:name w:val="WW8Num12z1"/>
    <w:next w:val="WW8Num12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13z0">
    <w:name w:val="WW8Num13z0"/>
    <w:next w:val="WW8Num13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1">
    <w:name w:val="WW8Num13z1"/>
    <w:next w:val="WW8Num13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2">
    <w:name w:val="WW8Num13z2"/>
    <w:next w:val="WW8Num13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3">
    <w:name w:val="WW8Num13z3"/>
    <w:next w:val="WW8Num13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4">
    <w:name w:val="WW8Num13z4"/>
    <w:next w:val="WW8Num13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5">
    <w:name w:val="WW8Num13z5"/>
    <w:next w:val="WW8Num13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6">
    <w:name w:val="WW8Num13z6"/>
    <w:next w:val="WW8Num13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7">
    <w:name w:val="WW8Num13z7"/>
    <w:next w:val="WW8Num13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8">
    <w:name w:val="WW8Num13z8"/>
    <w:next w:val="WW8Num13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2">
    <w:name w:val="WW8Num10z2"/>
    <w:next w:val="WW8Num10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3">
    <w:name w:val="WW8Num10z3"/>
    <w:next w:val="WW8Num10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4">
    <w:name w:val="WW8Num10z4"/>
    <w:next w:val="WW8Num10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5">
    <w:name w:val="WW8Num10z5"/>
    <w:next w:val="WW8Num10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6">
    <w:name w:val="WW8Num10z6"/>
    <w:next w:val="WW8Num10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7">
    <w:name w:val="WW8Num10z7"/>
    <w:next w:val="WW8Num10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8">
    <w:name w:val="WW8Num10z8"/>
    <w:next w:val="WW8Num10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2">
    <w:name w:val="WW8Num9z2"/>
    <w:next w:val="WW8Num9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3">
    <w:name w:val="WW8Num9z3"/>
    <w:next w:val="WW8Num9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4">
    <w:name w:val="WW8Num9z4"/>
    <w:next w:val="WW8Num9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5">
    <w:name w:val="WW8Num9z5"/>
    <w:next w:val="WW8Num9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6">
    <w:name w:val="WW8Num9z6"/>
    <w:next w:val="WW8Num9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7">
    <w:name w:val="WW8Num9z7"/>
    <w:next w:val="WW8Num9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8">
    <w:name w:val="WW8Num9z8"/>
    <w:next w:val="WW8Num9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6z2">
    <w:name w:val="WW8Num6z2"/>
    <w:next w:val="WW8Num6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6z3">
    <w:name w:val="WW8Num6z3"/>
    <w:next w:val="WW8Num6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6z4">
    <w:name w:val="WW8Num6z4"/>
    <w:next w:val="WW8Num6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6z5">
    <w:name w:val="WW8Num6z5"/>
    <w:next w:val="WW8Num6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6z6">
    <w:name w:val="WW8Num6z6"/>
    <w:next w:val="WW8Num6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6z7">
    <w:name w:val="WW8Num6z7"/>
    <w:next w:val="WW8Num6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6z8">
    <w:name w:val="WW8Num6z8"/>
    <w:next w:val="WW8Num6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1">
    <w:name w:val="ListLabel 1"/>
    <w:next w:val="ListLabel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stLabel2">
    <w:name w:val="ListLabel 2"/>
    <w:next w:val="ListLabel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Посещённаягиперссылка">
    <w:name w:val="Посещённая гиперссылка"/>
    <w:next w:val="Посещённаягиперссылка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Normal"/>
    <w:next w:val="Основнойтекст"/>
    <w:autoRedefine w:val="0"/>
    <w:hidden w:val="0"/>
    <w:qFormat w:val="0"/>
    <w:pPr>
      <w:keepNext w:val="1"/>
      <w:widowControl w:val="1"/>
      <w:numPr>
        <w:ilvl w:val="0"/>
        <w:numId w:val="0"/>
      </w:numPr>
      <w:suppressAutoHyphens w:val="0"/>
      <w:bidi w:val="0"/>
      <w:spacing w:after="120" w:before="240" w:line="276" w:lineRule="auto"/>
      <w:ind w:left="0" w:right="0" w:leftChars="-1" w:rightChars="0" w:firstLine="0" w:firstLineChars="-1"/>
      <w:textDirection w:val="btLr"/>
      <w:textAlignment w:val="top"/>
      <w:outlineLvl w:val="0"/>
    </w:pPr>
    <w:rPr>
      <w:rFonts w:ascii="Arial" w:cs="Mangal" w:eastAsia="Microsoft YaHei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ar-SA" w:eastAsia="en-US" w:val="ru-RU"/>
    </w:rPr>
  </w:style>
  <w:style w:type="paragraph" w:styleId="Основнойтекст">
    <w:name w:val="Основной текст"/>
    <w:basedOn w:val="Normal"/>
    <w:next w:val="Основнойтекст"/>
    <w:autoRedefine w:val="0"/>
    <w:hidden w:val="0"/>
    <w:qFormat w:val="0"/>
    <w:pPr>
      <w:widowControl w:val="1"/>
      <w:numPr>
        <w:ilvl w:val="0"/>
        <w:numId w:val="0"/>
      </w:numPr>
      <w:suppressAutoHyphens w:val="0"/>
      <w:bidi w:val="0"/>
      <w:spacing w:after="120" w:before="0" w:line="276" w:lineRule="auto"/>
      <w:ind w:left="0" w:right="0" w:leftChars="-1" w:rightChars="0" w:firstLine="0" w:firstLineChars="-1"/>
      <w:textDirection w:val="btLr"/>
      <w:textAlignment w:val="top"/>
      <w:outlineLvl w:val="0"/>
    </w:pPr>
    <w:rPr>
      <w:rFonts w:ascii="Calibri" w:cs="" w:eastAsia="SimSun" w:hAnsi="Calibri"/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1"/>
      <w:numPr>
        <w:ilvl w:val="0"/>
        <w:numId w:val="0"/>
      </w:numPr>
      <w:suppressAutoHyphens w:val="0"/>
      <w:bidi w:val="0"/>
      <w:spacing w:after="120" w:before="0" w:line="276" w:lineRule="auto"/>
      <w:ind w:left="0" w:right="0" w:leftChars="-1" w:rightChars="0" w:firstLine="0" w:firstLineChars="-1"/>
      <w:textDirection w:val="btLr"/>
      <w:textAlignment w:val="top"/>
      <w:outlineLvl w:val="0"/>
    </w:pPr>
    <w:rPr>
      <w:rFonts w:ascii="Calibri" w:cs="Mangal" w:eastAsia="SimSun" w:hAnsi="Calibri"/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Название">
    <w:name w:val="Название"/>
    <w:basedOn w:val="Normal"/>
    <w:next w:val="Название"/>
    <w:autoRedefine w:val="0"/>
    <w:hidden w:val="0"/>
    <w:qFormat w:val="0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276" w:lineRule="auto"/>
      <w:ind w:left="0" w:right="0" w:leftChars="-1" w:rightChars="0" w:firstLine="0" w:firstLineChars="-1"/>
      <w:textDirection w:val="btLr"/>
      <w:textAlignment w:val="top"/>
      <w:outlineLvl w:val="0"/>
    </w:pPr>
    <w:rPr>
      <w:rFonts w:ascii="Calibri" w:cs="Mangal" w:eastAsia="SimSun" w:hAnsi="Calibri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ru-RU"/>
    </w:rPr>
  </w:style>
  <w:style w:type="paragraph" w:styleId="Указатель">
    <w:name w:val="Указатель"/>
    <w:basedOn w:val="Normal"/>
    <w:next w:val="Указатель"/>
    <w:autoRedefine w:val="0"/>
    <w:hidden w:val="0"/>
    <w:qFormat w:val="0"/>
    <w:pPr>
      <w:widowControl w:val="1"/>
      <w:numPr>
        <w:ilvl w:val="0"/>
        <w:numId w:val="0"/>
      </w:numPr>
      <w:suppressLineNumbers w:val="1"/>
      <w:suppressAutoHyphens w:val="0"/>
      <w:bidi w:val="0"/>
      <w:spacing w:after="200" w:before="0" w:line="276" w:lineRule="auto"/>
      <w:ind w:left="0" w:right="0" w:leftChars="-1" w:rightChars="0" w:firstLine="0" w:firstLineChars="-1"/>
      <w:textDirection w:val="btLr"/>
      <w:textAlignment w:val="top"/>
      <w:outlineLvl w:val="0"/>
    </w:pPr>
    <w:rPr>
      <w:rFonts w:ascii="Calibri" w:cs="Mangal" w:eastAsia="SimSun" w:hAnsi="Calibri"/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numPr>
        <w:ilvl w:val="0"/>
        <w:numId w:val="0"/>
      </w:numPr>
      <w:suppressAutoHyphens w:val="0"/>
      <w:bidi w:val="0"/>
      <w:spacing w:after="0" w:before="0" w:line="100" w:lineRule="atLeast"/>
      <w:ind w:left="0" w:right="0" w:leftChars="-1" w:rightChars="0" w:firstLine="0" w:firstLineChars="-1"/>
      <w:textDirection w:val="btLr"/>
      <w:textAlignment w:val="top"/>
      <w:outlineLvl w:val="0"/>
    </w:pPr>
    <w:rPr>
      <w:rFonts w:ascii="Times New Roman" w:cs="Times New Roman" w:eastAsia="SimSun" w:hAnsi="Times New Roman"/>
      <w:color w:val="000000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en-US" w:val="ru-RU"/>
    </w:r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widowControl w:val="1"/>
      <w:numPr>
        <w:ilvl w:val="0"/>
        <w:numId w:val="0"/>
      </w:numPr>
      <w:suppressAutoHyphens w:val="0"/>
      <w:bidi w:val="0"/>
      <w:spacing w:after="200" w:before="0" w:line="276" w:lineRule="auto"/>
      <w:ind w:left="720" w:right="0" w:leftChars="-1" w:rightChars="0" w:firstLine="0" w:firstLineChars="-1"/>
      <w:textDirection w:val="btLr"/>
      <w:textAlignment w:val="top"/>
      <w:outlineLvl w:val="0"/>
    </w:pPr>
    <w:rPr>
      <w:rFonts w:ascii="Calibri" w:cs="" w:eastAsia="SimSun" w:hAnsi="Calibri"/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LO-normal">
    <w:name w:val="LO-normal"/>
    <w:next w:val="LO-normal"/>
    <w:autoRedefine w:val="0"/>
    <w:hidden w:val="0"/>
    <w:qFormat w:val="0"/>
    <w:pPr>
      <w:widowControl w:val="1"/>
      <w:suppressAutoHyphens w:val="0"/>
      <w:bidi w:val="0"/>
      <w:spacing w:line="276" w:lineRule="auto"/>
      <w:ind w:leftChars="-1" w:rightChars="0" w:firstLineChars="-1"/>
      <w:jc w:val="left"/>
      <w:textDirection w:val="btLr"/>
      <w:textAlignment w:val="top"/>
      <w:outlineLvl w:val="0"/>
    </w:pPr>
    <w:rPr>
      <w:rFonts w:ascii="Liberation Serif" w:cs="Mangal" w:eastAsia="NSimSun" w:hAnsi="Liberation Serif"/>
      <w:w w:val="100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Normal"/>
    <w:next w:val="Содержимоетаблицы"/>
    <w:autoRedefine w:val="0"/>
    <w:hidden w:val="0"/>
    <w:qFormat w:val="0"/>
    <w:pPr>
      <w:widowControl w:val="1"/>
      <w:numPr>
        <w:ilvl w:val="0"/>
        <w:numId w:val="0"/>
      </w:numPr>
      <w:suppressLineNumbers w:val="1"/>
      <w:suppressAutoHyphens w:val="0"/>
      <w:bidi w:val="0"/>
      <w:spacing w:after="200" w:before="0" w:line="276" w:lineRule="auto"/>
      <w:ind w:left="0" w:right="0" w:leftChars="-1" w:rightChars="0" w:firstLine="0" w:firstLineChars="-1"/>
      <w:textDirection w:val="btLr"/>
      <w:textAlignment w:val="top"/>
      <w:outlineLvl w:val="0"/>
    </w:pPr>
    <w:rPr>
      <w:rFonts w:ascii="Calibri" w:cs="" w:eastAsia="SimSun" w:hAnsi="Calibri"/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1"/>
      <w:numPr>
        <w:ilvl w:val="0"/>
        <w:numId w:val="0"/>
      </w:numPr>
      <w:suppressLineNumbers w:val="1"/>
      <w:suppressAutoHyphens w:val="0"/>
      <w:bidi w:val="0"/>
      <w:spacing w:after="200" w:before="0" w:line="276" w:lineRule="auto"/>
      <w:ind w:left="0" w:right="0" w:leftChars="-1" w:rightChars="0" w:firstLine="0" w:firstLineChars="-1"/>
      <w:jc w:val="center"/>
      <w:textDirection w:val="btLr"/>
      <w:textAlignment w:val="top"/>
      <w:outlineLvl w:val="0"/>
    </w:pPr>
    <w:rPr>
      <w:rFonts w:ascii="Calibri" w:cs="" w:eastAsia="SimSun" w:hAnsi="Calibri"/>
      <w:b w:val="1"/>
      <w:bCs w:val="1"/>
      <w:w w:val="100"/>
      <w:kern w:val="2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rpvoAVscFXoDJp1kLPsiifdMuA==">CgMxLjA4AHIhMXQtMnFtaHNkUGZpeGZ1N19qa1hIbWZkZ0xCZTl4b1p2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2015-01-23T02:05:00Z</dcterms:created>
  <dc:creator>Max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str>14.0000</vt:lp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