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B9" w:rsidRDefault="004340F4" w:rsidP="004340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0F4">
        <w:rPr>
          <w:rFonts w:ascii="Times New Roman" w:hAnsi="Times New Roman" w:cs="Times New Roman"/>
          <w:b/>
          <w:sz w:val="24"/>
          <w:szCs w:val="24"/>
        </w:rPr>
        <w:t>Лекция 2. Средства воспитания</w:t>
      </w:r>
      <w:r w:rsidR="001B109B">
        <w:rPr>
          <w:rFonts w:ascii="Times New Roman" w:hAnsi="Times New Roman" w:cs="Times New Roman"/>
          <w:b/>
          <w:sz w:val="24"/>
          <w:szCs w:val="24"/>
        </w:rPr>
        <w:t xml:space="preserve"> (2 часа).</w:t>
      </w:r>
    </w:p>
    <w:p w:rsidR="004340F4" w:rsidRPr="006D1F88" w:rsidRDefault="004340F4" w:rsidP="004340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F88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6D1F88" w:rsidRDefault="006D1F88" w:rsidP="006D1F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1F88">
        <w:rPr>
          <w:rFonts w:ascii="Times New Roman" w:hAnsi="Times New Roman" w:cs="Times New Roman"/>
          <w:b/>
          <w:sz w:val="24"/>
          <w:szCs w:val="24"/>
        </w:rPr>
        <w:t>I. Определение</w:t>
      </w:r>
      <w:r>
        <w:rPr>
          <w:rFonts w:ascii="Times New Roman" w:hAnsi="Times New Roman" w:cs="Times New Roman"/>
          <w:b/>
          <w:sz w:val="24"/>
          <w:szCs w:val="24"/>
        </w:rPr>
        <w:t>, признаки средств</w:t>
      </w:r>
      <w:r w:rsidR="0000299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воспитания.</w:t>
      </w:r>
    </w:p>
    <w:p w:rsidR="002B5B6A" w:rsidRDefault="002B5B6A" w:rsidP="006D1F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II</w:t>
      </w:r>
      <w:r w:rsidRPr="006D1F88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2B5B6A">
        <w:rPr>
          <w:rFonts w:ascii="Times New Roman" w:hAnsi="Times New Roman" w:cs="Times New Roman"/>
          <w:b/>
        </w:rPr>
        <w:t>С</w:t>
      </w:r>
      <w:r w:rsidRPr="002B5B6A">
        <w:rPr>
          <w:rFonts w:ascii="Times New Roman" w:hAnsi="Times New Roman" w:cs="Times New Roman"/>
          <w:b/>
          <w:sz w:val="24"/>
          <w:szCs w:val="24"/>
        </w:rPr>
        <w:t>труктура средств воспитания.</w:t>
      </w:r>
    </w:p>
    <w:p w:rsidR="001B109B" w:rsidRDefault="00964D7E" w:rsidP="00B37067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II</w:t>
      </w:r>
      <w:r w:rsidR="00A55D17">
        <w:rPr>
          <w:rFonts w:ascii="Times New Roman" w:hAnsi="Times New Roman" w:cs="Times New Roman"/>
          <w:b/>
        </w:rPr>
        <w:t>I</w:t>
      </w:r>
      <w:r w:rsidRPr="006D1F88">
        <w:rPr>
          <w:rFonts w:ascii="Times New Roman" w:hAnsi="Times New Roman" w:cs="Times New Roman"/>
          <w:b/>
        </w:rPr>
        <w:t>.</w:t>
      </w:r>
      <w:r w:rsidR="00B37067">
        <w:rPr>
          <w:rFonts w:ascii="Times New Roman" w:hAnsi="Times New Roman" w:cs="Times New Roman"/>
          <w:sz w:val="24"/>
          <w:szCs w:val="24"/>
        </w:rPr>
        <w:t xml:space="preserve"> </w:t>
      </w:r>
      <w:r w:rsidR="00B37067" w:rsidRPr="00B37067">
        <w:rPr>
          <w:rFonts w:ascii="Times New Roman" w:hAnsi="Times New Roman" w:cs="Times New Roman"/>
          <w:b/>
        </w:rPr>
        <w:t>Систематизация педагогических средств.</w:t>
      </w:r>
      <w:r w:rsidR="00B37067">
        <w:rPr>
          <w:rFonts w:ascii="Times New Roman" w:hAnsi="Times New Roman" w:cs="Times New Roman"/>
          <w:b/>
          <w:i/>
        </w:rPr>
        <w:t xml:space="preserve">  </w:t>
      </w:r>
    </w:p>
    <w:p w:rsidR="00B37067" w:rsidRPr="00F76911" w:rsidRDefault="001B109B" w:rsidP="00B37067">
      <w:pPr>
        <w:jc w:val="both"/>
        <w:rPr>
          <w:rFonts w:ascii="Times New Roman" w:hAnsi="Times New Roman" w:cs="Times New Roman"/>
        </w:rPr>
      </w:pPr>
      <w:proofErr w:type="gramStart"/>
      <w:r w:rsidRPr="001B109B">
        <w:rPr>
          <w:rFonts w:ascii="Times New Roman" w:hAnsi="Times New Roman" w:cs="Times New Roman"/>
          <w:b/>
          <w:lang w:val="en-US"/>
        </w:rPr>
        <w:t>IY</w:t>
      </w:r>
      <w:r w:rsidRPr="001B109B">
        <w:rPr>
          <w:rFonts w:ascii="Times New Roman" w:hAnsi="Times New Roman" w:cs="Times New Roman"/>
          <w:b/>
        </w:rPr>
        <w:t>.</w:t>
      </w:r>
      <w:proofErr w:type="gramEnd"/>
      <w:r>
        <w:rPr>
          <w:rFonts w:ascii="Times New Roman" w:hAnsi="Times New Roman" w:cs="Times New Roman"/>
          <w:b/>
        </w:rPr>
        <w:t xml:space="preserve"> Контрольные вопросы.</w:t>
      </w:r>
    </w:p>
    <w:p w:rsidR="004340F4" w:rsidRDefault="004340F4" w:rsidP="004340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0F4" w:rsidRDefault="004340F4" w:rsidP="004340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D1F88" w:rsidRPr="00F76911" w:rsidRDefault="006D1F88" w:rsidP="006D1F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76911">
        <w:rPr>
          <w:rFonts w:ascii="Times New Roman" w:hAnsi="Times New Roman" w:cs="Times New Roman"/>
          <w:b/>
          <w:sz w:val="24"/>
          <w:szCs w:val="24"/>
        </w:rPr>
        <w:t>I. Определение, признаки средств</w:t>
      </w:r>
      <w:r w:rsidR="00132452" w:rsidRPr="00F76911">
        <w:rPr>
          <w:rFonts w:ascii="Times New Roman" w:hAnsi="Times New Roman" w:cs="Times New Roman"/>
          <w:b/>
          <w:sz w:val="24"/>
          <w:szCs w:val="24"/>
        </w:rPr>
        <w:t>а</w:t>
      </w:r>
      <w:r w:rsidRPr="00F76911">
        <w:rPr>
          <w:rFonts w:ascii="Times New Roman" w:hAnsi="Times New Roman" w:cs="Times New Roman"/>
          <w:b/>
          <w:sz w:val="24"/>
          <w:szCs w:val="24"/>
        </w:rPr>
        <w:t xml:space="preserve"> воспитания.</w:t>
      </w:r>
    </w:p>
    <w:p w:rsidR="007D6DF6" w:rsidRPr="00F76911" w:rsidRDefault="009A3136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072F" w:rsidRPr="00F76911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7D6DF6" w:rsidRPr="00F76911">
        <w:rPr>
          <w:rFonts w:ascii="Times New Roman" w:hAnsi="Times New Roman" w:cs="Times New Roman"/>
          <w:b/>
          <w:i/>
          <w:sz w:val="24"/>
          <w:szCs w:val="24"/>
        </w:rPr>
        <w:t>едагогическое средство – это всё, что является причиной изменения личности</w:t>
      </w:r>
      <w:r w:rsidR="000A10D2" w:rsidRPr="00F7691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D2F24" w:rsidRPr="00F76911" w:rsidRDefault="009A3136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4B10E6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Педагогическое средство – это всё то, что в контексте учебно-воспитательного процесса при определенных </w:t>
      </w:r>
      <w:r w:rsidR="00DD2F24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педагогических </w:t>
      </w:r>
      <w:r w:rsidR="004B10E6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условиях оказывает </w:t>
      </w:r>
      <w:r w:rsidR="004B10E6" w:rsidRPr="00F76911">
        <w:rPr>
          <w:rFonts w:ascii="Times New Roman" w:hAnsi="Times New Roman" w:cs="Times New Roman"/>
          <w:b/>
          <w:i/>
          <w:sz w:val="24"/>
          <w:szCs w:val="24"/>
          <w:u w:val="single"/>
        </w:rPr>
        <w:t>целенаправленное</w:t>
      </w:r>
      <w:r w:rsidR="004B10E6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влияние на изменение личности.</w:t>
      </w:r>
    </w:p>
    <w:p w:rsidR="000A10D2" w:rsidRPr="00F76911" w:rsidRDefault="00DD2F24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    Следует разводить понятия </w:t>
      </w:r>
      <w:r w:rsidRPr="00F76911">
        <w:rPr>
          <w:rFonts w:ascii="Times New Roman" w:hAnsi="Times New Roman" w:cs="Times New Roman"/>
          <w:b/>
          <w:i/>
          <w:sz w:val="24"/>
          <w:szCs w:val="24"/>
          <w:u w:val="single"/>
        </w:rPr>
        <w:t>средства</w:t>
      </w:r>
      <w:r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и педагогического </w:t>
      </w:r>
      <w:r w:rsidRPr="00F76911">
        <w:rPr>
          <w:rFonts w:ascii="Times New Roman" w:hAnsi="Times New Roman" w:cs="Times New Roman"/>
          <w:b/>
          <w:i/>
          <w:sz w:val="24"/>
          <w:szCs w:val="24"/>
          <w:u w:val="single"/>
        </w:rPr>
        <w:t>условия</w:t>
      </w:r>
      <w:r w:rsidR="00002ECE" w:rsidRPr="00F76911">
        <w:rPr>
          <w:rFonts w:ascii="Times New Roman" w:hAnsi="Times New Roman" w:cs="Times New Roman"/>
          <w:b/>
          <w:i/>
          <w:sz w:val="24"/>
          <w:szCs w:val="24"/>
        </w:rPr>
        <w:t>. К после</w:t>
      </w:r>
      <w:r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днему относится то, </w:t>
      </w:r>
      <w:r w:rsidR="00002ECE" w:rsidRPr="00F76911">
        <w:rPr>
          <w:rFonts w:ascii="Times New Roman" w:hAnsi="Times New Roman" w:cs="Times New Roman"/>
          <w:b/>
          <w:i/>
          <w:sz w:val="24"/>
          <w:szCs w:val="24"/>
        </w:rPr>
        <w:t>что усиливает или ослабляет дейс</w:t>
      </w:r>
      <w:r w:rsidRPr="00F76911">
        <w:rPr>
          <w:rFonts w:ascii="Times New Roman" w:hAnsi="Times New Roman" w:cs="Times New Roman"/>
          <w:b/>
          <w:i/>
          <w:sz w:val="24"/>
          <w:szCs w:val="24"/>
        </w:rPr>
        <w:t>твие средства</w:t>
      </w:r>
      <w:r w:rsidR="00002ECE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как причины, но не производит изменения</w:t>
      </w:r>
      <w:r w:rsidR="00225B1E" w:rsidRPr="00F76911">
        <w:rPr>
          <w:rFonts w:ascii="Times New Roman" w:hAnsi="Times New Roman" w:cs="Times New Roman"/>
          <w:b/>
          <w:i/>
          <w:sz w:val="24"/>
          <w:szCs w:val="24"/>
        </w:rPr>
        <w:t xml:space="preserve"> личности</w:t>
      </w:r>
      <w:r w:rsidR="00002ECE" w:rsidRPr="00F7691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66134" w:rsidRDefault="00F66134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25B1E">
        <w:rPr>
          <w:rFonts w:ascii="Times New Roman" w:hAnsi="Times New Roman" w:cs="Times New Roman"/>
          <w:sz w:val="24"/>
          <w:szCs w:val="24"/>
        </w:rPr>
        <w:t xml:space="preserve">Средство </w:t>
      </w:r>
      <w:r>
        <w:rPr>
          <w:rFonts w:ascii="Times New Roman" w:hAnsi="Times New Roman" w:cs="Times New Roman"/>
          <w:sz w:val="24"/>
          <w:szCs w:val="24"/>
        </w:rPr>
        <w:t xml:space="preserve">приобретает </w:t>
      </w:r>
      <w:r w:rsidRPr="00F769CC">
        <w:rPr>
          <w:rFonts w:ascii="Times New Roman" w:hAnsi="Times New Roman" w:cs="Times New Roman"/>
          <w:sz w:val="24"/>
          <w:szCs w:val="24"/>
          <w:u w:val="single"/>
        </w:rPr>
        <w:t xml:space="preserve">статус </w:t>
      </w:r>
      <w:proofErr w:type="gramStart"/>
      <w:r w:rsidRPr="00F769CC">
        <w:rPr>
          <w:rFonts w:ascii="Times New Roman" w:hAnsi="Times New Roman" w:cs="Times New Roman"/>
          <w:sz w:val="24"/>
          <w:szCs w:val="24"/>
          <w:u w:val="single"/>
        </w:rPr>
        <w:t>педагогического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соединении с образовательной целью. Только в пределах этой связи</w:t>
      </w:r>
      <w:r w:rsidR="00F769CC">
        <w:rPr>
          <w:rFonts w:ascii="Times New Roman" w:hAnsi="Times New Roman" w:cs="Times New Roman"/>
          <w:sz w:val="24"/>
          <w:szCs w:val="24"/>
        </w:rPr>
        <w:t xml:space="preserve"> может выявиться педагогическое значение выбираемого инструмента воздействия на личность.</w:t>
      </w:r>
    </w:p>
    <w:p w:rsidR="00AD0356" w:rsidRDefault="00AD0356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Основным </w:t>
      </w:r>
      <w:r w:rsidRPr="00AD0356">
        <w:rPr>
          <w:rFonts w:ascii="Times New Roman" w:hAnsi="Times New Roman" w:cs="Times New Roman"/>
          <w:sz w:val="24"/>
          <w:szCs w:val="24"/>
          <w:u w:val="single"/>
        </w:rPr>
        <w:t>признаком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педагогического средства является возможность его </w:t>
      </w:r>
      <w:r w:rsidRPr="00AD0356">
        <w:rPr>
          <w:rFonts w:ascii="Times New Roman" w:hAnsi="Times New Roman" w:cs="Times New Roman"/>
          <w:sz w:val="24"/>
          <w:szCs w:val="24"/>
          <w:u w:val="single"/>
        </w:rPr>
        <w:t>сознательного и безопасного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использования для </w:t>
      </w:r>
      <w:r w:rsidRPr="00AD0356">
        <w:rPr>
          <w:rFonts w:ascii="Times New Roman" w:hAnsi="Times New Roman" w:cs="Times New Roman"/>
          <w:sz w:val="24"/>
          <w:szCs w:val="24"/>
          <w:u w:val="single"/>
        </w:rPr>
        <w:t>достижения</w:t>
      </w:r>
      <w:r>
        <w:rPr>
          <w:rFonts w:ascii="Times New Roman" w:hAnsi="Times New Roman" w:cs="Times New Roman"/>
          <w:sz w:val="24"/>
          <w:szCs w:val="24"/>
        </w:rPr>
        <w:t xml:space="preserve"> воспитательных целей.</w:t>
      </w:r>
    </w:p>
    <w:p w:rsidR="00E63801" w:rsidRPr="00E63801" w:rsidRDefault="002B5B6A" w:rsidP="00E6380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63801" w:rsidRPr="00E63801">
        <w:rPr>
          <w:rFonts w:ascii="Times New Roman" w:hAnsi="Times New Roman" w:cs="Times New Roman"/>
          <w:b/>
          <w:i/>
        </w:rPr>
        <w:t>II. С</w:t>
      </w:r>
      <w:r w:rsidR="00E63801" w:rsidRPr="00E63801">
        <w:rPr>
          <w:rFonts w:ascii="Times New Roman" w:hAnsi="Times New Roman" w:cs="Times New Roman"/>
          <w:b/>
          <w:i/>
          <w:sz w:val="24"/>
          <w:szCs w:val="24"/>
        </w:rPr>
        <w:t>труктура средств воспитания.</w:t>
      </w:r>
    </w:p>
    <w:p w:rsidR="002B5B6A" w:rsidRDefault="005D6D6D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6AEB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Перечень средств, которые педагог может </w:t>
      </w:r>
      <w:r w:rsidR="00225B1E">
        <w:rPr>
          <w:rFonts w:ascii="Times New Roman" w:hAnsi="Times New Roman" w:cs="Times New Roman"/>
          <w:sz w:val="24"/>
          <w:szCs w:val="24"/>
        </w:rPr>
        <w:t xml:space="preserve">применять </w:t>
      </w:r>
      <w:r>
        <w:rPr>
          <w:rFonts w:ascii="Times New Roman" w:hAnsi="Times New Roman" w:cs="Times New Roman"/>
          <w:sz w:val="24"/>
          <w:szCs w:val="24"/>
        </w:rPr>
        <w:t>в своей деятельности, практически безграничен. Любой предмет, факт, явление действительности содержит в себе воспитательный потенциал. Его лишь нужно уметь актуализировать.</w:t>
      </w:r>
    </w:p>
    <w:p w:rsidR="00094226" w:rsidRPr="00BA1197" w:rsidRDefault="00094226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A1197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Педагогическое </w:t>
      </w:r>
      <w:r w:rsidRPr="00BA1197">
        <w:rPr>
          <w:rFonts w:ascii="Times New Roman" w:hAnsi="Times New Roman" w:cs="Times New Roman"/>
          <w:b/>
          <w:i/>
          <w:sz w:val="24"/>
          <w:szCs w:val="24"/>
          <w:u w:val="single"/>
        </w:rPr>
        <w:t>средство</w:t>
      </w:r>
      <w:r w:rsidRPr="00BA1197">
        <w:rPr>
          <w:rFonts w:ascii="Times New Roman" w:hAnsi="Times New Roman" w:cs="Times New Roman"/>
          <w:b/>
          <w:i/>
          <w:sz w:val="24"/>
          <w:szCs w:val="24"/>
        </w:rPr>
        <w:t xml:space="preserve"> – интегративное понятие, которое </w:t>
      </w:r>
      <w:r w:rsidRPr="00BA1197">
        <w:rPr>
          <w:rFonts w:ascii="Times New Roman" w:hAnsi="Times New Roman" w:cs="Times New Roman"/>
          <w:b/>
          <w:i/>
          <w:sz w:val="24"/>
          <w:szCs w:val="24"/>
          <w:u w:val="single"/>
        </w:rPr>
        <w:t>объединяет</w:t>
      </w:r>
      <w:r w:rsidRPr="00BA1197">
        <w:rPr>
          <w:rFonts w:ascii="Times New Roman" w:hAnsi="Times New Roman" w:cs="Times New Roman"/>
          <w:b/>
          <w:i/>
          <w:sz w:val="24"/>
          <w:szCs w:val="24"/>
        </w:rPr>
        <w:t xml:space="preserve"> в себе множество других: </w:t>
      </w:r>
      <w:r w:rsidRPr="00BA1197">
        <w:rPr>
          <w:rFonts w:ascii="Times New Roman" w:hAnsi="Times New Roman" w:cs="Times New Roman"/>
          <w:b/>
          <w:i/>
          <w:sz w:val="24"/>
          <w:szCs w:val="24"/>
          <w:u w:val="single"/>
        </w:rPr>
        <w:t>метод, прием, форма</w:t>
      </w:r>
      <w:r w:rsidRPr="00BA119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50547" w:rsidRDefault="00E50547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547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B56AEB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Pr="00E50547">
        <w:rPr>
          <w:rFonts w:ascii="Times New Roman" w:hAnsi="Times New Roman" w:cs="Times New Roman"/>
          <w:i/>
          <w:sz w:val="24"/>
          <w:szCs w:val="24"/>
        </w:rPr>
        <w:t>Метод.</w:t>
      </w:r>
    </w:p>
    <w:p w:rsidR="00E50547" w:rsidRPr="00612B51" w:rsidRDefault="00E50547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734B5E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Метод воспитания – </w:t>
      </w:r>
      <w:r w:rsidR="00734B5E" w:rsidRPr="00612B51">
        <w:rPr>
          <w:rFonts w:ascii="Times New Roman" w:hAnsi="Times New Roman" w:cs="Times New Roman"/>
          <w:b/>
          <w:i/>
          <w:sz w:val="24"/>
          <w:szCs w:val="24"/>
          <w:u w:val="single"/>
        </w:rPr>
        <w:t>это указание</w:t>
      </w:r>
      <w:r w:rsidR="00734B5E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 к педагогически целесообразному действию, предписание, </w:t>
      </w:r>
      <w:r w:rsidR="00734B5E" w:rsidRPr="00612B51">
        <w:rPr>
          <w:rFonts w:ascii="Times New Roman" w:hAnsi="Times New Roman" w:cs="Times New Roman"/>
          <w:b/>
          <w:i/>
          <w:sz w:val="24"/>
          <w:szCs w:val="24"/>
          <w:u w:val="single"/>
        </w:rPr>
        <w:t>как действовать</w:t>
      </w:r>
      <w:r w:rsidR="00734B5E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734B5E" w:rsidRDefault="00734B5E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Не всякое средство – метод, а лишь то, которое </w:t>
      </w:r>
      <w:r w:rsidRPr="00734B5E">
        <w:rPr>
          <w:rFonts w:ascii="Times New Roman" w:hAnsi="Times New Roman" w:cs="Times New Roman"/>
          <w:sz w:val="24"/>
          <w:szCs w:val="24"/>
          <w:u w:val="single"/>
        </w:rPr>
        <w:t>описывает способ 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в процессе воспитания.</w:t>
      </w:r>
    </w:p>
    <w:p w:rsidR="006670EB" w:rsidRDefault="006670EB" w:rsidP="007D6D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670EB">
        <w:rPr>
          <w:rFonts w:ascii="Times New Roman" w:hAnsi="Times New Roman" w:cs="Times New Roman"/>
          <w:sz w:val="24"/>
          <w:szCs w:val="24"/>
          <w:u w:val="single"/>
        </w:rPr>
        <w:t>Классификация</w:t>
      </w:r>
      <w:r>
        <w:rPr>
          <w:rFonts w:ascii="Times New Roman" w:hAnsi="Times New Roman" w:cs="Times New Roman"/>
          <w:sz w:val="24"/>
          <w:szCs w:val="24"/>
        </w:rPr>
        <w:t xml:space="preserve"> методов:</w:t>
      </w:r>
    </w:p>
    <w:p w:rsidR="006670EB" w:rsidRPr="00EB0515" w:rsidRDefault="006670EB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t>1. Методы формирования сознания: разъяснение, рассказ, беседа (раскрыть содержание требований</w:t>
      </w:r>
      <w:r w:rsidR="00DA5418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к поведению, поступков, событий, явлений, помощь в правильной оценке человеческих отношений</w:t>
      </w:r>
      <w:r w:rsidRPr="00EB0515">
        <w:rPr>
          <w:rFonts w:ascii="Times New Roman" w:hAnsi="Times New Roman" w:cs="Times New Roman"/>
          <w:b/>
          <w:i/>
          <w:sz w:val="24"/>
          <w:szCs w:val="24"/>
        </w:rPr>
        <w:t>).</w:t>
      </w:r>
    </w:p>
    <w:p w:rsidR="002F5DAE" w:rsidRPr="00EB0515" w:rsidRDefault="002F5DAE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lastRenderedPageBreak/>
        <w:t>2. Методы формирования нравственного поведения:</w:t>
      </w:r>
    </w:p>
    <w:p w:rsidR="002F5DAE" w:rsidRPr="00EB0515" w:rsidRDefault="002F5DAE" w:rsidP="002F5DAE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а) методы </w:t>
      </w:r>
      <w:r w:rsidRPr="00EB0515">
        <w:rPr>
          <w:rFonts w:ascii="Times New Roman" w:hAnsi="Times New Roman" w:cs="Times New Roman"/>
          <w:b/>
          <w:i/>
          <w:sz w:val="24"/>
          <w:szCs w:val="24"/>
          <w:u w:val="single"/>
        </w:rPr>
        <w:t>стимулирования</w:t>
      </w: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нравственного поведения:</w:t>
      </w:r>
      <w:r w:rsidR="00F259D4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положительный 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пример, </w:t>
      </w:r>
      <w:r w:rsidR="00F259D4" w:rsidRPr="00EB0515">
        <w:rPr>
          <w:rFonts w:ascii="Times New Roman" w:hAnsi="Times New Roman" w:cs="Times New Roman"/>
          <w:b/>
          <w:i/>
          <w:sz w:val="24"/>
          <w:szCs w:val="24"/>
        </w:rPr>
        <w:t>упражнение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(приучение) в правильном поступке</w:t>
      </w:r>
      <w:r w:rsidR="00F259D4" w:rsidRPr="00EB0515">
        <w:rPr>
          <w:rFonts w:ascii="Times New Roman" w:hAnsi="Times New Roman" w:cs="Times New Roman"/>
          <w:b/>
          <w:i/>
          <w:sz w:val="24"/>
          <w:szCs w:val="24"/>
        </w:rPr>
        <w:t>, поручение,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постановка перспективы, соревнование</w:t>
      </w:r>
      <w:r w:rsidR="00D3486A" w:rsidRPr="00EB05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F5DAE" w:rsidRPr="00EB0515" w:rsidRDefault="002F5DAE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б) методы </w:t>
      </w:r>
      <w:r w:rsidRPr="00EB0515">
        <w:rPr>
          <w:rFonts w:ascii="Times New Roman" w:hAnsi="Times New Roman" w:cs="Times New Roman"/>
          <w:b/>
          <w:i/>
          <w:sz w:val="24"/>
          <w:szCs w:val="24"/>
          <w:u w:val="single"/>
        </w:rPr>
        <w:t>закрепления</w:t>
      </w: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нравственного поведения:</w:t>
      </w:r>
      <w:r w:rsidR="00D3486A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поощрение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D3486A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одобрение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>, похвала учителя, похвала классного руководителя, благодарность в приказе по школе, награждение книгой, награждение грамотой за успехи</w:t>
      </w:r>
      <w:r w:rsidR="00D3486A" w:rsidRPr="00EB05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670EB" w:rsidRPr="00EB0515" w:rsidRDefault="00B7314D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в) методы </w:t>
      </w:r>
      <w:r w:rsidRPr="00EB0515">
        <w:rPr>
          <w:rFonts w:ascii="Times New Roman" w:hAnsi="Times New Roman" w:cs="Times New Roman"/>
          <w:b/>
          <w:i/>
          <w:sz w:val="24"/>
          <w:szCs w:val="24"/>
          <w:u w:val="single"/>
        </w:rPr>
        <w:t>корректировки</w:t>
      </w:r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F5DAE" w:rsidRPr="00EB0515">
        <w:rPr>
          <w:rFonts w:ascii="Times New Roman" w:hAnsi="Times New Roman" w:cs="Times New Roman"/>
          <w:b/>
          <w:i/>
          <w:sz w:val="24"/>
          <w:szCs w:val="24"/>
        </w:rPr>
        <w:t>поведения:</w:t>
      </w:r>
      <w:r w:rsidR="00F259D4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замечание, 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устный выговор, постановка ученика у парты, выговор в приказе по школе, вызов для внушения на заседание педсовета, перевод в параллельный класс, </w:t>
      </w:r>
      <w:r w:rsidR="00F259D4" w:rsidRPr="00EB0515">
        <w:rPr>
          <w:rFonts w:ascii="Times New Roman" w:hAnsi="Times New Roman" w:cs="Times New Roman"/>
          <w:b/>
          <w:i/>
          <w:sz w:val="24"/>
          <w:szCs w:val="24"/>
        </w:rPr>
        <w:t>требование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F5DAE" w:rsidRPr="00EB0515" w:rsidRDefault="00B7314D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г) методы </w:t>
      </w:r>
      <w:r w:rsidRPr="00EB051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торможения </w:t>
      </w:r>
      <w:r w:rsidRPr="00EB0515">
        <w:rPr>
          <w:rFonts w:ascii="Times New Roman" w:hAnsi="Times New Roman" w:cs="Times New Roman"/>
          <w:b/>
          <w:i/>
          <w:sz w:val="24"/>
          <w:szCs w:val="24"/>
        </w:rPr>
        <w:t>вредных привычек</w:t>
      </w:r>
      <w:r w:rsidR="002F5DAE" w:rsidRPr="00EB051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метод «взрыва»</w:t>
      </w:r>
      <w:r w:rsidR="006A0B92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(неожиданное, внезапное эмоциональное выражение недовольство поступками, поведением и отношениями)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D3486A" w:rsidRPr="00EB0515">
        <w:rPr>
          <w:rFonts w:ascii="Times New Roman" w:hAnsi="Times New Roman" w:cs="Times New Roman"/>
          <w:b/>
          <w:i/>
          <w:sz w:val="24"/>
          <w:szCs w:val="24"/>
        </w:rPr>
        <w:t>наказание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>, осуждение</w:t>
      </w:r>
      <w:r w:rsidR="00C44ED1" w:rsidRPr="00EB0515">
        <w:rPr>
          <w:rFonts w:ascii="Times New Roman" w:hAnsi="Times New Roman" w:cs="Times New Roman"/>
          <w:b/>
          <w:i/>
          <w:sz w:val="24"/>
          <w:szCs w:val="24"/>
        </w:rPr>
        <w:t>, контроль</w:t>
      </w:r>
      <w:r w:rsidR="00ED04CC" w:rsidRPr="00EB0515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B7314D" w:rsidRPr="00EB0515" w:rsidRDefault="00B7314D" w:rsidP="007D6DF6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515">
        <w:rPr>
          <w:rFonts w:ascii="Times New Roman" w:hAnsi="Times New Roman" w:cs="Times New Roman"/>
          <w:b/>
          <w:i/>
          <w:sz w:val="24"/>
          <w:szCs w:val="24"/>
        </w:rPr>
        <w:t>3. Методы самовоспитания:</w:t>
      </w:r>
      <w:r w:rsidR="00BB1CDD" w:rsidRPr="00EB0515">
        <w:rPr>
          <w:rFonts w:ascii="Times New Roman" w:hAnsi="Times New Roman" w:cs="Times New Roman"/>
          <w:b/>
          <w:i/>
          <w:sz w:val="24"/>
          <w:szCs w:val="24"/>
        </w:rPr>
        <w:t xml:space="preserve"> добровольные задания самому себе, самоотчет, самоанализ, самоконтроль, самооценка, пример авторитетного человека.</w:t>
      </w:r>
    </w:p>
    <w:p w:rsidR="00734B5E" w:rsidRDefault="00734B5E" w:rsidP="00734B5E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56AEB">
        <w:rPr>
          <w:rFonts w:ascii="Times New Roman" w:hAnsi="Times New Roman" w:cs="Times New Roman"/>
          <w:sz w:val="24"/>
          <w:szCs w:val="24"/>
        </w:rPr>
        <w:t xml:space="preserve">     </w:t>
      </w:r>
      <w:r w:rsidR="00B56AEB" w:rsidRPr="00B56AEB">
        <w:rPr>
          <w:rFonts w:ascii="Times New Roman" w:hAnsi="Times New Roman" w:cs="Times New Roman"/>
          <w:sz w:val="24"/>
          <w:szCs w:val="24"/>
        </w:rPr>
        <w:t>3.</w:t>
      </w:r>
      <w:r w:rsidR="00B56AE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34B5E">
        <w:rPr>
          <w:rFonts w:ascii="Times New Roman" w:hAnsi="Times New Roman" w:cs="Times New Roman"/>
          <w:i/>
          <w:sz w:val="24"/>
          <w:szCs w:val="24"/>
        </w:rPr>
        <w:t>Прием.</w:t>
      </w:r>
    </w:p>
    <w:p w:rsidR="00027112" w:rsidRDefault="00027112" w:rsidP="000271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Прием – способ педагогического </w:t>
      </w:r>
      <w:r w:rsidRPr="00027112">
        <w:rPr>
          <w:rFonts w:ascii="Times New Roman" w:hAnsi="Times New Roman" w:cs="Times New Roman"/>
          <w:sz w:val="24"/>
          <w:szCs w:val="24"/>
          <w:u w:val="single"/>
        </w:rPr>
        <w:t>воздействия</w:t>
      </w:r>
      <w:r>
        <w:rPr>
          <w:rFonts w:ascii="Times New Roman" w:hAnsi="Times New Roman" w:cs="Times New Roman"/>
          <w:sz w:val="24"/>
          <w:szCs w:val="24"/>
        </w:rPr>
        <w:t xml:space="preserve"> на воспитанника в определенных условиях.</w:t>
      </w:r>
    </w:p>
    <w:p w:rsidR="00413F0D" w:rsidRDefault="00413F0D" w:rsidP="000271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386C">
        <w:rPr>
          <w:rFonts w:ascii="Times New Roman" w:hAnsi="Times New Roman" w:cs="Times New Roman"/>
          <w:sz w:val="24"/>
          <w:szCs w:val="24"/>
          <w:u w:val="single"/>
        </w:rPr>
        <w:t>Психологические</w:t>
      </w:r>
      <w:r>
        <w:rPr>
          <w:rFonts w:ascii="Times New Roman" w:hAnsi="Times New Roman" w:cs="Times New Roman"/>
          <w:sz w:val="24"/>
          <w:szCs w:val="24"/>
        </w:rPr>
        <w:t xml:space="preserve"> приемы:</w:t>
      </w:r>
      <w:r w:rsidR="004710BF">
        <w:rPr>
          <w:rFonts w:ascii="Times New Roman" w:hAnsi="Times New Roman" w:cs="Times New Roman"/>
          <w:sz w:val="24"/>
          <w:szCs w:val="24"/>
        </w:rPr>
        <w:t xml:space="preserve"> внушение, убеждение, стимуляция, торможение, переключение, эмоциональный резонанс, стресс.</w:t>
      </w:r>
    </w:p>
    <w:p w:rsidR="00413F0D" w:rsidRDefault="00413F0D" w:rsidP="000271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386C">
        <w:rPr>
          <w:rFonts w:ascii="Times New Roman" w:hAnsi="Times New Roman" w:cs="Times New Roman"/>
          <w:sz w:val="24"/>
          <w:szCs w:val="24"/>
          <w:u w:val="single"/>
        </w:rPr>
        <w:t>Организационные</w:t>
      </w:r>
      <w:r>
        <w:rPr>
          <w:rFonts w:ascii="Times New Roman" w:hAnsi="Times New Roman" w:cs="Times New Roman"/>
          <w:sz w:val="24"/>
          <w:szCs w:val="24"/>
        </w:rPr>
        <w:t xml:space="preserve"> приёмы:</w:t>
      </w:r>
      <w:r w:rsidR="004710BF">
        <w:rPr>
          <w:rFonts w:ascii="Times New Roman" w:hAnsi="Times New Roman" w:cs="Times New Roman"/>
          <w:sz w:val="24"/>
          <w:szCs w:val="24"/>
        </w:rPr>
        <w:t xml:space="preserve"> деление на </w:t>
      </w:r>
      <w:proofErr w:type="spellStart"/>
      <w:r w:rsidR="004710BF"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 w:rsidR="004710BF">
        <w:rPr>
          <w:rFonts w:ascii="Times New Roman" w:hAnsi="Times New Roman" w:cs="Times New Roman"/>
          <w:sz w:val="24"/>
          <w:szCs w:val="24"/>
        </w:rPr>
        <w:t>, обсуждение проблем «по кругу»,</w:t>
      </w:r>
      <w:r w:rsidR="00C4386C">
        <w:rPr>
          <w:rFonts w:ascii="Times New Roman" w:hAnsi="Times New Roman" w:cs="Times New Roman"/>
          <w:sz w:val="24"/>
          <w:szCs w:val="24"/>
        </w:rPr>
        <w:t xml:space="preserve"> «правило поднятой</w:t>
      </w:r>
      <w:r w:rsidR="00D85D0D">
        <w:rPr>
          <w:rFonts w:ascii="Times New Roman" w:hAnsi="Times New Roman" w:cs="Times New Roman"/>
          <w:sz w:val="24"/>
          <w:szCs w:val="24"/>
        </w:rPr>
        <w:t xml:space="preserve"> руки» для привлечения внимания.</w:t>
      </w:r>
    </w:p>
    <w:p w:rsidR="00413F0D" w:rsidRDefault="00413F0D" w:rsidP="000271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386C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>
        <w:rPr>
          <w:rFonts w:ascii="Times New Roman" w:hAnsi="Times New Roman" w:cs="Times New Roman"/>
          <w:sz w:val="24"/>
          <w:szCs w:val="24"/>
        </w:rPr>
        <w:t xml:space="preserve"> приёмы:</w:t>
      </w:r>
      <w:r w:rsidR="00C4386C">
        <w:rPr>
          <w:rFonts w:ascii="Times New Roman" w:hAnsi="Times New Roman" w:cs="Times New Roman"/>
          <w:sz w:val="24"/>
          <w:szCs w:val="24"/>
        </w:rPr>
        <w:t xml:space="preserve"> связаны с правильным (понимающим) слушанием, постановкой вопросов на понимание.</w:t>
      </w:r>
    </w:p>
    <w:p w:rsidR="00027112" w:rsidRDefault="00027112" w:rsidP="000271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5D2"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Pr="00027112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>
        <w:rPr>
          <w:rFonts w:ascii="Times New Roman" w:hAnsi="Times New Roman" w:cs="Times New Roman"/>
          <w:sz w:val="24"/>
          <w:szCs w:val="24"/>
        </w:rPr>
        <w:t xml:space="preserve"> относятся </w:t>
      </w:r>
      <w:r w:rsidRPr="00027112">
        <w:rPr>
          <w:rFonts w:ascii="Times New Roman" w:hAnsi="Times New Roman" w:cs="Times New Roman"/>
          <w:sz w:val="24"/>
          <w:szCs w:val="24"/>
          <w:u w:val="single"/>
        </w:rPr>
        <w:t>к взаимодействию</w:t>
      </w:r>
      <w:r>
        <w:rPr>
          <w:rFonts w:ascii="Times New Roman" w:hAnsi="Times New Roman" w:cs="Times New Roman"/>
          <w:sz w:val="24"/>
          <w:szCs w:val="24"/>
        </w:rPr>
        <w:t xml:space="preserve"> педагога и воспитанника, </w:t>
      </w:r>
      <w:r w:rsidRPr="00027112">
        <w:rPr>
          <w:rFonts w:ascii="Times New Roman" w:hAnsi="Times New Roman" w:cs="Times New Roman"/>
          <w:sz w:val="24"/>
          <w:szCs w:val="24"/>
          <w:u w:val="single"/>
        </w:rPr>
        <w:t>прием</w:t>
      </w:r>
      <w:r>
        <w:rPr>
          <w:rFonts w:ascii="Times New Roman" w:hAnsi="Times New Roman" w:cs="Times New Roman"/>
          <w:sz w:val="24"/>
          <w:szCs w:val="24"/>
        </w:rPr>
        <w:t xml:space="preserve"> характеризует педагогическое </w:t>
      </w:r>
      <w:r w:rsidRPr="00027112">
        <w:rPr>
          <w:rFonts w:ascii="Times New Roman" w:hAnsi="Times New Roman" w:cs="Times New Roman"/>
          <w:sz w:val="24"/>
          <w:szCs w:val="24"/>
          <w:u w:val="single"/>
        </w:rPr>
        <w:t>воздействие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17D2" w:rsidRPr="00612B51" w:rsidRDefault="008617D2" w:rsidP="0002711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6AEB">
        <w:rPr>
          <w:rFonts w:ascii="Times New Roman" w:hAnsi="Times New Roman" w:cs="Times New Roman"/>
          <w:sz w:val="24"/>
          <w:szCs w:val="24"/>
        </w:rPr>
        <w:t xml:space="preserve">4. </w:t>
      </w:r>
      <w:r w:rsidR="00626953" w:rsidRPr="00612B51">
        <w:rPr>
          <w:rFonts w:ascii="Times New Roman" w:hAnsi="Times New Roman" w:cs="Times New Roman"/>
          <w:b/>
          <w:i/>
          <w:sz w:val="24"/>
          <w:szCs w:val="24"/>
        </w:rPr>
        <w:t>Ф</w:t>
      </w:r>
      <w:r w:rsidRPr="00612B51">
        <w:rPr>
          <w:rFonts w:ascii="Times New Roman" w:hAnsi="Times New Roman" w:cs="Times New Roman"/>
          <w:b/>
          <w:i/>
          <w:sz w:val="24"/>
          <w:szCs w:val="24"/>
        </w:rPr>
        <w:t>ормы</w:t>
      </w:r>
      <w:r w:rsidR="00626953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 (организационные формы воспитания):</w:t>
      </w:r>
      <w:r w:rsidR="00027112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26953" w:rsidRPr="00612B51">
        <w:rPr>
          <w:rFonts w:ascii="Times New Roman" w:hAnsi="Times New Roman" w:cs="Times New Roman"/>
          <w:b/>
          <w:i/>
          <w:sz w:val="24"/>
          <w:szCs w:val="24"/>
        </w:rPr>
        <w:t>мероприятие, воспитательное дело, событие, ритуал, праздник.</w:t>
      </w:r>
      <w:r w:rsidR="00027112" w:rsidRPr="00612B51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442FBA" w:rsidRPr="007E4E12" w:rsidRDefault="00442FBA" w:rsidP="0002711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Pr="007E4E12">
        <w:rPr>
          <w:rFonts w:ascii="Times New Roman" w:hAnsi="Times New Roman" w:cs="Times New Roman"/>
          <w:b/>
          <w:i/>
          <w:sz w:val="24"/>
          <w:szCs w:val="24"/>
          <w:u w:val="single"/>
        </w:rPr>
        <w:t>Мероприятие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176EF9" w:rsidRPr="007E4E12">
        <w:rPr>
          <w:rFonts w:ascii="Times New Roman" w:hAnsi="Times New Roman" w:cs="Times New Roman"/>
          <w:b/>
          <w:i/>
          <w:sz w:val="24"/>
          <w:szCs w:val="24"/>
        </w:rPr>
        <w:t>лекция, митинг, концерт, линейка, собрание</w:t>
      </w:r>
      <w:r w:rsidR="000C2C0F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E4E12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164961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>направлено</w:t>
      </w:r>
      <w:r w:rsidR="004A505B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E4E12">
        <w:rPr>
          <w:rFonts w:ascii="Times New Roman" w:hAnsi="Times New Roman" w:cs="Times New Roman"/>
          <w:b/>
          <w:i/>
          <w:sz w:val="24"/>
          <w:szCs w:val="24"/>
        </w:rPr>
        <w:t>на предъявление</w:t>
      </w:r>
      <w:r w:rsidR="004A505B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E4E12">
        <w:rPr>
          <w:rFonts w:ascii="Times New Roman" w:hAnsi="Times New Roman" w:cs="Times New Roman"/>
          <w:b/>
          <w:i/>
          <w:sz w:val="24"/>
          <w:szCs w:val="24"/>
        </w:rPr>
        <w:t>социокультурных</w:t>
      </w:r>
      <w:proofErr w:type="spellEnd"/>
      <w:r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образцов и норм.</w:t>
      </w:r>
    </w:p>
    <w:p w:rsidR="004845A6" w:rsidRDefault="00D07A86" w:rsidP="0002711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7E4E12"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Воспитательное дело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44186C" w:rsidRPr="007E4E12">
        <w:rPr>
          <w:rFonts w:ascii="Times New Roman" w:hAnsi="Times New Roman" w:cs="Times New Roman"/>
          <w:b/>
          <w:i/>
          <w:sz w:val="24"/>
          <w:szCs w:val="24"/>
        </w:rPr>
        <w:t>совместная работа участников, требующая общих усилий для решения значимой задачи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64961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A505B" w:rsidRPr="007E4E12" w:rsidRDefault="004A505B" w:rsidP="0002711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3. </w:t>
      </w:r>
      <w:r w:rsidRPr="007E4E12">
        <w:rPr>
          <w:rFonts w:ascii="Times New Roman" w:hAnsi="Times New Roman" w:cs="Times New Roman"/>
          <w:b/>
          <w:i/>
          <w:sz w:val="24"/>
          <w:szCs w:val="24"/>
          <w:u w:val="single"/>
        </w:rPr>
        <w:t>Ритуалы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E577FA" w:rsidRPr="007E4E12">
        <w:rPr>
          <w:rFonts w:ascii="Times New Roman" w:hAnsi="Times New Roman" w:cs="Times New Roman"/>
          <w:b/>
          <w:i/>
          <w:sz w:val="24"/>
          <w:szCs w:val="24"/>
        </w:rPr>
        <w:t>установленный порядок действий, в которых</w:t>
      </w:r>
      <w:r w:rsidR="00312926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выражаются какие-нибудь представления: знания, понимания</w:t>
      </w:r>
      <w:r w:rsidR="003E2EA5" w:rsidRPr="007E4E1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27112" w:rsidRPr="007E4E12" w:rsidRDefault="000C2C0F" w:rsidP="009331D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4E12">
        <w:rPr>
          <w:rFonts w:ascii="Times New Roman" w:hAnsi="Times New Roman" w:cs="Times New Roman"/>
          <w:b/>
          <w:i/>
          <w:sz w:val="24"/>
          <w:szCs w:val="24"/>
        </w:rPr>
        <w:t>4.</w:t>
      </w:r>
      <w:r w:rsidR="007C30AC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E4E12">
        <w:rPr>
          <w:rFonts w:ascii="Times New Roman" w:hAnsi="Times New Roman" w:cs="Times New Roman"/>
          <w:b/>
          <w:i/>
          <w:sz w:val="24"/>
          <w:szCs w:val="24"/>
          <w:u w:val="single"/>
        </w:rPr>
        <w:t>Праздник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7C30AC" w:rsidRPr="007E4E12">
        <w:rPr>
          <w:rFonts w:ascii="Times New Roman" w:hAnsi="Times New Roman" w:cs="Times New Roman"/>
          <w:b/>
          <w:i/>
          <w:sz w:val="24"/>
          <w:szCs w:val="24"/>
        </w:rPr>
        <w:t xml:space="preserve">день, установленный в честь или память удовлетворения каким-нибудь </w:t>
      </w:r>
      <w:r w:rsidR="004845A6">
        <w:rPr>
          <w:rFonts w:ascii="Times New Roman" w:hAnsi="Times New Roman" w:cs="Times New Roman"/>
          <w:b/>
          <w:i/>
          <w:sz w:val="24"/>
          <w:szCs w:val="24"/>
        </w:rPr>
        <w:t>событием</w:t>
      </w:r>
      <w:r w:rsidR="007C30AC" w:rsidRPr="007E4E1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26953" w:rsidRDefault="00626953" w:rsidP="006269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0609A">
        <w:rPr>
          <w:rFonts w:ascii="Times New Roman" w:hAnsi="Times New Roman" w:cs="Times New Roman"/>
          <w:sz w:val="24"/>
          <w:szCs w:val="24"/>
          <w:u w:val="single"/>
        </w:rPr>
        <w:t>Требования к выбору</w:t>
      </w:r>
      <w:r>
        <w:rPr>
          <w:rFonts w:ascii="Times New Roman" w:hAnsi="Times New Roman" w:cs="Times New Roman"/>
          <w:sz w:val="24"/>
          <w:szCs w:val="24"/>
        </w:rPr>
        <w:t xml:space="preserve"> форм:</w:t>
      </w:r>
    </w:p>
    <w:p w:rsidR="00626953" w:rsidRPr="007E4E12" w:rsidRDefault="00626953" w:rsidP="006269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12">
        <w:rPr>
          <w:rFonts w:ascii="Times New Roman" w:hAnsi="Times New Roman" w:cs="Times New Roman"/>
          <w:sz w:val="24"/>
          <w:szCs w:val="24"/>
        </w:rPr>
        <w:lastRenderedPageBreak/>
        <w:t xml:space="preserve">1. Смысловая и эмоциональная адекватность формы и содержания: если форма развлекательная, а содержание драматическое, то может произойти диссонанс (нарушение гармонии, психологический дискомфорт). </w:t>
      </w:r>
    </w:p>
    <w:p w:rsidR="00626953" w:rsidRPr="007E4E12" w:rsidRDefault="00626953" w:rsidP="006269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12">
        <w:rPr>
          <w:rFonts w:ascii="Times New Roman" w:hAnsi="Times New Roman" w:cs="Times New Roman"/>
          <w:sz w:val="24"/>
          <w:szCs w:val="24"/>
        </w:rPr>
        <w:t>2. Новизна или необычность.</w:t>
      </w:r>
    </w:p>
    <w:p w:rsidR="00626953" w:rsidRPr="007E4E12" w:rsidRDefault="00626953" w:rsidP="009331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D5E" w:rsidRDefault="00964D7E" w:rsidP="001C6CB0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23B55" w:rsidRPr="00223B55">
        <w:rPr>
          <w:rFonts w:ascii="Times New Roman" w:hAnsi="Times New Roman" w:cs="Times New Roman"/>
          <w:b/>
          <w:i/>
        </w:rPr>
        <w:t xml:space="preserve">III. </w:t>
      </w:r>
      <w:r w:rsidR="00B37067">
        <w:rPr>
          <w:rFonts w:ascii="Times New Roman" w:hAnsi="Times New Roman" w:cs="Times New Roman"/>
          <w:b/>
          <w:i/>
        </w:rPr>
        <w:t xml:space="preserve">Систематизация педагогических </w:t>
      </w:r>
      <w:r w:rsidR="00223B55" w:rsidRPr="00223B55">
        <w:rPr>
          <w:rFonts w:ascii="Times New Roman" w:hAnsi="Times New Roman" w:cs="Times New Roman"/>
          <w:b/>
          <w:i/>
        </w:rPr>
        <w:t>средств.</w:t>
      </w:r>
      <w:r w:rsidR="009E3F90">
        <w:rPr>
          <w:rFonts w:ascii="Times New Roman" w:hAnsi="Times New Roman" w:cs="Times New Roman"/>
          <w:b/>
          <w:i/>
        </w:rPr>
        <w:t xml:space="preserve"> </w:t>
      </w:r>
    </w:p>
    <w:p w:rsidR="001C6CB0" w:rsidRPr="00036D5E" w:rsidRDefault="00036D5E" w:rsidP="001C6C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    </w:t>
      </w:r>
      <w:r w:rsidRPr="00036D5E">
        <w:rPr>
          <w:rFonts w:ascii="Times New Roman" w:hAnsi="Times New Roman" w:cs="Times New Roman"/>
          <w:i/>
        </w:rPr>
        <w:t>Ошибки в выборе средств.</w:t>
      </w:r>
      <w:r w:rsidR="009E3F90" w:rsidRPr="00036D5E">
        <w:rPr>
          <w:rFonts w:ascii="Times New Roman" w:hAnsi="Times New Roman" w:cs="Times New Roman"/>
          <w:i/>
        </w:rPr>
        <w:t xml:space="preserve">   </w:t>
      </w:r>
    </w:p>
    <w:p w:rsidR="0008575B" w:rsidRPr="0008575B" w:rsidRDefault="0008575B" w:rsidP="00223B55">
      <w:pPr>
        <w:jc w:val="both"/>
        <w:rPr>
          <w:rFonts w:ascii="Times New Roman" w:hAnsi="Times New Roman" w:cs="Times New Roman"/>
        </w:rPr>
      </w:pPr>
      <w:r w:rsidRPr="0008575B">
        <w:rPr>
          <w:rFonts w:ascii="Times New Roman" w:hAnsi="Times New Roman" w:cs="Times New Roman"/>
        </w:rPr>
        <w:t xml:space="preserve">     </w:t>
      </w:r>
      <w:r w:rsidR="001C6CB0" w:rsidRPr="007A1ED0">
        <w:rPr>
          <w:rFonts w:ascii="Times New Roman" w:hAnsi="Times New Roman" w:cs="Times New Roman"/>
          <w:u w:val="single"/>
        </w:rPr>
        <w:t>Выбор средства</w:t>
      </w:r>
      <w:r w:rsidR="001C6CB0" w:rsidRPr="001C6CB0">
        <w:rPr>
          <w:rFonts w:ascii="Times New Roman" w:hAnsi="Times New Roman" w:cs="Times New Roman"/>
        </w:rPr>
        <w:t xml:space="preserve"> не является сугубо логическим процессом.</w:t>
      </w:r>
      <w:r w:rsidR="001C6CB0">
        <w:rPr>
          <w:rFonts w:ascii="Times New Roman" w:hAnsi="Times New Roman" w:cs="Times New Roman"/>
        </w:rPr>
        <w:t xml:space="preserve"> </w:t>
      </w:r>
      <w:r w:rsidRPr="0008575B">
        <w:rPr>
          <w:rFonts w:ascii="Times New Roman" w:hAnsi="Times New Roman" w:cs="Times New Roman"/>
        </w:rPr>
        <w:t>В реальной практике</w:t>
      </w:r>
      <w:r>
        <w:rPr>
          <w:rFonts w:ascii="Times New Roman" w:hAnsi="Times New Roman" w:cs="Times New Roman"/>
        </w:rPr>
        <w:t xml:space="preserve"> </w:t>
      </w:r>
      <w:r w:rsidR="00F90976">
        <w:rPr>
          <w:rFonts w:ascii="Times New Roman" w:hAnsi="Times New Roman" w:cs="Times New Roman"/>
        </w:rPr>
        <w:t xml:space="preserve">при допустимой свободе педагог  выбирает по своему усмотрению привлекательные, предпочтительные для себя средства </w:t>
      </w:r>
      <w:r>
        <w:rPr>
          <w:rFonts w:ascii="Times New Roman" w:hAnsi="Times New Roman" w:cs="Times New Roman"/>
        </w:rPr>
        <w:t xml:space="preserve"> формирования конкретного личностного качества</w:t>
      </w:r>
      <w:r w:rsidR="00F9097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обраща</w:t>
      </w:r>
      <w:r w:rsidR="00F90976">
        <w:rPr>
          <w:rFonts w:ascii="Times New Roman" w:hAnsi="Times New Roman" w:cs="Times New Roman"/>
        </w:rPr>
        <w:t>ясь</w:t>
      </w:r>
      <w:r w:rsidR="00AF5F16">
        <w:rPr>
          <w:rFonts w:ascii="Times New Roman" w:hAnsi="Times New Roman" w:cs="Times New Roman"/>
        </w:rPr>
        <w:t xml:space="preserve"> к с</w:t>
      </w:r>
      <w:r>
        <w:rPr>
          <w:rFonts w:ascii="Times New Roman" w:hAnsi="Times New Roman" w:cs="Times New Roman"/>
        </w:rPr>
        <w:t>воему опыту, к нау</w:t>
      </w:r>
      <w:r w:rsidR="00AF5F16"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</w:rPr>
        <w:t>ной литературе, методическим материалам, а также к анализу работы других педагогов.</w:t>
      </w:r>
    </w:p>
    <w:p w:rsidR="00C93D19" w:rsidRDefault="00223B55" w:rsidP="00223B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   </w:t>
      </w:r>
      <w:r w:rsidR="00F90976" w:rsidRPr="00F90976">
        <w:rPr>
          <w:rFonts w:ascii="Times New Roman" w:hAnsi="Times New Roman" w:cs="Times New Roman"/>
        </w:rPr>
        <w:t>Вероятным</w:t>
      </w:r>
      <w:r w:rsidR="00F90976">
        <w:rPr>
          <w:rFonts w:ascii="Times New Roman" w:hAnsi="Times New Roman" w:cs="Times New Roman"/>
        </w:rPr>
        <w:t xml:space="preserve">и </w:t>
      </w:r>
      <w:r w:rsidR="00F90976" w:rsidRPr="007A1ED0">
        <w:rPr>
          <w:rFonts w:ascii="Times New Roman" w:hAnsi="Times New Roman" w:cs="Times New Roman"/>
          <w:u w:val="single"/>
        </w:rPr>
        <w:t>негативными следствиями</w:t>
      </w:r>
      <w:r w:rsidR="00F90976" w:rsidRPr="00F90976">
        <w:rPr>
          <w:rFonts w:ascii="Times New Roman" w:hAnsi="Times New Roman" w:cs="Times New Roman"/>
        </w:rPr>
        <w:t xml:space="preserve"> здесь могут быть</w:t>
      </w:r>
      <w:r w:rsidR="00F90976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случайность одних,</w:t>
      </w:r>
      <w:r w:rsidR="00956F86">
        <w:rPr>
          <w:rFonts w:ascii="Times New Roman" w:hAnsi="Times New Roman" w:cs="Times New Roman"/>
        </w:rPr>
        <w:t xml:space="preserve"> гиперболизация</w:t>
      </w:r>
      <w:r w:rsidR="00D85D0D">
        <w:rPr>
          <w:rFonts w:ascii="Times New Roman" w:hAnsi="Times New Roman" w:cs="Times New Roman"/>
        </w:rPr>
        <w:t xml:space="preserve"> (завышенная оценка возможности)</w:t>
      </w:r>
      <w:r w:rsidR="00956F86">
        <w:rPr>
          <w:rFonts w:ascii="Times New Roman" w:hAnsi="Times New Roman" w:cs="Times New Roman"/>
        </w:rPr>
        <w:t xml:space="preserve"> других;</w:t>
      </w:r>
      <w:r>
        <w:rPr>
          <w:rFonts w:ascii="Times New Roman" w:hAnsi="Times New Roman" w:cs="Times New Roman"/>
        </w:rPr>
        <w:t xml:space="preserve"> недооценка оставшихся без в</w:t>
      </w:r>
      <w:r w:rsidR="00956F86">
        <w:rPr>
          <w:rFonts w:ascii="Times New Roman" w:hAnsi="Times New Roman" w:cs="Times New Roman"/>
        </w:rPr>
        <w:t>нимания прочих средств;</w:t>
      </w:r>
      <w:r>
        <w:rPr>
          <w:rFonts w:ascii="Times New Roman" w:hAnsi="Times New Roman" w:cs="Times New Roman"/>
        </w:rPr>
        <w:t xml:space="preserve"> бессистемность,</w:t>
      </w:r>
      <w:r w:rsidR="00887772">
        <w:rPr>
          <w:rFonts w:ascii="Times New Roman" w:hAnsi="Times New Roman" w:cs="Times New Roman"/>
        </w:rPr>
        <w:t xml:space="preserve"> т.е. суммарный характер использования средств</w:t>
      </w:r>
      <w:r w:rsidR="00956F86">
        <w:rPr>
          <w:rFonts w:ascii="Times New Roman" w:hAnsi="Times New Roman" w:cs="Times New Roman"/>
        </w:rPr>
        <w:t>;</w:t>
      </w:r>
      <w:r w:rsidR="00887772">
        <w:rPr>
          <w:rFonts w:ascii="Times New Roman" w:hAnsi="Times New Roman" w:cs="Times New Roman"/>
        </w:rPr>
        <w:t xml:space="preserve"> их</w:t>
      </w:r>
      <w:r>
        <w:rPr>
          <w:rFonts w:ascii="Times New Roman" w:hAnsi="Times New Roman" w:cs="Times New Roman"/>
        </w:rPr>
        <w:t xml:space="preserve"> несоответствие </w:t>
      </w:r>
      <w:proofErr w:type="spellStart"/>
      <w:r>
        <w:rPr>
          <w:rFonts w:ascii="Times New Roman" w:hAnsi="Times New Roman" w:cs="Times New Roman"/>
        </w:rPr>
        <w:t>сензитивным</w:t>
      </w:r>
      <w:proofErr w:type="spellEnd"/>
      <w:r>
        <w:rPr>
          <w:rFonts w:ascii="Times New Roman" w:hAnsi="Times New Roman" w:cs="Times New Roman"/>
        </w:rPr>
        <w:t xml:space="preserve"> и актуальным возможностям воспитанников.</w:t>
      </w:r>
      <w:r w:rsidR="00036D5E">
        <w:rPr>
          <w:rFonts w:ascii="Times New Roman" w:hAnsi="Times New Roman" w:cs="Times New Roman"/>
        </w:rPr>
        <w:t xml:space="preserve">     </w:t>
      </w:r>
    </w:p>
    <w:p w:rsidR="00036D5E" w:rsidRPr="00DF5F76" w:rsidRDefault="00C93D19" w:rsidP="00223B55">
      <w:pPr>
        <w:jc w:val="both"/>
        <w:rPr>
          <w:rFonts w:ascii="Times New Roman" w:hAnsi="Times New Roman" w:cs="Times New Roman"/>
          <w:b/>
          <w:i/>
        </w:rPr>
      </w:pPr>
      <w:r w:rsidRPr="00DF5F76">
        <w:rPr>
          <w:rFonts w:ascii="Times New Roman" w:hAnsi="Times New Roman" w:cs="Times New Roman"/>
          <w:b/>
          <w:i/>
        </w:rPr>
        <w:t xml:space="preserve">     </w:t>
      </w:r>
      <w:r w:rsidR="00036D5E" w:rsidRPr="00DF5F76">
        <w:rPr>
          <w:rFonts w:ascii="Times New Roman" w:hAnsi="Times New Roman" w:cs="Times New Roman"/>
          <w:b/>
          <w:i/>
        </w:rPr>
        <w:t>Система средств.</w:t>
      </w:r>
    </w:p>
    <w:p w:rsidR="00E21844" w:rsidRPr="00DF5F76" w:rsidRDefault="00E21844" w:rsidP="00223B55">
      <w:pPr>
        <w:jc w:val="both"/>
        <w:rPr>
          <w:rFonts w:ascii="Times New Roman" w:hAnsi="Times New Roman" w:cs="Times New Roman"/>
          <w:b/>
          <w:i/>
        </w:rPr>
      </w:pPr>
      <w:r w:rsidRPr="00DF5F76">
        <w:rPr>
          <w:rFonts w:ascii="Times New Roman" w:hAnsi="Times New Roman" w:cs="Times New Roman"/>
          <w:b/>
          <w:i/>
        </w:rPr>
        <w:t xml:space="preserve">     </w:t>
      </w:r>
      <w:r w:rsidR="005C06F1" w:rsidRPr="00DF5F76">
        <w:rPr>
          <w:rFonts w:ascii="Times New Roman" w:hAnsi="Times New Roman" w:cs="Times New Roman"/>
          <w:b/>
          <w:i/>
        </w:rPr>
        <w:t xml:space="preserve">Поставленные </w:t>
      </w:r>
      <w:r w:rsidR="005C06F1" w:rsidRPr="00DF5F76">
        <w:rPr>
          <w:rFonts w:ascii="Times New Roman" w:hAnsi="Times New Roman" w:cs="Times New Roman"/>
          <w:b/>
          <w:i/>
          <w:u w:val="single"/>
        </w:rPr>
        <w:t>задачи решаются</w:t>
      </w:r>
      <w:r w:rsidR="005C06F1" w:rsidRPr="00DF5F76">
        <w:rPr>
          <w:rFonts w:ascii="Times New Roman" w:hAnsi="Times New Roman" w:cs="Times New Roman"/>
          <w:b/>
          <w:i/>
        </w:rPr>
        <w:t xml:space="preserve"> и</w:t>
      </w:r>
      <w:r w:rsidRPr="00DF5F76">
        <w:rPr>
          <w:rFonts w:ascii="Times New Roman" w:hAnsi="Times New Roman" w:cs="Times New Roman"/>
          <w:b/>
          <w:i/>
        </w:rPr>
        <w:t>спользование</w:t>
      </w:r>
      <w:r w:rsidR="005C06F1" w:rsidRPr="00DF5F76">
        <w:rPr>
          <w:rFonts w:ascii="Times New Roman" w:hAnsi="Times New Roman" w:cs="Times New Roman"/>
          <w:b/>
          <w:i/>
        </w:rPr>
        <w:t xml:space="preserve">м </w:t>
      </w:r>
      <w:r w:rsidR="005C06F1" w:rsidRPr="00DF5F76">
        <w:rPr>
          <w:rFonts w:ascii="Times New Roman" w:hAnsi="Times New Roman" w:cs="Times New Roman"/>
          <w:b/>
          <w:i/>
          <w:u w:val="single"/>
        </w:rPr>
        <w:t>не</w:t>
      </w:r>
      <w:r w:rsidRPr="00DF5F76">
        <w:rPr>
          <w:rFonts w:ascii="Times New Roman" w:hAnsi="Times New Roman" w:cs="Times New Roman"/>
          <w:b/>
          <w:i/>
          <w:u w:val="single"/>
        </w:rPr>
        <w:t xml:space="preserve"> отдельных</w:t>
      </w:r>
      <w:r w:rsidRPr="00DF5F76">
        <w:rPr>
          <w:rFonts w:ascii="Times New Roman" w:hAnsi="Times New Roman" w:cs="Times New Roman"/>
          <w:b/>
          <w:i/>
        </w:rPr>
        <w:t xml:space="preserve"> педагогически</w:t>
      </w:r>
      <w:r w:rsidR="005C06F1" w:rsidRPr="00DF5F76">
        <w:rPr>
          <w:rFonts w:ascii="Times New Roman" w:hAnsi="Times New Roman" w:cs="Times New Roman"/>
          <w:b/>
          <w:i/>
        </w:rPr>
        <w:t xml:space="preserve">х средств, </w:t>
      </w:r>
      <w:r w:rsidR="005C06F1" w:rsidRPr="00DF5F76">
        <w:rPr>
          <w:rFonts w:ascii="Times New Roman" w:hAnsi="Times New Roman" w:cs="Times New Roman"/>
          <w:b/>
          <w:i/>
          <w:u w:val="single"/>
        </w:rPr>
        <w:t>а путем</w:t>
      </w:r>
      <w:r w:rsidR="005C06F1" w:rsidRPr="00DF5F76">
        <w:rPr>
          <w:rFonts w:ascii="Times New Roman" w:hAnsi="Times New Roman" w:cs="Times New Roman"/>
          <w:b/>
          <w:i/>
        </w:rPr>
        <w:t xml:space="preserve"> их взаимодействия. Вступая во взаимодействие с другими средствами, каждое из них приобретает системное свойство. Поэтому эффективность средств</w:t>
      </w:r>
      <w:r w:rsidR="005B460B" w:rsidRPr="00DF5F76">
        <w:rPr>
          <w:rFonts w:ascii="Times New Roman" w:hAnsi="Times New Roman" w:cs="Times New Roman"/>
          <w:b/>
          <w:i/>
        </w:rPr>
        <w:t xml:space="preserve"> формирования личности в значительной степени зависит от степени </w:t>
      </w:r>
      <w:r w:rsidR="005B460B" w:rsidRPr="00DF5F76">
        <w:rPr>
          <w:rFonts w:ascii="Times New Roman" w:hAnsi="Times New Roman" w:cs="Times New Roman"/>
          <w:b/>
          <w:i/>
          <w:u w:val="single"/>
        </w:rPr>
        <w:t>их системности</w:t>
      </w:r>
      <w:r w:rsidR="00C010B7" w:rsidRPr="00DF5F76">
        <w:rPr>
          <w:rFonts w:ascii="Times New Roman" w:hAnsi="Times New Roman" w:cs="Times New Roman"/>
          <w:b/>
          <w:i/>
          <w:u w:val="single"/>
        </w:rPr>
        <w:t xml:space="preserve"> </w:t>
      </w:r>
      <w:r w:rsidR="00C010B7" w:rsidRPr="00DF5F76">
        <w:rPr>
          <w:rFonts w:ascii="Times New Roman" w:hAnsi="Times New Roman" w:cs="Times New Roman"/>
          <w:b/>
          <w:i/>
        </w:rPr>
        <w:t>(взаимосвязанности)</w:t>
      </w:r>
      <w:r w:rsidR="005B460B" w:rsidRPr="00DF5F76">
        <w:rPr>
          <w:rFonts w:ascii="Times New Roman" w:hAnsi="Times New Roman" w:cs="Times New Roman"/>
          <w:b/>
          <w:i/>
        </w:rPr>
        <w:t>.</w:t>
      </w:r>
      <w:r w:rsidRPr="00DF5F76">
        <w:rPr>
          <w:rFonts w:ascii="Times New Roman" w:hAnsi="Times New Roman" w:cs="Times New Roman"/>
          <w:b/>
          <w:i/>
        </w:rPr>
        <w:t xml:space="preserve"> </w:t>
      </w:r>
    </w:p>
    <w:p w:rsidR="00EA7F92" w:rsidRPr="00DF5F76" w:rsidRDefault="00EA7F92" w:rsidP="00223B55">
      <w:pPr>
        <w:jc w:val="both"/>
        <w:rPr>
          <w:rFonts w:ascii="Times New Roman" w:hAnsi="Times New Roman" w:cs="Times New Roman"/>
          <w:b/>
          <w:i/>
        </w:rPr>
      </w:pPr>
      <w:r w:rsidRPr="00DF5F76">
        <w:rPr>
          <w:rFonts w:ascii="Times New Roman" w:hAnsi="Times New Roman" w:cs="Times New Roman"/>
          <w:b/>
          <w:i/>
        </w:rPr>
        <w:t xml:space="preserve">     </w:t>
      </w:r>
      <w:r w:rsidRPr="00DF5F76">
        <w:rPr>
          <w:rFonts w:ascii="Times New Roman" w:hAnsi="Times New Roman" w:cs="Times New Roman"/>
          <w:b/>
          <w:i/>
          <w:u w:val="single"/>
        </w:rPr>
        <w:t>Система</w:t>
      </w:r>
      <w:r w:rsidRPr="00DF5F76">
        <w:rPr>
          <w:rFonts w:ascii="Times New Roman" w:hAnsi="Times New Roman" w:cs="Times New Roman"/>
          <w:b/>
          <w:i/>
        </w:rPr>
        <w:t xml:space="preserve"> педагогических </w:t>
      </w:r>
      <w:r w:rsidRPr="00DF5F76">
        <w:rPr>
          <w:rFonts w:ascii="Times New Roman" w:hAnsi="Times New Roman" w:cs="Times New Roman"/>
          <w:b/>
          <w:i/>
          <w:u w:val="single"/>
        </w:rPr>
        <w:t>средств</w:t>
      </w:r>
      <w:r w:rsidRPr="00DF5F76">
        <w:rPr>
          <w:rFonts w:ascii="Times New Roman" w:hAnsi="Times New Roman" w:cs="Times New Roman"/>
          <w:b/>
          <w:i/>
        </w:rPr>
        <w:t xml:space="preserve"> – такое их сочетание и расстановка, при котором в максимальной степени реализуются возможности каждого средства и вместе с тем каждое из них содействует реализации других, а их содержание отвечает поставленным целям формирования личности.</w:t>
      </w:r>
    </w:p>
    <w:p w:rsidR="00036D5E" w:rsidRPr="00036D5E" w:rsidRDefault="00036D5E" w:rsidP="00223B55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</w:t>
      </w:r>
      <w:r w:rsidRPr="00036D5E">
        <w:rPr>
          <w:rFonts w:ascii="Times New Roman" w:hAnsi="Times New Roman" w:cs="Times New Roman"/>
          <w:i/>
        </w:rPr>
        <w:t>Критерии выбора средств.</w:t>
      </w:r>
    </w:p>
    <w:p w:rsidR="008D50DC" w:rsidRDefault="008D50DC" w:rsidP="00223B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0020E5">
        <w:rPr>
          <w:rFonts w:ascii="Times New Roman" w:hAnsi="Times New Roman" w:cs="Times New Roman"/>
          <w:u w:val="single"/>
        </w:rPr>
        <w:t>Критерии</w:t>
      </w:r>
      <w:r>
        <w:rPr>
          <w:rFonts w:ascii="Times New Roman" w:hAnsi="Times New Roman" w:cs="Times New Roman"/>
        </w:rPr>
        <w:t xml:space="preserve"> (требования) </w:t>
      </w:r>
      <w:r w:rsidRPr="000020E5">
        <w:rPr>
          <w:rFonts w:ascii="Times New Roman" w:hAnsi="Times New Roman" w:cs="Times New Roman"/>
          <w:u w:val="single"/>
        </w:rPr>
        <w:t xml:space="preserve">соответствия </w:t>
      </w:r>
      <w:r>
        <w:rPr>
          <w:rFonts w:ascii="Times New Roman" w:hAnsi="Times New Roman" w:cs="Times New Roman"/>
        </w:rPr>
        <w:t>средства системе:</w:t>
      </w:r>
    </w:p>
    <w:p w:rsidR="008D50DC" w:rsidRDefault="008D50DC" w:rsidP="00223B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020E5">
        <w:rPr>
          <w:rFonts w:ascii="Times New Roman" w:hAnsi="Times New Roman" w:cs="Times New Roman"/>
        </w:rPr>
        <w:t xml:space="preserve">Критерий </w:t>
      </w:r>
      <w:proofErr w:type="spellStart"/>
      <w:r w:rsidR="000020E5" w:rsidRPr="00E52075">
        <w:rPr>
          <w:rFonts w:ascii="Times New Roman" w:hAnsi="Times New Roman" w:cs="Times New Roman"/>
          <w:u w:val="single"/>
        </w:rPr>
        <w:t>сензитивности</w:t>
      </w:r>
      <w:proofErr w:type="spellEnd"/>
      <w:r w:rsidR="000020E5">
        <w:rPr>
          <w:rFonts w:ascii="Times New Roman" w:hAnsi="Times New Roman" w:cs="Times New Roman"/>
        </w:rPr>
        <w:t xml:space="preserve"> – возможность воспитанника обнаружить, принять и усвоить заложенные в средстве идеи, идеалы и образцы поведения.</w:t>
      </w:r>
    </w:p>
    <w:p w:rsidR="000020E5" w:rsidRDefault="000020E5" w:rsidP="00223B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E52075">
        <w:rPr>
          <w:rFonts w:ascii="Times New Roman" w:hAnsi="Times New Roman" w:cs="Times New Roman"/>
        </w:rPr>
        <w:t xml:space="preserve">Критерий </w:t>
      </w:r>
      <w:r w:rsidR="00E52075" w:rsidRPr="00E52075">
        <w:rPr>
          <w:rFonts w:ascii="Times New Roman" w:hAnsi="Times New Roman" w:cs="Times New Roman"/>
          <w:u w:val="single"/>
        </w:rPr>
        <w:t>репрезентативности</w:t>
      </w:r>
      <w:r w:rsidR="00E52075">
        <w:rPr>
          <w:rFonts w:ascii="Times New Roman" w:hAnsi="Times New Roman" w:cs="Times New Roman"/>
        </w:rPr>
        <w:t xml:space="preserve"> – средство представляет комплекс знаний, приемов, способов действий и моделей отношений, выражающих проект, т.е. программу замыслов развития </w:t>
      </w:r>
      <w:proofErr w:type="spellStart"/>
      <w:r w:rsidR="00E52075">
        <w:rPr>
          <w:rFonts w:ascii="Times New Roman" w:hAnsi="Times New Roman" w:cs="Times New Roman"/>
        </w:rPr>
        <w:t>знаниевой</w:t>
      </w:r>
      <w:proofErr w:type="spellEnd"/>
      <w:r w:rsidR="00E52075">
        <w:rPr>
          <w:rFonts w:ascii="Times New Roman" w:hAnsi="Times New Roman" w:cs="Times New Roman"/>
        </w:rPr>
        <w:t xml:space="preserve">, </w:t>
      </w:r>
      <w:proofErr w:type="spellStart"/>
      <w:r w:rsidR="00E52075">
        <w:rPr>
          <w:rFonts w:ascii="Times New Roman" w:hAnsi="Times New Roman" w:cs="Times New Roman"/>
        </w:rPr>
        <w:t>отношенческой</w:t>
      </w:r>
      <w:proofErr w:type="spellEnd"/>
      <w:r w:rsidR="00E52075">
        <w:rPr>
          <w:rFonts w:ascii="Times New Roman" w:hAnsi="Times New Roman" w:cs="Times New Roman"/>
        </w:rPr>
        <w:t xml:space="preserve"> и поведенческой характеристик личности.</w:t>
      </w:r>
    </w:p>
    <w:p w:rsidR="007E26C3" w:rsidRDefault="00435D45" w:rsidP="00223B5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5C39D8">
        <w:rPr>
          <w:rFonts w:ascii="Times New Roman" w:hAnsi="Times New Roman" w:cs="Times New Roman"/>
        </w:rPr>
        <w:t xml:space="preserve">Критерий </w:t>
      </w:r>
      <w:r w:rsidR="005C39D8" w:rsidRPr="005C39D8">
        <w:rPr>
          <w:rFonts w:ascii="Times New Roman" w:hAnsi="Times New Roman" w:cs="Times New Roman"/>
          <w:u w:val="single"/>
        </w:rPr>
        <w:t>значимости</w:t>
      </w:r>
      <w:r w:rsidR="005C39D8">
        <w:rPr>
          <w:rFonts w:ascii="Times New Roman" w:hAnsi="Times New Roman" w:cs="Times New Roman"/>
        </w:rPr>
        <w:t xml:space="preserve"> – средство имеет назначение (функцию) для </w:t>
      </w:r>
      <w:proofErr w:type="gramStart"/>
      <w:r w:rsidR="005C39D8">
        <w:rPr>
          <w:rFonts w:ascii="Times New Roman" w:hAnsi="Times New Roman" w:cs="Times New Roman"/>
        </w:rPr>
        <w:t>другого</w:t>
      </w:r>
      <w:proofErr w:type="gramEnd"/>
      <w:r w:rsidR="005C39D8">
        <w:rPr>
          <w:rFonts w:ascii="Times New Roman" w:hAnsi="Times New Roman" w:cs="Times New Roman"/>
        </w:rPr>
        <w:t>, т.е. помимо работы на достижение собственных результатов оно является условием успешности другого</w:t>
      </w:r>
      <w:r w:rsidR="006F15ED">
        <w:rPr>
          <w:rFonts w:ascii="Times New Roman" w:hAnsi="Times New Roman" w:cs="Times New Roman"/>
        </w:rPr>
        <w:t>.</w:t>
      </w:r>
    </w:p>
    <w:p w:rsidR="00036D5E" w:rsidRPr="00036D5E" w:rsidRDefault="00036D5E" w:rsidP="001B1215">
      <w:pPr>
        <w:spacing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</w:t>
      </w:r>
      <w:r w:rsidRPr="00036D5E">
        <w:rPr>
          <w:rFonts w:ascii="Times New Roman" w:hAnsi="Times New Roman" w:cs="Times New Roman"/>
          <w:i/>
        </w:rPr>
        <w:t xml:space="preserve">Динамика </w:t>
      </w:r>
      <w:r>
        <w:rPr>
          <w:rFonts w:ascii="Times New Roman" w:hAnsi="Times New Roman" w:cs="Times New Roman"/>
          <w:i/>
        </w:rPr>
        <w:t xml:space="preserve">системы </w:t>
      </w:r>
      <w:r w:rsidRPr="00036D5E">
        <w:rPr>
          <w:rFonts w:ascii="Times New Roman" w:hAnsi="Times New Roman" w:cs="Times New Roman"/>
          <w:i/>
        </w:rPr>
        <w:t>средств.</w:t>
      </w:r>
      <w:r w:rsidR="003C4CFF" w:rsidRPr="00036D5E">
        <w:rPr>
          <w:rFonts w:ascii="Times New Roman" w:hAnsi="Times New Roman" w:cs="Times New Roman"/>
          <w:i/>
        </w:rPr>
        <w:t xml:space="preserve">     </w:t>
      </w:r>
    </w:p>
    <w:p w:rsidR="00FD0D95" w:rsidRDefault="00DF493A" w:rsidP="001B121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C010B7">
        <w:rPr>
          <w:rFonts w:ascii="Times New Roman" w:hAnsi="Times New Roman" w:cs="Times New Roman"/>
        </w:rPr>
        <w:t xml:space="preserve">Смена состояний формируемого качества личности от низшего к </w:t>
      </w:r>
      <w:proofErr w:type="gramStart"/>
      <w:r w:rsidR="00C010B7">
        <w:rPr>
          <w:rFonts w:ascii="Times New Roman" w:hAnsi="Times New Roman" w:cs="Times New Roman"/>
        </w:rPr>
        <w:t>высшему</w:t>
      </w:r>
      <w:proofErr w:type="gramEnd"/>
      <w:r w:rsidR="00C010B7">
        <w:rPr>
          <w:rFonts w:ascii="Times New Roman" w:hAnsi="Times New Roman" w:cs="Times New Roman"/>
        </w:rPr>
        <w:t xml:space="preserve"> невозможна без</w:t>
      </w:r>
      <w:r w:rsidR="00671C7B">
        <w:rPr>
          <w:rFonts w:ascii="Times New Roman" w:hAnsi="Times New Roman" w:cs="Times New Roman"/>
        </w:rPr>
        <w:t xml:space="preserve"> </w:t>
      </w:r>
      <w:r w:rsidR="00671C7B" w:rsidRPr="00C04D82">
        <w:rPr>
          <w:rFonts w:ascii="Times New Roman" w:hAnsi="Times New Roman" w:cs="Times New Roman"/>
          <w:u w:val="single"/>
        </w:rPr>
        <w:t>изменения системы</w:t>
      </w:r>
      <w:r w:rsidR="00671C7B">
        <w:rPr>
          <w:rFonts w:ascii="Times New Roman" w:hAnsi="Times New Roman" w:cs="Times New Roman"/>
        </w:rPr>
        <w:t>. Изменение системы сре</w:t>
      </w:r>
      <w:proofErr w:type="gramStart"/>
      <w:r w:rsidR="00671C7B">
        <w:rPr>
          <w:rFonts w:ascii="Times New Roman" w:hAnsi="Times New Roman" w:cs="Times New Roman"/>
        </w:rPr>
        <w:t>дств пр</w:t>
      </w:r>
      <w:proofErr w:type="gramEnd"/>
      <w:r w:rsidR="00671C7B">
        <w:rPr>
          <w:rFonts w:ascii="Times New Roman" w:hAnsi="Times New Roman" w:cs="Times New Roman"/>
        </w:rPr>
        <w:t>инято понимать в разных вариантах:</w:t>
      </w:r>
    </w:p>
    <w:p w:rsidR="00671C7B" w:rsidRDefault="00FD0D95" w:rsidP="001B121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671C7B">
        <w:rPr>
          <w:rFonts w:ascii="Times New Roman" w:hAnsi="Times New Roman" w:cs="Times New Roman"/>
        </w:rPr>
        <w:t>. Возникновение новых связей между прежними средствами</w:t>
      </w:r>
      <w:r w:rsidR="00917554">
        <w:rPr>
          <w:rFonts w:ascii="Times New Roman" w:hAnsi="Times New Roman" w:cs="Times New Roman"/>
        </w:rPr>
        <w:t xml:space="preserve"> (изменение их иерархии)</w:t>
      </w:r>
      <w:r w:rsidR="00671C7B">
        <w:rPr>
          <w:rFonts w:ascii="Times New Roman" w:hAnsi="Times New Roman" w:cs="Times New Roman"/>
        </w:rPr>
        <w:t>.</w:t>
      </w:r>
    </w:p>
    <w:p w:rsidR="00671C7B" w:rsidRDefault="00FD0D95" w:rsidP="001B121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</w:t>
      </w:r>
      <w:r w:rsidR="00671C7B">
        <w:rPr>
          <w:rFonts w:ascii="Times New Roman" w:hAnsi="Times New Roman" w:cs="Times New Roman"/>
        </w:rPr>
        <w:t>. Постепенное наращивание сложности прежних средств.</w:t>
      </w:r>
    </w:p>
    <w:p w:rsidR="00FD0D95" w:rsidRDefault="00FD0D95" w:rsidP="001B121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Появление новых сре</w:t>
      </w:r>
      <w:proofErr w:type="gramStart"/>
      <w:r>
        <w:rPr>
          <w:rFonts w:ascii="Times New Roman" w:hAnsi="Times New Roman" w:cs="Times New Roman"/>
        </w:rPr>
        <w:t>дств с с</w:t>
      </w:r>
      <w:proofErr w:type="gramEnd"/>
      <w:r>
        <w:rPr>
          <w:rFonts w:ascii="Times New Roman" w:hAnsi="Times New Roman" w:cs="Times New Roman"/>
        </w:rPr>
        <w:t xml:space="preserve">охранением прежних. </w:t>
      </w:r>
    </w:p>
    <w:p w:rsidR="00FD0D95" w:rsidRDefault="00FD0D95" w:rsidP="001B121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Полная замена прежних средств </w:t>
      </w:r>
      <w:proofErr w:type="gramStart"/>
      <w:r>
        <w:rPr>
          <w:rFonts w:ascii="Times New Roman" w:hAnsi="Times New Roman" w:cs="Times New Roman"/>
        </w:rPr>
        <w:t>новыми</w:t>
      </w:r>
      <w:proofErr w:type="gramEnd"/>
      <w:r>
        <w:rPr>
          <w:rFonts w:ascii="Times New Roman" w:hAnsi="Times New Roman" w:cs="Times New Roman"/>
        </w:rPr>
        <w:t>.</w:t>
      </w:r>
    </w:p>
    <w:p w:rsidR="001B109B" w:rsidRDefault="001B109B" w:rsidP="001B109B">
      <w:pPr>
        <w:jc w:val="both"/>
        <w:rPr>
          <w:rFonts w:ascii="Times New Roman" w:hAnsi="Times New Roman" w:cs="Times New Roman"/>
          <w:b/>
        </w:rPr>
      </w:pPr>
      <w:proofErr w:type="gramStart"/>
      <w:r w:rsidRPr="001B109B">
        <w:rPr>
          <w:rFonts w:ascii="Times New Roman" w:hAnsi="Times New Roman" w:cs="Times New Roman"/>
          <w:b/>
          <w:lang w:val="en-US"/>
        </w:rPr>
        <w:t>IY</w:t>
      </w:r>
      <w:r w:rsidRPr="001B109B">
        <w:rPr>
          <w:rFonts w:ascii="Times New Roman" w:hAnsi="Times New Roman" w:cs="Times New Roman"/>
          <w:b/>
        </w:rPr>
        <w:t>.</w:t>
      </w:r>
      <w:proofErr w:type="gramEnd"/>
      <w:r>
        <w:rPr>
          <w:rFonts w:ascii="Times New Roman" w:hAnsi="Times New Roman" w:cs="Times New Roman"/>
          <w:b/>
        </w:rPr>
        <w:t xml:space="preserve"> Контрольные вопросы.</w:t>
      </w:r>
    </w:p>
    <w:p w:rsidR="00C32304" w:rsidRPr="00BA1197" w:rsidRDefault="00C32304" w:rsidP="001B109B">
      <w:pPr>
        <w:jc w:val="both"/>
        <w:rPr>
          <w:rFonts w:ascii="Times New Roman" w:hAnsi="Times New Roman" w:cs="Times New Roman"/>
        </w:rPr>
      </w:pPr>
      <w:r w:rsidRPr="00BA119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  <w:r w:rsidRPr="00BA1197">
        <w:rPr>
          <w:rFonts w:ascii="Times New Roman" w:hAnsi="Times New Roman" w:cs="Times New Roman"/>
        </w:rPr>
        <w:t>Дайте определение педагогического средства.</w:t>
      </w:r>
    </w:p>
    <w:p w:rsidR="00EB0515" w:rsidRDefault="00F640FB" w:rsidP="00FD0D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EB0515">
        <w:rPr>
          <w:rFonts w:ascii="Times New Roman" w:hAnsi="Times New Roman" w:cs="Times New Roman"/>
        </w:rPr>
        <w:t>. Приведите определение метода воспитания и их классификацию.</w:t>
      </w:r>
    </w:p>
    <w:p w:rsidR="007E4E12" w:rsidRDefault="00F640FB" w:rsidP="00FD0D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E4E12">
        <w:rPr>
          <w:rFonts w:ascii="Times New Roman" w:hAnsi="Times New Roman" w:cs="Times New Roman"/>
        </w:rPr>
        <w:t>. Перечислите формы воспитания.</w:t>
      </w:r>
    </w:p>
    <w:p w:rsidR="00DF5F76" w:rsidRDefault="00F640FB" w:rsidP="00FD0D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F5F76">
        <w:rPr>
          <w:rFonts w:ascii="Times New Roman" w:hAnsi="Times New Roman" w:cs="Times New Roman"/>
        </w:rPr>
        <w:t xml:space="preserve">. </w:t>
      </w:r>
      <w:r w:rsidR="00F01340">
        <w:rPr>
          <w:rFonts w:ascii="Times New Roman" w:hAnsi="Times New Roman" w:cs="Times New Roman"/>
        </w:rPr>
        <w:t xml:space="preserve">Как определяется </w:t>
      </w:r>
      <w:r w:rsidR="00DF5F76">
        <w:rPr>
          <w:rFonts w:ascii="Times New Roman" w:hAnsi="Times New Roman" w:cs="Times New Roman"/>
        </w:rPr>
        <w:t>система средств?</w:t>
      </w:r>
    </w:p>
    <w:p w:rsidR="006A3A88" w:rsidRDefault="006A3A88" w:rsidP="006A3A8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3A88">
        <w:rPr>
          <w:rFonts w:ascii="Times New Roman" w:hAnsi="Times New Roman" w:cs="Times New Roman"/>
          <w:b/>
          <w:color w:val="000000"/>
          <w:sz w:val="24"/>
          <w:szCs w:val="24"/>
        </w:rPr>
        <w:t>Ответы на вопросы и выполненное задание направляйте на адрес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glebow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.26@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yandex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0C68BB" w:rsidRDefault="000C68BB" w:rsidP="00FD0D95">
      <w:pPr>
        <w:jc w:val="both"/>
        <w:rPr>
          <w:rFonts w:ascii="Times New Roman" w:hAnsi="Times New Roman" w:cs="Times New Roman"/>
        </w:rPr>
      </w:pPr>
    </w:p>
    <w:sectPr w:rsidR="000C68BB" w:rsidSect="00A03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0F4"/>
    <w:rsid w:val="000020E5"/>
    <w:rsid w:val="0000299C"/>
    <w:rsid w:val="00002ECE"/>
    <w:rsid w:val="00027112"/>
    <w:rsid w:val="00036D5E"/>
    <w:rsid w:val="0008575B"/>
    <w:rsid w:val="00094226"/>
    <w:rsid w:val="000A10D2"/>
    <w:rsid w:val="000C2C0F"/>
    <w:rsid w:val="000C68BB"/>
    <w:rsid w:val="00132452"/>
    <w:rsid w:val="00164961"/>
    <w:rsid w:val="00176EF9"/>
    <w:rsid w:val="001924DE"/>
    <w:rsid w:val="001B109B"/>
    <w:rsid w:val="001B1215"/>
    <w:rsid w:val="001B4DD2"/>
    <w:rsid w:val="001C6CB0"/>
    <w:rsid w:val="001F5605"/>
    <w:rsid w:val="00223B55"/>
    <w:rsid w:val="00225B1E"/>
    <w:rsid w:val="00244D49"/>
    <w:rsid w:val="002B5B6A"/>
    <w:rsid w:val="002F5818"/>
    <w:rsid w:val="002F5DAE"/>
    <w:rsid w:val="003005D2"/>
    <w:rsid w:val="0030609A"/>
    <w:rsid w:val="00312926"/>
    <w:rsid w:val="003C4CFF"/>
    <w:rsid w:val="003E2EA5"/>
    <w:rsid w:val="003F6F9E"/>
    <w:rsid w:val="00413F0D"/>
    <w:rsid w:val="004340F4"/>
    <w:rsid w:val="00435D45"/>
    <w:rsid w:val="00437519"/>
    <w:rsid w:val="0044186C"/>
    <w:rsid w:val="00442FBA"/>
    <w:rsid w:val="004710BF"/>
    <w:rsid w:val="004842BE"/>
    <w:rsid w:val="004845A6"/>
    <w:rsid w:val="004A505B"/>
    <w:rsid w:val="004B10E6"/>
    <w:rsid w:val="005245E1"/>
    <w:rsid w:val="005B460B"/>
    <w:rsid w:val="005C06F1"/>
    <w:rsid w:val="005C20BE"/>
    <w:rsid w:val="005C39D8"/>
    <w:rsid w:val="005D6D6D"/>
    <w:rsid w:val="00612B51"/>
    <w:rsid w:val="006215D1"/>
    <w:rsid w:val="00626953"/>
    <w:rsid w:val="006670EB"/>
    <w:rsid w:val="00671C7B"/>
    <w:rsid w:val="006A0B92"/>
    <w:rsid w:val="006A3A88"/>
    <w:rsid w:val="006D1F88"/>
    <w:rsid w:val="006F15ED"/>
    <w:rsid w:val="00734B5E"/>
    <w:rsid w:val="0075226C"/>
    <w:rsid w:val="00764F8B"/>
    <w:rsid w:val="007A1ED0"/>
    <w:rsid w:val="007C297B"/>
    <w:rsid w:val="007C30AC"/>
    <w:rsid w:val="007D6DF6"/>
    <w:rsid w:val="007E26C3"/>
    <w:rsid w:val="007E4E12"/>
    <w:rsid w:val="00815331"/>
    <w:rsid w:val="0081657B"/>
    <w:rsid w:val="008617D2"/>
    <w:rsid w:val="00880B1A"/>
    <w:rsid w:val="00887772"/>
    <w:rsid w:val="008D50DC"/>
    <w:rsid w:val="00917554"/>
    <w:rsid w:val="009331D2"/>
    <w:rsid w:val="00956F86"/>
    <w:rsid w:val="00964D7E"/>
    <w:rsid w:val="009A3136"/>
    <w:rsid w:val="009E3F90"/>
    <w:rsid w:val="00A039B9"/>
    <w:rsid w:val="00A16732"/>
    <w:rsid w:val="00A55D17"/>
    <w:rsid w:val="00AD0356"/>
    <w:rsid w:val="00AF5F16"/>
    <w:rsid w:val="00B37067"/>
    <w:rsid w:val="00B56AEB"/>
    <w:rsid w:val="00B7314D"/>
    <w:rsid w:val="00BA1197"/>
    <w:rsid w:val="00BB1CDD"/>
    <w:rsid w:val="00C00F86"/>
    <w:rsid w:val="00C010B7"/>
    <w:rsid w:val="00C04D82"/>
    <w:rsid w:val="00C32304"/>
    <w:rsid w:val="00C4386C"/>
    <w:rsid w:val="00C44ED1"/>
    <w:rsid w:val="00C91629"/>
    <w:rsid w:val="00C93D19"/>
    <w:rsid w:val="00D07A86"/>
    <w:rsid w:val="00D3486A"/>
    <w:rsid w:val="00D85D0D"/>
    <w:rsid w:val="00D87AC5"/>
    <w:rsid w:val="00DA22CE"/>
    <w:rsid w:val="00DA5418"/>
    <w:rsid w:val="00DD2F24"/>
    <w:rsid w:val="00DE4F3D"/>
    <w:rsid w:val="00DF493A"/>
    <w:rsid w:val="00DF52FE"/>
    <w:rsid w:val="00DF5F76"/>
    <w:rsid w:val="00E16654"/>
    <w:rsid w:val="00E21844"/>
    <w:rsid w:val="00E50547"/>
    <w:rsid w:val="00E52075"/>
    <w:rsid w:val="00E577FA"/>
    <w:rsid w:val="00E63801"/>
    <w:rsid w:val="00E92BD6"/>
    <w:rsid w:val="00E93FAC"/>
    <w:rsid w:val="00EA7F92"/>
    <w:rsid w:val="00EB0515"/>
    <w:rsid w:val="00ED04CC"/>
    <w:rsid w:val="00F01340"/>
    <w:rsid w:val="00F259D4"/>
    <w:rsid w:val="00F31E51"/>
    <w:rsid w:val="00F640FB"/>
    <w:rsid w:val="00F66134"/>
    <w:rsid w:val="00F67708"/>
    <w:rsid w:val="00F76911"/>
    <w:rsid w:val="00F769CC"/>
    <w:rsid w:val="00F90976"/>
    <w:rsid w:val="00FA072F"/>
    <w:rsid w:val="00FD0D95"/>
    <w:rsid w:val="00FF5FB1"/>
    <w:rsid w:val="00FF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8BB"/>
    <w:pPr>
      <w:spacing w:after="160"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113</cp:revision>
  <dcterms:created xsi:type="dcterms:W3CDTF">2017-12-14T08:48:00Z</dcterms:created>
  <dcterms:modified xsi:type="dcterms:W3CDTF">2023-05-16T11:17:00Z</dcterms:modified>
</cp:coreProperties>
</file>