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CE3E0" w14:textId="1B69C4CF" w:rsidR="00625695" w:rsidRPr="00A53FB7" w:rsidRDefault="00625695" w:rsidP="00A53FB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5695">
        <w:rPr>
          <w:rFonts w:ascii="Times New Roman" w:hAnsi="Times New Roman" w:cs="Times New Roman"/>
          <w:b/>
          <w:bCs/>
          <w:sz w:val="28"/>
          <w:szCs w:val="28"/>
        </w:rPr>
        <w:t>Вопросы для подготовки к зачёту</w:t>
      </w:r>
    </w:p>
    <w:p w14:paraId="3CE627CA" w14:textId="072D348F" w:rsidR="00625695" w:rsidRPr="00625695" w:rsidRDefault="00625695" w:rsidP="00FB38B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25695">
        <w:rPr>
          <w:rFonts w:ascii="Times New Roman" w:hAnsi="Times New Roman" w:cs="Times New Roman"/>
          <w:sz w:val="28"/>
          <w:szCs w:val="28"/>
        </w:rPr>
        <w:t>ущность воспитания и его место в целостной структуре образовательного процесса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256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25695">
        <w:rPr>
          <w:rFonts w:ascii="Times New Roman" w:hAnsi="Times New Roman" w:cs="Times New Roman"/>
          <w:sz w:val="28"/>
          <w:szCs w:val="28"/>
        </w:rPr>
        <w:t>акономерност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25695">
        <w:rPr>
          <w:rFonts w:ascii="Times New Roman" w:hAnsi="Times New Roman" w:cs="Times New Roman"/>
          <w:sz w:val="28"/>
          <w:szCs w:val="28"/>
        </w:rPr>
        <w:t xml:space="preserve"> и принцип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25695">
        <w:rPr>
          <w:rFonts w:ascii="Times New Roman" w:hAnsi="Times New Roman" w:cs="Times New Roman"/>
          <w:sz w:val="28"/>
          <w:szCs w:val="28"/>
        </w:rPr>
        <w:t xml:space="preserve"> воспитания. </w:t>
      </w:r>
    </w:p>
    <w:p w14:paraId="64914E7E" w14:textId="7B4D9EFC" w:rsidR="00625695" w:rsidRPr="009B5277" w:rsidRDefault="009B5277" w:rsidP="00FB38B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625695" w:rsidRPr="009B5277">
        <w:rPr>
          <w:rFonts w:ascii="Times New Roman" w:hAnsi="Times New Roman" w:cs="Times New Roman"/>
          <w:sz w:val="28"/>
          <w:szCs w:val="28"/>
        </w:rPr>
        <w:t>вижущие силы и логик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25695" w:rsidRPr="009B5277">
        <w:rPr>
          <w:rFonts w:ascii="Times New Roman" w:hAnsi="Times New Roman" w:cs="Times New Roman"/>
          <w:sz w:val="28"/>
          <w:szCs w:val="28"/>
        </w:rPr>
        <w:t xml:space="preserve"> воспитательного процесса. </w:t>
      </w:r>
      <w:r>
        <w:rPr>
          <w:rFonts w:ascii="Times New Roman" w:hAnsi="Times New Roman" w:cs="Times New Roman"/>
          <w:sz w:val="28"/>
          <w:szCs w:val="28"/>
        </w:rPr>
        <w:t>Ц</w:t>
      </w:r>
      <w:r w:rsidR="00625695" w:rsidRPr="009B5277">
        <w:rPr>
          <w:rFonts w:ascii="Times New Roman" w:hAnsi="Times New Roman" w:cs="Times New Roman"/>
          <w:sz w:val="28"/>
          <w:szCs w:val="28"/>
        </w:rPr>
        <w:t>ели и содержание современного воспитания.</w:t>
      </w:r>
    </w:p>
    <w:p w14:paraId="357D1702" w14:textId="0119B060" w:rsidR="00625695" w:rsidRPr="009B5277" w:rsidRDefault="009B5277" w:rsidP="00FB38B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25695" w:rsidRPr="009B5277">
        <w:rPr>
          <w:rFonts w:ascii="Times New Roman" w:hAnsi="Times New Roman" w:cs="Times New Roman"/>
          <w:sz w:val="28"/>
          <w:szCs w:val="28"/>
        </w:rPr>
        <w:t>арадигмальный подход в воспитании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25695" w:rsidRPr="009B5277">
        <w:rPr>
          <w:rFonts w:ascii="Times New Roman" w:hAnsi="Times New Roman" w:cs="Times New Roman"/>
          <w:sz w:val="28"/>
          <w:szCs w:val="28"/>
        </w:rPr>
        <w:t xml:space="preserve">базовые теории и концепции воспитания. </w:t>
      </w:r>
    </w:p>
    <w:p w14:paraId="1AE87C66" w14:textId="33404B6D" w:rsidR="00625695" w:rsidRPr="009B5277" w:rsidRDefault="009B5277" w:rsidP="00FB38B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25695" w:rsidRPr="009B5277">
        <w:rPr>
          <w:rFonts w:ascii="Times New Roman" w:hAnsi="Times New Roman" w:cs="Times New Roman"/>
          <w:sz w:val="28"/>
          <w:szCs w:val="28"/>
        </w:rPr>
        <w:t xml:space="preserve">редства, методы и формы воспитания.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625695" w:rsidRPr="009B5277">
        <w:rPr>
          <w:rFonts w:ascii="Times New Roman" w:hAnsi="Times New Roman" w:cs="Times New Roman"/>
          <w:sz w:val="28"/>
          <w:szCs w:val="28"/>
        </w:rPr>
        <w:t>едагогическ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625695" w:rsidRPr="009B5277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25695" w:rsidRPr="009B5277">
        <w:rPr>
          <w:rFonts w:ascii="Times New Roman" w:hAnsi="Times New Roman" w:cs="Times New Roman"/>
          <w:sz w:val="28"/>
          <w:szCs w:val="28"/>
        </w:rPr>
        <w:t xml:space="preserve"> и педагогическ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625695" w:rsidRPr="009B5277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25695" w:rsidRPr="009B5277">
        <w:rPr>
          <w:rFonts w:ascii="Times New Roman" w:hAnsi="Times New Roman" w:cs="Times New Roman"/>
          <w:sz w:val="28"/>
          <w:szCs w:val="28"/>
        </w:rPr>
        <w:t>, алгоритм решения педагогической задачи.</w:t>
      </w:r>
    </w:p>
    <w:p w14:paraId="63F91245" w14:textId="37683183" w:rsidR="00625695" w:rsidRPr="009B5277" w:rsidRDefault="009B5277" w:rsidP="00FB38B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25695" w:rsidRPr="009B5277">
        <w:rPr>
          <w:rFonts w:ascii="Times New Roman" w:hAnsi="Times New Roman" w:cs="Times New Roman"/>
          <w:sz w:val="28"/>
          <w:szCs w:val="28"/>
        </w:rPr>
        <w:t>истемн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625695" w:rsidRPr="009B5277">
        <w:rPr>
          <w:rFonts w:ascii="Times New Roman" w:hAnsi="Times New Roman" w:cs="Times New Roman"/>
          <w:sz w:val="28"/>
          <w:szCs w:val="28"/>
        </w:rPr>
        <w:t xml:space="preserve"> подход к воспитанию.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625695" w:rsidRPr="009B5277">
        <w:rPr>
          <w:rFonts w:ascii="Times New Roman" w:hAnsi="Times New Roman" w:cs="Times New Roman"/>
          <w:sz w:val="28"/>
          <w:szCs w:val="28"/>
        </w:rPr>
        <w:t>ласс и школ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25695" w:rsidRPr="009B5277">
        <w:rPr>
          <w:rFonts w:ascii="Times New Roman" w:hAnsi="Times New Roman" w:cs="Times New Roman"/>
          <w:sz w:val="28"/>
          <w:szCs w:val="28"/>
        </w:rPr>
        <w:t xml:space="preserve"> как воспитательны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25695" w:rsidRPr="009B5277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25695" w:rsidRPr="009B5277">
        <w:rPr>
          <w:rFonts w:ascii="Times New Roman" w:hAnsi="Times New Roman" w:cs="Times New Roman"/>
          <w:sz w:val="28"/>
          <w:szCs w:val="28"/>
        </w:rPr>
        <w:t>.</w:t>
      </w:r>
    </w:p>
    <w:p w14:paraId="653ECA44" w14:textId="068369EA" w:rsidR="00625695" w:rsidRPr="009B5277" w:rsidRDefault="009B5277" w:rsidP="00FB38B6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625695" w:rsidRPr="009B5277">
        <w:rPr>
          <w:rFonts w:ascii="Times New Roman" w:hAnsi="Times New Roman" w:cs="Times New Roman"/>
          <w:sz w:val="28"/>
          <w:szCs w:val="28"/>
        </w:rPr>
        <w:t>оллектив как объект и субъект воспитания.</w:t>
      </w:r>
    </w:p>
    <w:p w14:paraId="34E26D71" w14:textId="48F02FD2" w:rsidR="00625695" w:rsidRPr="00625695" w:rsidRDefault="009B5277" w:rsidP="00FB38B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FB38B6">
        <w:rPr>
          <w:rFonts w:ascii="Times New Roman" w:hAnsi="Times New Roman" w:cs="Times New Roman"/>
          <w:sz w:val="28"/>
          <w:szCs w:val="28"/>
        </w:rPr>
        <w:t xml:space="preserve"> </w:t>
      </w:r>
      <w:r w:rsidR="00625695" w:rsidRPr="00625695">
        <w:rPr>
          <w:rFonts w:ascii="Times New Roman" w:hAnsi="Times New Roman" w:cs="Times New Roman"/>
          <w:sz w:val="28"/>
          <w:szCs w:val="28"/>
        </w:rPr>
        <w:t xml:space="preserve">Функции и основные направления деятельности классного руководителя.  </w:t>
      </w:r>
      <w:r>
        <w:rPr>
          <w:rFonts w:ascii="Times New Roman" w:hAnsi="Times New Roman" w:cs="Times New Roman"/>
          <w:sz w:val="28"/>
          <w:szCs w:val="28"/>
        </w:rPr>
        <w:t>Сущность</w:t>
      </w:r>
      <w:r w:rsidR="00625695" w:rsidRPr="00625695">
        <w:rPr>
          <w:rFonts w:ascii="Times New Roman" w:hAnsi="Times New Roman" w:cs="Times New Roman"/>
          <w:sz w:val="28"/>
          <w:szCs w:val="28"/>
        </w:rPr>
        <w:t xml:space="preserve"> педагогическо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625695" w:rsidRPr="00625695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25695" w:rsidRPr="00625695">
        <w:rPr>
          <w:rFonts w:ascii="Times New Roman" w:hAnsi="Times New Roman" w:cs="Times New Roman"/>
          <w:sz w:val="28"/>
          <w:szCs w:val="28"/>
        </w:rPr>
        <w:t xml:space="preserve"> в воспитании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2116EB" w14:textId="4167632E" w:rsidR="00786153" w:rsidRPr="00625695" w:rsidRDefault="00FB38B6" w:rsidP="00FB38B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</w:t>
      </w:r>
      <w:r w:rsidR="00625695" w:rsidRPr="00625695">
        <w:rPr>
          <w:rFonts w:ascii="Times New Roman" w:hAnsi="Times New Roman" w:cs="Times New Roman"/>
          <w:sz w:val="28"/>
          <w:szCs w:val="28"/>
        </w:rPr>
        <w:t>оспитани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25695" w:rsidRPr="00625695">
        <w:rPr>
          <w:rFonts w:ascii="Times New Roman" w:hAnsi="Times New Roman" w:cs="Times New Roman"/>
          <w:sz w:val="28"/>
          <w:szCs w:val="28"/>
        </w:rPr>
        <w:t xml:space="preserve"> гражданственности, патриотизма и культуры межнационального общения</w:t>
      </w:r>
      <w:r>
        <w:rPr>
          <w:rFonts w:ascii="Times New Roman" w:hAnsi="Times New Roman" w:cs="Times New Roman"/>
          <w:sz w:val="28"/>
          <w:szCs w:val="28"/>
        </w:rPr>
        <w:t xml:space="preserve"> в современных условиях.</w:t>
      </w:r>
      <w:r w:rsidR="00625695" w:rsidRPr="00625695">
        <w:rPr>
          <w:rFonts w:ascii="Times New Roman" w:hAnsi="Times New Roman" w:cs="Times New Roman"/>
          <w:sz w:val="28"/>
          <w:szCs w:val="28"/>
        </w:rPr>
        <w:t xml:space="preserve"> Предложите конкретные методы и формы работы по данному направлению</w:t>
      </w:r>
      <w:r>
        <w:rPr>
          <w:rFonts w:ascii="Times New Roman" w:hAnsi="Times New Roman" w:cs="Times New Roman"/>
          <w:sz w:val="28"/>
          <w:szCs w:val="28"/>
        </w:rPr>
        <w:t xml:space="preserve"> воспитания</w:t>
      </w:r>
      <w:r w:rsidR="00625695" w:rsidRPr="00625695">
        <w:rPr>
          <w:rFonts w:ascii="Times New Roman" w:hAnsi="Times New Roman" w:cs="Times New Roman"/>
          <w:sz w:val="28"/>
          <w:szCs w:val="28"/>
        </w:rPr>
        <w:t>.</w:t>
      </w:r>
    </w:p>
    <w:sectPr w:rsidR="00786153" w:rsidRPr="00625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D9173E"/>
    <w:multiLevelType w:val="hybridMultilevel"/>
    <w:tmpl w:val="2C9CE518"/>
    <w:lvl w:ilvl="0" w:tplc="335E0F2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153"/>
    <w:rsid w:val="000404FF"/>
    <w:rsid w:val="00625695"/>
    <w:rsid w:val="00786153"/>
    <w:rsid w:val="009B5277"/>
    <w:rsid w:val="00A53FB7"/>
    <w:rsid w:val="00FB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05BB2"/>
  <w15:chartTrackingRefBased/>
  <w15:docId w15:val="{F412AAE2-BB92-4511-A25D-0EDB1C1F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6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2020-06-02T10:02:00Z</dcterms:created>
  <dcterms:modified xsi:type="dcterms:W3CDTF">2020-06-02T10:25:00Z</dcterms:modified>
</cp:coreProperties>
</file>