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:rsidR="00DD710D" w:rsidRPr="006871AC" w:rsidRDefault="00DD710D" w:rsidP="00DD710D">
      <w:pPr>
        <w:shd w:val="clear" w:color="auto" w:fill="FFFFFF"/>
        <w:ind w:right="2185"/>
        <w:jc w:val="both"/>
        <w:rPr>
          <w:b/>
          <w:u w:val="single"/>
        </w:rPr>
      </w:pPr>
      <w:r w:rsidRPr="00CA6E60">
        <w:t>Фамилия, имя</w:t>
      </w:r>
      <w:r w:rsidR="006871AC">
        <w:t xml:space="preserve"> </w:t>
      </w:r>
      <w:r w:rsidR="006871AC" w:rsidRPr="006871AC">
        <w:rPr>
          <w:b/>
          <w:u w:val="single"/>
        </w:rPr>
        <w:t>Шевякова Полина</w:t>
      </w:r>
      <w:r w:rsidRPr="00CA6E60">
        <w:t xml:space="preserve"> </w:t>
      </w:r>
      <w:r w:rsidR="008B0BCA">
        <w:t>группа</w:t>
      </w:r>
      <w:r w:rsidR="006871AC">
        <w:t xml:space="preserve"> </w:t>
      </w:r>
      <w:r w:rsidR="006871AC" w:rsidRPr="006871AC">
        <w:rPr>
          <w:b/>
          <w:u w:val="single"/>
        </w:rPr>
        <w:t>СКП-ЛПБ-31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</w:p>
    <w:p w:rsidR="00DD710D" w:rsidRPr="00CA6E60" w:rsidRDefault="00DD710D" w:rsidP="00DD710D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:rsidR="00DD710D" w:rsidRPr="006871AC" w:rsidRDefault="00DD710D" w:rsidP="00DD710D">
      <w:pPr>
        <w:shd w:val="clear" w:color="auto" w:fill="FFFFFF"/>
        <w:ind w:right="25"/>
        <w:jc w:val="both"/>
        <w:rPr>
          <w:b/>
        </w:rPr>
      </w:pPr>
      <w:r w:rsidRPr="006871AC">
        <w:rPr>
          <w:b/>
        </w:rPr>
        <w:t xml:space="preserve">              б) имеет свой предмет исследования;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:rsidR="00DD710D" w:rsidRPr="006871AC" w:rsidRDefault="00DD710D" w:rsidP="00DD710D">
      <w:pPr>
        <w:shd w:val="clear" w:color="auto" w:fill="FFFFFF"/>
        <w:ind w:right="25"/>
        <w:jc w:val="both"/>
        <w:rPr>
          <w:b/>
        </w:rPr>
      </w:pPr>
      <w:r w:rsidRPr="006871AC">
        <w:rPr>
          <w:b/>
        </w:rPr>
        <w:t xml:space="preserve">               а) Иван Фёдоров;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б) академического;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:rsidR="00DD710D" w:rsidRPr="006871AC" w:rsidRDefault="00DD710D" w:rsidP="00DD710D">
      <w:pPr>
        <w:pStyle w:val="a3"/>
        <w:spacing w:after="0"/>
        <w:ind w:left="360"/>
        <w:jc w:val="both"/>
        <w:rPr>
          <w:b/>
        </w:rPr>
      </w:pPr>
      <w:r w:rsidRPr="006871AC">
        <w:rPr>
          <w:b/>
        </w:rPr>
        <w:t>б) А.Н. Веселовский, Ф.И. Буслаев, Л.И. Поливанов, В.И. Водовозов.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:rsidR="00DD710D" w:rsidRPr="006871AC" w:rsidRDefault="006A1B01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 а) м</w:t>
      </w:r>
      <w:r w:rsidR="00DD710D" w:rsidRPr="006871AC">
        <w:rPr>
          <w:b/>
        </w:rPr>
        <w:t>етодики преподавания литературы;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</w:t>
      </w:r>
      <w:r w:rsidR="006A1B01" w:rsidRPr="00CA6E60">
        <w:t>методики преподавания г</w:t>
      </w:r>
      <w:r w:rsidRPr="00CA6E60">
        <w:t>рамматики;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</w:t>
      </w:r>
      <w:r w:rsidR="00DD710D" w:rsidRPr="00CA6E60">
        <w:t xml:space="preserve">рограммы </w:t>
      </w:r>
      <w:r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6. В основе определения этапов изучения литературы в школе лежат: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специфика литературного материала;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  б) перио</w:t>
      </w:r>
      <w:r w:rsidR="006A1B01" w:rsidRPr="006871AC">
        <w:rPr>
          <w:b/>
        </w:rPr>
        <w:t xml:space="preserve">ды развития школьников;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концентричность в построении программ.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по концентрическому принципу и на хрон</w:t>
      </w:r>
      <w:r w:rsidR="006A1B01" w:rsidRPr="00CA6E60">
        <w:t xml:space="preserve">ологической основе; 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  б) по линейному принципу и на хронологической основе;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на историко-литературной основе.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а) три варианта произведений: для чтения, обзоров и самостоятельного изучения;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б) разделы для самостоятельного чтения;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в) занятия по внеклассному чтению.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DD710D" w:rsidRPr="006871AC" w:rsidRDefault="00DD710D" w:rsidP="00DD710D">
      <w:pPr>
        <w:pStyle w:val="a3"/>
        <w:spacing w:after="0"/>
        <w:ind w:left="357"/>
        <w:jc w:val="both"/>
        <w:rPr>
          <w:b/>
        </w:rPr>
      </w:pPr>
      <w:r w:rsidRPr="006871AC">
        <w:rPr>
          <w:b/>
        </w:rPr>
        <w:t xml:space="preserve">           а) </w:t>
      </w:r>
      <w:proofErr w:type="spellStart"/>
      <w:r w:rsidRPr="006871AC">
        <w:rPr>
          <w:b/>
        </w:rPr>
        <w:t>общедидактическим</w:t>
      </w:r>
      <w:proofErr w:type="spellEnd"/>
      <w:r w:rsidRPr="006871AC">
        <w:rPr>
          <w:b/>
        </w:rPr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б) </w:t>
      </w:r>
      <w:proofErr w:type="spellStart"/>
      <w:r w:rsidRPr="00CA6E60">
        <w:t>общеметодическим</w:t>
      </w:r>
      <w:proofErr w:type="spellEnd"/>
      <w:r w:rsidRPr="00CA6E60"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в) специфическим.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10. На уроках литературы в СКОШ 5 вида изучение художественных произведений строится с учетом: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особенностей воображения;</w:t>
      </w:r>
    </w:p>
    <w:p w:rsidR="00DD710D" w:rsidRPr="006871AC" w:rsidRDefault="00DD710D" w:rsidP="00DD710D">
      <w:pPr>
        <w:pStyle w:val="a3"/>
        <w:spacing w:after="0"/>
        <w:ind w:left="360"/>
        <w:jc w:val="both"/>
        <w:rPr>
          <w:b/>
        </w:rPr>
      </w:pPr>
      <w:r w:rsidRPr="006871AC">
        <w:rPr>
          <w:b/>
        </w:rPr>
        <w:t>б) характера речевой патологии;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несформированности</w:t>
      </w:r>
      <w:proofErr w:type="spellEnd"/>
      <w:r w:rsidRPr="00CA6E60">
        <w:t xml:space="preserve"> мыслительных операций анализа и синтеза.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>11. В системе литературного образования в школе для детей с тяжелыми нарушениями речи 2-4 классы являются: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подготовительным этапом;</w:t>
      </w:r>
    </w:p>
    <w:p w:rsidR="00DD710D" w:rsidRPr="006871AC" w:rsidRDefault="00DD710D" w:rsidP="00DD710D">
      <w:pPr>
        <w:pStyle w:val="a3"/>
        <w:spacing w:after="0"/>
        <w:ind w:left="360"/>
        <w:jc w:val="both"/>
        <w:rPr>
          <w:b/>
        </w:rPr>
      </w:pPr>
      <w:r w:rsidRPr="006871AC">
        <w:rPr>
          <w:b/>
        </w:rPr>
        <w:t>б) начальным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основным этапом.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Ф.И. Буслаев, М.В. Ломоносов;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В.В. Голубков, М.А. Рыбникова;</w:t>
      </w:r>
    </w:p>
    <w:p w:rsidR="00DD710D" w:rsidRPr="006871AC" w:rsidRDefault="00DD710D" w:rsidP="00DD710D">
      <w:pPr>
        <w:pStyle w:val="a3"/>
        <w:spacing w:after="0"/>
        <w:ind w:left="360"/>
        <w:jc w:val="both"/>
        <w:rPr>
          <w:b/>
        </w:rPr>
      </w:pPr>
      <w:r w:rsidRPr="006871AC">
        <w:rPr>
          <w:b/>
        </w:rPr>
        <w:t xml:space="preserve">в) Р.Е. Левина, Р.И. </w:t>
      </w:r>
      <w:proofErr w:type="spellStart"/>
      <w:r w:rsidRPr="006871AC">
        <w:rPr>
          <w:b/>
        </w:rPr>
        <w:t>Лалаева</w:t>
      </w:r>
      <w:proofErr w:type="spellEnd"/>
      <w:r w:rsidRPr="006871AC">
        <w:rPr>
          <w:b/>
        </w:rPr>
        <w:t>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Д.Е. </w:t>
      </w:r>
      <w:proofErr w:type="gramStart"/>
      <w:r w:rsidRPr="00CA6E60">
        <w:t>3  Этапы</w:t>
      </w:r>
      <w:proofErr w:type="gramEnd"/>
      <w:r w:rsidRPr="00CA6E60">
        <w:t xml:space="preserve"> работы над художественным произведением.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:rsidR="00DD710D" w:rsidRPr="006871AC" w:rsidRDefault="00DD710D" w:rsidP="00DD710D">
      <w:pPr>
        <w:pStyle w:val="a3"/>
        <w:spacing w:after="0"/>
        <w:jc w:val="both"/>
        <w:rPr>
          <w:b/>
        </w:rPr>
      </w:pPr>
      <w:r w:rsidRPr="006871AC">
        <w:rPr>
          <w:b/>
        </w:rPr>
        <w:t xml:space="preserve">              б) спецификой произведения, воспитательными и учебными задачами, возрастными особенностями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14. Формой проведения вступительных занятий, проводимых только в старших классах,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беседа на основе личного опыта;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б) характеристика эпохи с использованием документальных 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социально-бытовой комментарий.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15 . В содержание 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выяснение общего смысла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 характеристика системы образов произведения;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  </w:t>
      </w:r>
      <w:proofErr w:type="gramStart"/>
      <w:r w:rsidRPr="006871AC">
        <w:rPr>
          <w:b/>
        </w:rPr>
        <w:t>в)  знакомство</w:t>
      </w:r>
      <w:proofErr w:type="gramEnd"/>
      <w:r w:rsidRPr="006871AC">
        <w:rPr>
          <w:b/>
        </w:rPr>
        <w:t xml:space="preserve"> с литературоведческой теорией.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16. Видом ознакомительного чтения художественного </w:t>
      </w:r>
      <w:proofErr w:type="gramStart"/>
      <w:r w:rsidRPr="00CA6E60">
        <w:t>произведения  является</w:t>
      </w:r>
      <w:proofErr w:type="gramEnd"/>
      <w:r w:rsidRPr="00CA6E60">
        <w:t>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лекция с использованием видеоматериалов;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литературно-музыкальная композиция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в) домашнее чтение учащихся.</w:t>
      </w:r>
    </w:p>
    <w:p w:rsidR="00DD710D" w:rsidRPr="00CA6E60" w:rsidRDefault="00DD710D" w:rsidP="00DD710D">
      <w:pPr>
        <w:pStyle w:val="a3"/>
        <w:widowControl w:val="0"/>
        <w:spacing w:after="0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повторить и закрепить предыдущий ход разбора текста;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обобщить и повторить пройденный материал;</w:t>
      </w:r>
    </w:p>
    <w:p w:rsidR="00DD710D" w:rsidRPr="006871AC" w:rsidRDefault="00DD710D" w:rsidP="00DD710D">
      <w:pPr>
        <w:pStyle w:val="a3"/>
        <w:spacing w:after="0"/>
        <w:jc w:val="both"/>
        <w:rPr>
          <w:b/>
        </w:rPr>
      </w:pPr>
      <w:r w:rsidRPr="006871AC">
        <w:rPr>
          <w:b/>
        </w:rPr>
        <w:t xml:space="preserve">              в)  обобщить, создать ощущение глубины и неисчерпаемости 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чтение «цепочкой»;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  б) чтение «по ролям»;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выборочное чтение.</w:t>
      </w:r>
    </w:p>
    <w:p w:rsidR="00DD710D" w:rsidRPr="00CA6E60" w:rsidRDefault="00DD710D" w:rsidP="00DD710D">
      <w:pPr>
        <w:shd w:val="clear" w:color="auto" w:fill="FFFFFF"/>
        <w:spacing w:line="276" w:lineRule="auto"/>
        <w:ind w:right="442"/>
        <w:jc w:val="both"/>
      </w:pPr>
      <w:r w:rsidRPr="00CA6E60">
        <w:t>Д.Е. 4 Особенности изучения произведений разных жанров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лирических стихотворений;</w:t>
      </w:r>
    </w:p>
    <w:p w:rsidR="00DD710D" w:rsidRPr="006871AC" w:rsidRDefault="00DD710D" w:rsidP="00DD710D">
      <w:pPr>
        <w:pStyle w:val="a3"/>
        <w:spacing w:after="0"/>
        <w:ind w:left="0"/>
        <w:jc w:val="both"/>
        <w:rPr>
          <w:b/>
        </w:rPr>
      </w:pPr>
      <w:r w:rsidRPr="006871AC">
        <w:rPr>
          <w:b/>
        </w:rPr>
        <w:t xml:space="preserve">                  б) научно-популярных очерков;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басен.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20. Малой формой эпического произведения является:</w:t>
      </w:r>
    </w:p>
    <w:p w:rsidR="00DD710D" w:rsidRPr="006871AC" w:rsidRDefault="00DD710D" w:rsidP="00DD710D">
      <w:pPr>
        <w:pStyle w:val="a3"/>
        <w:spacing w:after="0"/>
        <w:ind w:left="0"/>
        <w:jc w:val="both"/>
        <w:rPr>
          <w:b/>
        </w:rPr>
      </w:pPr>
      <w:r w:rsidRPr="006871AC">
        <w:rPr>
          <w:b/>
        </w:rPr>
        <w:t xml:space="preserve">                  а) рассказ;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б) повесть;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роман.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DD710D" w:rsidRPr="006871AC" w:rsidRDefault="00DD710D" w:rsidP="00DD710D">
      <w:pPr>
        <w:pStyle w:val="a3"/>
        <w:spacing w:after="0"/>
        <w:ind w:left="0"/>
        <w:jc w:val="both"/>
        <w:rPr>
          <w:b/>
        </w:rPr>
      </w:pPr>
      <w:r w:rsidRPr="006871AC">
        <w:rPr>
          <w:b/>
        </w:rPr>
        <w:t xml:space="preserve">                   а) 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22. Обучение школьников выразительному чтению стихотворений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работу над темпом речи;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расстановку пауз различной длительности; 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в) выяснение смысла незнакомых слов.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драматического произведения;</w:t>
      </w:r>
    </w:p>
    <w:p w:rsidR="00DD710D" w:rsidRPr="006871AC" w:rsidRDefault="00DD710D" w:rsidP="00DD710D">
      <w:pPr>
        <w:pStyle w:val="a3"/>
        <w:spacing w:after="0"/>
        <w:ind w:left="0"/>
        <w:jc w:val="both"/>
        <w:rPr>
          <w:b/>
        </w:rPr>
      </w:pPr>
      <w:r w:rsidRPr="006871AC">
        <w:rPr>
          <w:b/>
        </w:rPr>
        <w:t xml:space="preserve">                   в) лирического произведения.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а) выразительное чтение лирического произведения;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б) составление киносценария на основе прочитанного драматического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   Д.Е. 5 Организация учебной деятельности при изучении литературы в специальной 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:rsidR="00DD710D" w:rsidRPr="006871AC" w:rsidRDefault="00DD710D" w:rsidP="00DD710D">
      <w:pPr>
        <w:pStyle w:val="a3"/>
        <w:spacing w:after="0"/>
        <w:jc w:val="both"/>
        <w:rPr>
          <w:b/>
        </w:rPr>
      </w:pPr>
      <w:r w:rsidRPr="00CA6E60">
        <w:t xml:space="preserve">             </w:t>
      </w:r>
      <w:r w:rsidRPr="006871AC">
        <w:rPr>
          <w:b/>
        </w:rPr>
        <w:t xml:space="preserve">в) уроки вводного типа, уроки подготовки учащихся к самостоятельному чтению и восприятию сложных произведений, уроки анализа, обобщения.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26. Видами уроков внеклассного чтения не являются: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беседа, экскурсия, консультация;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концерт, семинар, викторина;</w:t>
      </w:r>
    </w:p>
    <w:p w:rsidR="00DD710D" w:rsidRPr="006871AC" w:rsidRDefault="00DD710D" w:rsidP="00DD710D">
      <w:pPr>
        <w:pStyle w:val="a3"/>
        <w:spacing w:after="0"/>
        <w:ind w:left="0"/>
        <w:jc w:val="both"/>
        <w:rPr>
          <w:b/>
        </w:rPr>
      </w:pPr>
      <w:r w:rsidRPr="006871AC">
        <w:rPr>
          <w:b/>
        </w:rPr>
        <w:t xml:space="preserve">                   в) работа с библиотечным каталогом, работа над рецензией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:rsidR="00DD710D" w:rsidRPr="006871AC" w:rsidRDefault="00DD710D" w:rsidP="00DD710D">
      <w:pPr>
        <w:pStyle w:val="a3"/>
        <w:spacing w:after="0"/>
        <w:jc w:val="both"/>
        <w:rPr>
          <w:b/>
        </w:rPr>
      </w:pPr>
      <w:r w:rsidRPr="006871AC">
        <w:rPr>
          <w:b/>
        </w:rPr>
        <w:t xml:space="preserve">              а) рациональное планирование и организация учебного процесса учителем, организация домашнего и классного чтения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 в) использование </w:t>
      </w:r>
      <w:proofErr w:type="spellStart"/>
      <w:r w:rsidRPr="00CA6E60">
        <w:t>межпредметных</w:t>
      </w:r>
      <w:proofErr w:type="spellEnd"/>
      <w:r w:rsidRPr="00CA6E60">
        <w:t xml:space="preserve"> связей, использование ТСО и наглядности.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вводный урок;</w:t>
      </w:r>
    </w:p>
    <w:p w:rsidR="00DD710D" w:rsidRPr="006871AC" w:rsidRDefault="00DD710D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 w:rsidRPr="006871AC">
        <w:rPr>
          <w:b/>
        </w:rPr>
        <w:t xml:space="preserve">               б) урок произношения;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заключительный урок.</w:t>
      </w:r>
    </w:p>
    <w:p w:rsidR="00DD710D" w:rsidRPr="00CA6E60" w:rsidRDefault="00DD710D" w:rsidP="00DD710D">
      <w:pPr>
        <w:pStyle w:val="WW-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а) литературный </w:t>
      </w:r>
      <w:proofErr w:type="gramStart"/>
      <w:r w:rsidRPr="00CA6E60">
        <w:t xml:space="preserve">кружок;  </w:t>
      </w:r>
      <w:r w:rsidRPr="006871AC">
        <w:rPr>
          <w:b/>
        </w:rPr>
        <w:t>б</w:t>
      </w:r>
      <w:proofErr w:type="gramEnd"/>
      <w:r w:rsidRPr="006871AC">
        <w:rPr>
          <w:b/>
        </w:rPr>
        <w:t>) посещение театра;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в) литературная школьная конференция.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</w:p>
    <w:p w:rsidR="006833D0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lastRenderedPageBreak/>
        <w:t xml:space="preserve">               а) особенностями развития мыслительных операций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б) жанровой специфики произведения   </w:t>
      </w:r>
    </w:p>
    <w:p w:rsidR="00DD710D" w:rsidRPr="006871AC" w:rsidRDefault="006871AC" w:rsidP="00DD710D">
      <w:pPr>
        <w:shd w:val="clear" w:color="auto" w:fill="FFFFFF"/>
        <w:tabs>
          <w:tab w:val="left" w:pos="774"/>
        </w:tabs>
        <w:jc w:val="both"/>
        <w:rPr>
          <w:b/>
        </w:rPr>
      </w:pPr>
      <w:r>
        <w:rPr>
          <w:b/>
        </w:rPr>
        <w:t xml:space="preserve">  в</w:t>
      </w:r>
      <w:bookmarkStart w:id="0" w:name="_GoBack"/>
      <w:bookmarkEnd w:id="0"/>
      <w:r w:rsidR="00DD710D" w:rsidRPr="006871AC">
        <w:rPr>
          <w:b/>
        </w:rPr>
        <w:t>) уровня речевой подготовки.</w:t>
      </w:r>
    </w:p>
    <w:p w:rsidR="00F15197" w:rsidRPr="006871AC" w:rsidRDefault="00F15197">
      <w:pPr>
        <w:rPr>
          <w:b/>
        </w:rPr>
      </w:pPr>
    </w:p>
    <w:sectPr w:rsidR="00F15197" w:rsidRPr="00687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3F552E"/>
    <w:rsid w:val="006833D0"/>
    <w:rsid w:val="006871AC"/>
    <w:rsid w:val="006A1B01"/>
    <w:rsid w:val="0080576B"/>
    <w:rsid w:val="008B0BCA"/>
    <w:rsid w:val="00CA6E60"/>
    <w:rsid w:val="00DD710D"/>
    <w:rsid w:val="00F1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16C87-FF57-4AD5-B05C-3FD69178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1240</Words>
  <Characters>7074</Characters>
  <Application>Microsoft Office Word</Application>
  <DocSecurity>0</DocSecurity>
  <Lines>58</Lines>
  <Paragraphs>16</Paragraphs>
  <ScaleCrop>false</ScaleCrop>
  <Company/>
  <LinksUpToDate>false</LinksUpToDate>
  <CharactersWithSpaces>8298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Пользователь Windows</cp:lastModifiedBy>
  <cp:revision>9</cp:revision>
  <dcterms:created xsi:type="dcterms:W3CDTF">2015-06-03T19:04:00Z</dcterms:created>
  <dcterms:modified xsi:type="dcterms:W3CDTF">2020-06-20T11:16:00Z</dcterms:modified>
</cp:coreProperties>
</file>