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81" w:rsidRPr="00672DAB" w:rsidRDefault="005B0E81" w:rsidP="005B0E81">
      <w:pPr>
        <w:rPr>
          <w:b/>
          <w:i/>
          <w:sz w:val="28"/>
          <w:szCs w:val="28"/>
          <w:lang w:val="en-US"/>
        </w:rPr>
      </w:pPr>
    </w:p>
    <w:p w:rsidR="00430FAE" w:rsidRPr="005B0E81" w:rsidRDefault="005B0E81" w:rsidP="00430FAE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5B0E8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Программа психологического сопровождения </w:t>
      </w:r>
      <w:r w:rsidR="00196E1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процесса адаптации учащихся 5</w:t>
      </w:r>
      <w:r w:rsidR="00196E14" w:rsidRPr="00196E1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="00196E1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класса </w:t>
      </w:r>
      <w:r w:rsidRPr="005B0E8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к условиям обучения в средней школе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0F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 w:rsidRPr="00430FAE">
        <w:rPr>
          <w:rFonts w:ascii="Times New Roman" w:eastAsia="Times New Roman" w:hAnsi="Times New Roman" w:cs="Times New Roman"/>
          <w:b/>
          <w:sz w:val="28"/>
          <w:szCs w:val="28"/>
        </w:rPr>
        <w:t>«Я – пятиклассник».</w:t>
      </w:r>
    </w:p>
    <w:p w:rsidR="005B0E81" w:rsidRPr="001F28A5" w:rsidRDefault="005B0E81" w:rsidP="005B0E81">
      <w:pPr>
        <w:ind w:left="1162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5B0E81" w:rsidRPr="001F28A5" w:rsidRDefault="005B0E81" w:rsidP="005B0E81">
      <w:pPr>
        <w:rPr>
          <w:rFonts w:ascii="Times New Roman" w:hAnsi="Times New Roman" w:cs="Times New Roman"/>
          <w:sz w:val="28"/>
          <w:szCs w:val="28"/>
        </w:rPr>
      </w:pPr>
    </w:p>
    <w:p w:rsidR="005B0E81" w:rsidRPr="001F28A5" w:rsidRDefault="005B0E81" w:rsidP="005B0E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0E81" w:rsidRPr="001F28A5" w:rsidRDefault="005B0E81" w:rsidP="005B0E81">
      <w:pPr>
        <w:rPr>
          <w:rFonts w:ascii="Times New Roman" w:hAnsi="Times New Roman" w:cs="Times New Roman"/>
          <w:b/>
          <w:sz w:val="28"/>
          <w:szCs w:val="28"/>
        </w:rPr>
      </w:pPr>
    </w:p>
    <w:p w:rsidR="005B0E81" w:rsidRDefault="005B0E81" w:rsidP="005B0E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E81" w:rsidRPr="001F28A5" w:rsidRDefault="005B0E81" w:rsidP="005B0E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39D4" w:rsidRDefault="006339D4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71C4D" w:rsidRDefault="00271C4D" w:rsidP="006339D4">
      <w:pPr>
        <w:spacing w:before="240"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7A2401" w:rsidRPr="00517D91" w:rsidRDefault="007A2401" w:rsidP="00517D91">
      <w:pPr>
        <w:tabs>
          <w:tab w:val="left" w:pos="1526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517D91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 xml:space="preserve">Школьные годы являются важным этапом в жизни каждого человека, очень хотелось бы, чтобы он был ценным и позитивным. В современной школе, как у учеников, так и у педагогов отмечается состояние эмоциональной напряжённости, которое проявляется в снижении устойчивости психических функций и понижении работоспособности. Особенно велико влияние эмоциональной напряжённости на </w:t>
      </w:r>
      <w:proofErr w:type="gramStart"/>
      <w:r w:rsidRPr="007A240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A2401">
        <w:rPr>
          <w:rFonts w:ascii="Times New Roman" w:hAnsi="Times New Roman" w:cs="Times New Roman"/>
          <w:sz w:val="28"/>
          <w:szCs w:val="28"/>
        </w:rPr>
        <w:t xml:space="preserve"> в период адаптации к новым условиям обучения.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 xml:space="preserve">Одним из наиболее </w:t>
      </w:r>
      <w:proofErr w:type="spellStart"/>
      <w:r w:rsidRPr="007A2401">
        <w:rPr>
          <w:rFonts w:ascii="Times New Roman" w:hAnsi="Times New Roman" w:cs="Times New Roman"/>
          <w:sz w:val="28"/>
          <w:szCs w:val="28"/>
        </w:rPr>
        <w:t>стрессогенных</w:t>
      </w:r>
      <w:proofErr w:type="spellEnd"/>
      <w:r w:rsidRPr="007A2401">
        <w:rPr>
          <w:rFonts w:ascii="Times New Roman" w:hAnsi="Times New Roman" w:cs="Times New Roman"/>
          <w:sz w:val="28"/>
          <w:szCs w:val="28"/>
        </w:rPr>
        <w:t xml:space="preserve"> периодов в жизни школьника является переход из начального звена в среднее, когда максимально усиливается воздействие неблагоприятных факторов на ребенка, что ведет к снижению показателей психических процессов (памяти, мышления, внимания), работоспособности, появлению нехарактерных ошибок, снижению успеваемости, повышению уровня тревожности и агрессивности и т.д. В отдельных случаях эмоциональная напряжённость достигает критического момента и результатом становится потеря самообладания и самоконтроля, что ведёт к конфликтным ситуациям в школьном коллективе.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К сожалению, иногда, при недостаточном знании индивидуально-личностных особенностей пятиклассников, дети остаются без должной психолого-педагогической поддержки.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Зачастую родители не принимают во внимание сочетание физиологических изменений и психологических факторов, влияющих на ребенка в новой социальной ситуации. Кроме того, у родителей не всегда сформировано понимание важности этого периода в жизни младшего подростка для успешного обучения и социализации.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Следовательно, работа психолога по созданию психологической комфортности в период адаптации пятиклассников должна начинаться с первых недель обучения.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Pr="007A2401">
        <w:rPr>
          <w:rFonts w:ascii="Times New Roman" w:hAnsi="Times New Roman" w:cs="Times New Roman"/>
          <w:sz w:val="28"/>
          <w:szCs w:val="28"/>
        </w:rPr>
        <w:t>данной программы является создание условий для успешно</w:t>
      </w:r>
      <w:r w:rsidR="00196E14">
        <w:rPr>
          <w:rFonts w:ascii="Times New Roman" w:hAnsi="Times New Roman" w:cs="Times New Roman"/>
          <w:sz w:val="28"/>
          <w:szCs w:val="28"/>
        </w:rPr>
        <w:t>й адаптации учащихся 5 класса</w:t>
      </w:r>
      <w:r w:rsidRPr="007A2401">
        <w:rPr>
          <w:rFonts w:ascii="Times New Roman" w:hAnsi="Times New Roman" w:cs="Times New Roman"/>
          <w:sz w:val="28"/>
          <w:szCs w:val="28"/>
        </w:rPr>
        <w:t xml:space="preserve"> к новым условиям обучения в средней школе.</w:t>
      </w:r>
      <w:r w:rsidRPr="007A2401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необходимо решить следующие </w:t>
      </w:r>
      <w:r w:rsidRPr="007A240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A2401" w:rsidRPr="007A2401" w:rsidRDefault="007A2401" w:rsidP="007A2401">
      <w:pPr>
        <w:pStyle w:val="a7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Формирование у учащихся адекватного отношения к своим успехам и неудачам в какой-либо деятельности, а также представлений о себе как о человеке с большими возможностями развития.</w:t>
      </w:r>
    </w:p>
    <w:p w:rsidR="007A2401" w:rsidRPr="007A2401" w:rsidRDefault="007A2401" w:rsidP="007A2401">
      <w:pPr>
        <w:pStyle w:val="a7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Развитие навыков уверенного поведения.</w:t>
      </w:r>
    </w:p>
    <w:p w:rsidR="007A2401" w:rsidRPr="007A2401" w:rsidRDefault="007A2401" w:rsidP="007A2401">
      <w:pPr>
        <w:pStyle w:val="a7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 xml:space="preserve">Усвоение навыков взаимодействия с другими людьми на основе </w:t>
      </w:r>
      <w:proofErr w:type="spellStart"/>
      <w:r w:rsidRPr="007A2401">
        <w:rPr>
          <w:rFonts w:ascii="Times New Roman" w:hAnsi="Times New Roman"/>
          <w:sz w:val="28"/>
          <w:szCs w:val="28"/>
        </w:rPr>
        <w:t>самопринятия</w:t>
      </w:r>
      <w:proofErr w:type="spellEnd"/>
      <w:r w:rsidRPr="007A2401">
        <w:rPr>
          <w:rFonts w:ascii="Times New Roman" w:hAnsi="Times New Roman"/>
          <w:sz w:val="28"/>
          <w:szCs w:val="28"/>
        </w:rPr>
        <w:t>, самораскрытия и принятия других.</w:t>
      </w:r>
    </w:p>
    <w:p w:rsidR="007A2401" w:rsidRPr="007A2401" w:rsidRDefault="007A2401" w:rsidP="007A2401">
      <w:pPr>
        <w:pStyle w:val="a7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Ознакомление учащихся с разными формами коммуникации.</w:t>
      </w:r>
    </w:p>
    <w:p w:rsidR="007A2401" w:rsidRPr="007A2401" w:rsidRDefault="007A2401" w:rsidP="007A2401">
      <w:pPr>
        <w:pStyle w:val="a7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Создание условий для снижения тревожности, а также выработки на основе собственного опыта норм поведения и общения.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lastRenderedPageBreak/>
        <w:t>Для учащихся занятия проводятся в форме психологических часов. В программе используются такие методы как: диалоги, рисунок, рассказ, ролевые и подвижные игры, групповая дискуссия, групповая беседа, развивающие упражнения или игры и их обсуждение.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Занятия имеют определенную структуру. Каждое занятие начинается с ритуала приветствия. Далее следует короткое, динамичное упражнение, задача которого создать благоприятную атмосферу. Затем идет работа по теме. Завершается занятие ритуалом прощания.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Работа с родителями проводится через родительское собрание, а с педагогами – через консультации и семинар.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Данная программа рассчитана на 14 часов продолжительностью 40 минут. Занятия проводятся 1 раз в неделю. Сроки реализации программы: сентябрь – ноябрь.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Реализация программы проходит в три этапа: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Первый этап – диагностический. Включает в себя психологические тесты и проективные методики, позволяющие исследовать личностные особенности учащихся и эмоциональное состояние каждого ребенка.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Анкета для пятиклассников.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 xml:space="preserve">Цель – изучить трудности адаптационного периода (учебные затруднения, межличностные отношения, мотивация).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Проективная методика «Несуществующее животное».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Цель – диагностика личностных особенностей.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Анкета для </w:t>
      </w:r>
      <w:proofErr w:type="gramStart"/>
      <w:r w:rsidRPr="007A2401">
        <w:rPr>
          <w:rFonts w:ascii="Times New Roman" w:hAnsi="Times New Roman" w:cs="Times New Roman"/>
          <w:b/>
          <w:sz w:val="28"/>
          <w:szCs w:val="28"/>
        </w:rPr>
        <w:t>учащихся</w:t>
      </w:r>
      <w:proofErr w:type="gramEnd"/>
      <w:r w:rsidRPr="007A2401">
        <w:rPr>
          <w:rFonts w:ascii="Times New Roman" w:hAnsi="Times New Roman" w:cs="Times New Roman"/>
          <w:b/>
          <w:sz w:val="28"/>
          <w:szCs w:val="28"/>
        </w:rPr>
        <w:t xml:space="preserve"> «Вот я </w:t>
      </w:r>
      <w:proofErr w:type="gramStart"/>
      <w:r w:rsidRPr="007A2401">
        <w:rPr>
          <w:rFonts w:ascii="Times New Roman" w:hAnsi="Times New Roman" w:cs="Times New Roman"/>
          <w:b/>
          <w:sz w:val="28"/>
          <w:szCs w:val="28"/>
        </w:rPr>
        <w:t>какой</w:t>
      </w:r>
      <w:proofErr w:type="gramEnd"/>
      <w:r w:rsidRPr="007A2401">
        <w:rPr>
          <w:rFonts w:ascii="Times New Roman" w:hAnsi="Times New Roman" w:cs="Times New Roman"/>
          <w:b/>
          <w:sz w:val="28"/>
          <w:szCs w:val="28"/>
        </w:rPr>
        <w:t>!».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Графическая методика М.А. Панфиловой «Кактус».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Цель – определение эмоционального состояния ребенка, наличие агрессивности, ее проявления и интенсивности.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Проективная методика «Дерево».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Цель – исследование особенностей личности ребенка.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Второй этап – информационно-практический. Включает в себя психологические занятия для пятиклассников, родительские собрания, семинар для педагогов, индивидуальные и групповые консультации для всех участников образовательного процесса.</w:t>
      </w:r>
    </w:p>
    <w:p w:rsidR="007A2401" w:rsidRPr="007A2401" w:rsidRDefault="007A2401" w:rsidP="007A240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2401" w:rsidRPr="007A2401" w:rsidRDefault="007A2401" w:rsidP="007A240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Занятие 1. «Давайте познакомимся!»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2401">
        <w:rPr>
          <w:rFonts w:ascii="Times New Roman" w:hAnsi="Times New Roman" w:cs="Times New Roman"/>
          <w:sz w:val="28"/>
          <w:szCs w:val="28"/>
        </w:rPr>
        <w:t>познакомить детей с целями занятий, формой работы; принять правила поведения на занятиях.</w:t>
      </w:r>
    </w:p>
    <w:p w:rsidR="007A2401" w:rsidRPr="007A2401" w:rsidRDefault="007A2401" w:rsidP="007A2401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Ритуал приветствия: Здравствуй</w:t>
      </w:r>
      <w:r w:rsidRPr="007A2401">
        <w:rPr>
          <w:rFonts w:ascii="Times New Roman" w:hAnsi="Times New Roman"/>
          <w:sz w:val="28"/>
          <w:szCs w:val="28"/>
        </w:rPr>
        <w:t>те (дети начинают приветствие, держась за руки, на последнем слоге хлопают в ладоши).</w:t>
      </w:r>
    </w:p>
    <w:p w:rsidR="007A2401" w:rsidRPr="007A2401" w:rsidRDefault="007A2401" w:rsidP="007A2401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Работа по теме.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 xml:space="preserve">Психолог сообщает учащимся о начале занятий психологией, спрашивает, известно ли им это слово, и, получив утвердительный ответ, предлагает подумать над тем, зачем ее нужно изучать. Как правило, ребята говорят о том, что </w:t>
      </w:r>
      <w:r w:rsidRPr="007A2401">
        <w:rPr>
          <w:rFonts w:ascii="Times New Roman" w:hAnsi="Times New Roman" w:cs="Times New Roman"/>
          <w:sz w:val="28"/>
          <w:szCs w:val="28"/>
        </w:rPr>
        <w:lastRenderedPageBreak/>
        <w:t>психология нужна, чтобы быть спокойными, успешными, уметь общаться. Психолог подводит их к выводу, что знание психологии необходимо человеку, чтобы быть счастливым и рассказывает притчу о счастье.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Притча «Если хочешь быть счастливым, будь им»</w:t>
      </w:r>
      <w:r w:rsidRPr="007A2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Вопросы и задания по </w:t>
      </w:r>
      <w:proofErr w:type="gramStart"/>
      <w:r w:rsidRPr="007A24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прочитанному</w:t>
      </w:r>
      <w:proofErr w:type="gramEnd"/>
      <w:r w:rsidRPr="007A24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• Почему счастье улетело прочь от человека?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• Как вы думаете, счастье приходит к каждому человеку?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• Почему одни люди всю жизнь чувствуют себя несчастными, а другие, наоборот, считают себя счастливыми?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 xml:space="preserve">Что такое счастье?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 xml:space="preserve"> Психолог подводит детей к выводу, что счастье каждый понимает по-своему, но есть и общие моменты в понимании счастья: получение радости от того, что ты живешь на Земле; твоя необходимость, полезность окружающим; хорошее здоровье.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«Чтобы работа в нашей группе была плодотворной и принесла пользу, необходимо соблюдать правила. Я буду называть правило, а вы, если согласны, то говорите «Да-да-да» и хлопайте в ладоши, если не согласны, то говорите «Нет-нет-нет» и топайте ногами.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tabs>
          <w:tab w:val="right" w:pos="9355"/>
        </w:tabs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Внимательно слушать, когда говорят другие – «Да»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Драться – «Нет»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Уважать чужое мнение – «Да»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Шуметь – «Нет»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Шутить и улыбаться – «Да»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Дуться и быть «букой» - «Нет»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Говорить по одному – «Да»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Перебивать говорящего – «Нет»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Смотреть на того, к кому ты обращаешься – «Да»</w:t>
      </w:r>
    </w:p>
    <w:p w:rsidR="007A2401" w:rsidRPr="007A2401" w:rsidRDefault="007A2401" w:rsidP="007A2401">
      <w:pPr>
        <w:pStyle w:val="a7"/>
        <w:numPr>
          <w:ilvl w:val="0"/>
          <w:numId w:val="13"/>
        </w:numPr>
        <w:spacing w:after="0" w:line="240" w:lineRule="auto"/>
        <w:ind w:left="1786" w:hanging="357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Смеяться над говорящим – «Нет»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b/>
          <w:sz w:val="28"/>
          <w:szCs w:val="28"/>
        </w:rPr>
        <w:t>Проективная методика «Несуществующее животное».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b/>
          <w:sz w:val="28"/>
          <w:szCs w:val="28"/>
        </w:rPr>
        <w:t>Занятие 2. «Что такое 5 класс?»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A2401">
        <w:rPr>
          <w:rFonts w:ascii="Times New Roman" w:hAnsi="Times New Roman" w:cs="Times New Roman"/>
          <w:sz w:val="28"/>
          <w:szCs w:val="28"/>
        </w:rPr>
        <w:t>профилактика проблем адаптации: мобилизация внутреннего ресурса, умения самостоятельно проявлять активное участие и сотрудничать со сверстниками в дискуссиях.</w:t>
      </w:r>
    </w:p>
    <w:p w:rsidR="007A2401" w:rsidRPr="007A2401" w:rsidRDefault="007A2401" w:rsidP="007A2401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Работа по теме.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b/>
          <w:sz w:val="28"/>
          <w:szCs w:val="28"/>
        </w:rPr>
        <w:t xml:space="preserve">Упражнение «Продолжи фразу».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 xml:space="preserve">На доске или в середине круга укрепляется рисунок «Школьный путь». На нем изображена гора, отображающая школьный путь с 1-го по 10-й класс. Участникам предлагается продолжить фразу: «В начальной школе мне больше </w:t>
      </w:r>
      <w:r w:rsidRPr="007A2401">
        <w:rPr>
          <w:rFonts w:ascii="Times New Roman" w:hAnsi="Times New Roman"/>
          <w:sz w:val="28"/>
          <w:szCs w:val="28"/>
        </w:rPr>
        <w:lastRenderedPageBreak/>
        <w:t>всего запомнилось...»; «В пятом классе мне хотелось бы...». Все высказываются по кругу, передавая друг другу мяч или игрушку. Ведущий отмечает наиболее интересные высказывания и оптимистические ожидания, обращает внимание на то, что все участники имеют довольно большой школьный опыт, поэтому дальнейший путь должен быть легче. Каким он будет? Психолог предлагает поговорить о том, что нового появилось в школьной жизни учащихся в связи с переходом в 5-й класс.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Упражнение «Те, кто…»</w:t>
      </w:r>
      <w:r w:rsidRPr="007A2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Делают шаг вперед те, кто любит сладкое; поднимают правую руку те, у кого есть кошка; приседают те, кому нравится играть в футбол и т.д. После окончания упражнения предлагается взяться за руки всем, кто является учеником 5-го класса. При этом психолог подчеркивает, как много общего у участников.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Упражнение «Школьный путь» (Родионов, </w:t>
      </w:r>
      <w:proofErr w:type="spellStart"/>
      <w:r w:rsidRPr="007A2401">
        <w:rPr>
          <w:rFonts w:ascii="Times New Roman" w:hAnsi="Times New Roman" w:cs="Times New Roman"/>
          <w:b/>
          <w:sz w:val="28"/>
          <w:szCs w:val="28"/>
        </w:rPr>
        <w:t>Ступницкая</w:t>
      </w:r>
      <w:proofErr w:type="spellEnd"/>
      <w:r w:rsidRPr="007A2401">
        <w:rPr>
          <w:rFonts w:ascii="Times New Roman" w:hAnsi="Times New Roman" w:cs="Times New Roman"/>
          <w:b/>
          <w:sz w:val="28"/>
          <w:szCs w:val="28"/>
        </w:rPr>
        <w:t>).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Ведущий проводит беседу с ребятами о пройденном отрезке пути и о том, что еще предстоит.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Упражнение «Что важно для меня?»</w:t>
      </w:r>
      <w:r w:rsidRPr="007A2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Ребятам необходимо представить, что они с родителями надолго уезжают, чтобы провести каникулы на необитаемом острове. Родители предлагают детям взять с собой чемодан и упаковать в него ровно три вещи, самые важные для них. Названия этих вещей необходимо написать на листе бумаги. Далее ребята читают список и рассказывают, почему они выбрали именно эти три вещи.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Анкета для пятиклассников </w:t>
      </w:r>
      <w:r w:rsidRPr="007A2401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7A2401" w:rsidRPr="007A2401" w:rsidRDefault="007A2401" w:rsidP="007A2401">
      <w:pPr>
        <w:pStyle w:val="a7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b/>
          <w:sz w:val="28"/>
          <w:szCs w:val="28"/>
        </w:rPr>
        <w:t>Рефлексия.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Притча «Одноклассники» </w:t>
      </w:r>
      <w:r w:rsidRPr="007A2401">
        <w:rPr>
          <w:rFonts w:ascii="Times New Roman" w:eastAsia="Times New Roman" w:hAnsi="Times New Roman"/>
          <w:bCs/>
          <w:sz w:val="28"/>
          <w:szCs w:val="28"/>
          <w:lang w:eastAsia="ru-RU"/>
        </w:rPr>
        <w:t>(Приложение 1).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II</w:t>
      </w:r>
      <w:r w:rsidRPr="007A24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раздел: «Я в этом огромном мире…» (4 часа)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Занятие 3. «Какой я и чем я отличаюсь от других?»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Цель:</w:t>
      </w:r>
      <w:r w:rsidRPr="007A240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A2401">
        <w:rPr>
          <w:rFonts w:ascii="Times New Roman" w:hAnsi="Times New Roman"/>
          <w:sz w:val="28"/>
          <w:szCs w:val="28"/>
        </w:rPr>
        <w:t>осознание ценности и уникальности личности каждого.</w:t>
      </w:r>
    </w:p>
    <w:p w:rsidR="007A2401" w:rsidRPr="007A2401" w:rsidRDefault="007A2401" w:rsidP="007A2401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Ритуал приветствия</w:t>
      </w:r>
      <w:r w:rsidRPr="007A2401">
        <w:rPr>
          <w:rFonts w:ascii="Times New Roman" w:hAnsi="Times New Roman"/>
          <w:b/>
          <w:sz w:val="28"/>
          <w:szCs w:val="28"/>
        </w:rPr>
        <w:t>.</w:t>
      </w:r>
    </w:p>
    <w:p w:rsidR="007A2401" w:rsidRPr="007A2401" w:rsidRDefault="007A2401" w:rsidP="007A2401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Работа по теме.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Упражнение «Ласковое имя».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Дети стоят в кругу. Психолог просит вспомнить, как их ласково называют дома. Затем дети, передавая мяч, называют свое ласковое имя. После того как все назовут свои имена, мяч передается в обратном направлении. При этом нужно вспомнить и назвать ласковое имя того, кому передаешь мяч.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401">
        <w:rPr>
          <w:rFonts w:ascii="Times New Roman" w:hAnsi="Times New Roman" w:cs="Times New Roman"/>
          <w:b/>
          <w:sz w:val="28"/>
          <w:szCs w:val="28"/>
        </w:rPr>
        <w:t>Анкета</w:t>
      </w:r>
      <w:proofErr w:type="gramEnd"/>
      <w:r w:rsidRPr="007A2401">
        <w:rPr>
          <w:rFonts w:ascii="Times New Roman" w:hAnsi="Times New Roman" w:cs="Times New Roman"/>
          <w:b/>
          <w:sz w:val="28"/>
          <w:szCs w:val="28"/>
        </w:rPr>
        <w:t xml:space="preserve"> «Вот я </w:t>
      </w:r>
      <w:proofErr w:type="gramStart"/>
      <w:r w:rsidRPr="007A2401">
        <w:rPr>
          <w:rFonts w:ascii="Times New Roman" w:hAnsi="Times New Roman" w:cs="Times New Roman"/>
          <w:b/>
          <w:sz w:val="28"/>
          <w:szCs w:val="28"/>
        </w:rPr>
        <w:t>какой</w:t>
      </w:r>
      <w:proofErr w:type="gramEnd"/>
      <w:r w:rsidRPr="007A2401">
        <w:rPr>
          <w:rFonts w:ascii="Times New Roman" w:hAnsi="Times New Roman" w:cs="Times New Roman"/>
          <w:b/>
          <w:sz w:val="28"/>
          <w:szCs w:val="28"/>
        </w:rPr>
        <w:t xml:space="preserve">!» </w:t>
      </w:r>
      <w:r w:rsidRPr="007A2401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7A2401" w:rsidRPr="007A2401" w:rsidRDefault="007A2401" w:rsidP="007A240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Упражнение «Поменяйтесь местами те …»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 xml:space="preserve">Дети сидят на стульях в кругу. Начинает игру психолог. Он ведущий стоит в центре круга, стула у него нет. </w:t>
      </w:r>
      <w:proofErr w:type="gramStart"/>
      <w:r w:rsidRPr="007A2401">
        <w:rPr>
          <w:rFonts w:ascii="Times New Roman" w:hAnsi="Times New Roman" w:cs="Times New Roman"/>
          <w:sz w:val="28"/>
          <w:szCs w:val="28"/>
        </w:rPr>
        <w:t>Ведущий</w:t>
      </w:r>
      <w:proofErr w:type="gramEnd"/>
      <w:r w:rsidRPr="007A2401">
        <w:rPr>
          <w:rFonts w:ascii="Times New Roman" w:hAnsi="Times New Roman" w:cs="Times New Roman"/>
          <w:sz w:val="28"/>
          <w:szCs w:val="28"/>
        </w:rPr>
        <w:t xml:space="preserve"> по желанию выбирает </w:t>
      </w:r>
      <w:proofErr w:type="gramStart"/>
      <w:r w:rsidRPr="007A2401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7A2401">
        <w:rPr>
          <w:rFonts w:ascii="Times New Roman" w:hAnsi="Times New Roman" w:cs="Times New Roman"/>
          <w:sz w:val="28"/>
          <w:szCs w:val="28"/>
        </w:rPr>
        <w:t xml:space="preserve"> – либо признак, имеющийся у некоторых детей, и просит их поменяться местами. </w:t>
      </w:r>
      <w:r w:rsidRPr="007A2401">
        <w:rPr>
          <w:rFonts w:ascii="Times New Roman" w:hAnsi="Times New Roman" w:cs="Times New Roman"/>
          <w:sz w:val="28"/>
          <w:szCs w:val="28"/>
        </w:rPr>
        <w:lastRenderedPageBreak/>
        <w:t xml:space="preserve">Например: «Поменяйтесь местами те, у кого светлые волосы». Те, у кого светлые волосы меняются местами друг с другом. Задача ведущего – занять освободившееся место. Тот, кому не хватило стула, становится ведущим.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Style w:val="a6"/>
          <w:rFonts w:ascii="Times New Roman" w:hAnsi="Times New Roman" w:cs="Times New Roman"/>
          <w:sz w:val="28"/>
          <w:szCs w:val="28"/>
        </w:rPr>
        <w:t xml:space="preserve">«Кактус». </w:t>
      </w:r>
      <w:r w:rsidRPr="007A2401">
        <w:rPr>
          <w:rFonts w:ascii="Times New Roman" w:hAnsi="Times New Roman" w:cs="Times New Roman"/>
          <w:sz w:val="28"/>
          <w:szCs w:val="28"/>
        </w:rPr>
        <w:t>Графическая методика М.А. Панфиловой.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Занятие 4. «Мир информации».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A2401">
        <w:rPr>
          <w:rFonts w:ascii="Times New Roman" w:eastAsia="Times New Roman" w:hAnsi="Times New Roman" w:cs="Times New Roman"/>
          <w:sz w:val="28"/>
          <w:szCs w:val="28"/>
        </w:rPr>
        <w:t>развитие навыков уверенного поведения; формирование основных способов самопознания.</w:t>
      </w:r>
    </w:p>
    <w:p w:rsidR="007A2401" w:rsidRPr="007A2401" w:rsidRDefault="007A2401" w:rsidP="007A2401">
      <w:pPr>
        <w:pStyle w:val="a7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Работа по теме.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«Мое приветствие».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>Каждый участник придумывает свой способ приветствия группы.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«Память на лица».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>Один игрок закрывает глаза и перечисляет всех участников круга, начиная с того, которого выберет психолог. Далее игроки пересаживаются в произвольном порядке, и процедура повторяется уже с новым участником круга.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«Испорченный телефон».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Выбирается команда из 6 человек. Психолог зачитывает небольшую притчу одному участнику, остальные дожидаются за дверью. Первый передает </w:t>
      </w:r>
      <w:proofErr w:type="gramStart"/>
      <w:r w:rsidRPr="007A2401">
        <w:rPr>
          <w:rFonts w:ascii="Times New Roman" w:eastAsia="Times New Roman" w:hAnsi="Times New Roman" w:cs="Times New Roman"/>
          <w:sz w:val="28"/>
          <w:szCs w:val="28"/>
        </w:rPr>
        <w:t>услышанное</w:t>
      </w:r>
      <w:proofErr w:type="gramEnd"/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 второму, тот третьему и т. д. Последний участник рассказывает первому, а психолог зачитывает первоначальный текст.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Притча «</w:t>
      </w:r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Два волка» </w:t>
      </w:r>
      <w:r w:rsidRPr="007A2401">
        <w:rPr>
          <w:rFonts w:ascii="Times New Roman" w:eastAsia="Times New Roman" w:hAnsi="Times New Roman" w:cs="Times New Roman"/>
          <w:bCs/>
          <w:sz w:val="28"/>
          <w:szCs w:val="28"/>
        </w:rPr>
        <w:t>(Приложение 1).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Рефлексия.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Занятие 5. «Я могу».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A2401">
        <w:rPr>
          <w:rFonts w:ascii="Times New Roman" w:hAnsi="Times New Roman" w:cs="Times New Roman"/>
          <w:sz w:val="28"/>
          <w:szCs w:val="28"/>
        </w:rPr>
        <w:t>формирование учебных умений, повышение самооценки.</w:t>
      </w:r>
    </w:p>
    <w:p w:rsidR="007A2401" w:rsidRPr="007A2401" w:rsidRDefault="007A2401" w:rsidP="007A2401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Работа по теме.</w:t>
      </w:r>
    </w:p>
    <w:p w:rsidR="007A2401" w:rsidRPr="007A2401" w:rsidRDefault="007A2401" w:rsidP="007A240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Упражнение «Догадайся».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Водящий садится на стул лицом к классу, держа раскрытыми ладони; закрывает глаза. Один из членов группы тихонько подходит к нему и на несколько секунд кладет свои руки на руки водящего. Водящему необходимо догадаться, чьи ладони прикасались к нему. 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Упражнение «Ладонь».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>Учащимся предлагается обвести свою ладошку на листе бумаги, посередине рисунка написать «Я», а на каждом пальчике рисунка что – либо хорошее о себе. Затем психолог собирает детские работы, по очереди зачитывает их, а ребята определяют, кому какая ладошка принадлежит.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Упражнение «Я могу, я умею».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lastRenderedPageBreak/>
        <w:t>Ребята в быстром темпе перебрасываются мячом. Тот, кому в руки попадает мяч, быстро называет какое – либо свое умение («я умею петь», «я умею бегать» и т. п.)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Слушание сказки О. </w:t>
      </w:r>
      <w:proofErr w:type="spellStart"/>
      <w:r w:rsidRPr="007A2401">
        <w:rPr>
          <w:rFonts w:ascii="Times New Roman" w:eastAsia="Times New Roman" w:hAnsi="Times New Roman" w:cs="Times New Roman"/>
          <w:sz w:val="28"/>
          <w:szCs w:val="28"/>
        </w:rPr>
        <w:t>Горьковой</w:t>
      </w:r>
      <w:proofErr w:type="spellEnd"/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 xml:space="preserve">«Фламинго» </w:t>
      </w:r>
      <w:r w:rsidRPr="007A2401">
        <w:rPr>
          <w:rFonts w:ascii="Times New Roman" w:eastAsia="Times New Roman" w:hAnsi="Times New Roman" w:cs="Times New Roman"/>
          <w:sz w:val="28"/>
          <w:szCs w:val="28"/>
        </w:rPr>
        <w:t>(Приложение 3).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Обсуждение сказки и выполнение иллюстраций к ней.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Рефлексия.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Занятие 6. «Мир эмоций».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7A2401">
        <w:rPr>
          <w:rFonts w:ascii="Times New Roman" w:hAnsi="Times New Roman"/>
          <w:sz w:val="28"/>
          <w:szCs w:val="28"/>
        </w:rPr>
        <w:t>познакомить учащихся с понятием «эмоции»; научить определять эмоциональное состояние других людей; тренировать умение владеть своими эмоциями.</w:t>
      </w:r>
    </w:p>
    <w:p w:rsidR="007A2401" w:rsidRPr="007A2401" w:rsidRDefault="007A2401" w:rsidP="007A2401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Работа по теме.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Упражнение «Угадай эмоцию».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Вывешивается плакат со схематичным изображением эмоций, без указаний состояний человечков. Участники угадывают, какие эмоции изображены на плакате.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Упражнение «Фигуры эмоций».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Ребята рисуют пять больших фигур на листе А</w:t>
      </w:r>
      <w:proofErr w:type="gramStart"/>
      <w:r w:rsidRPr="007A2401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7A2401">
        <w:rPr>
          <w:rFonts w:ascii="Times New Roman" w:hAnsi="Times New Roman" w:cs="Times New Roman"/>
          <w:sz w:val="28"/>
          <w:szCs w:val="28"/>
        </w:rPr>
        <w:t>. Потом, подписав имена четырех из них (гнев, радость, страх, ярость), раскрашивают цветными карандашами. Придумывают имя 5-й фигуре, раскрашивают, используя такие цвета, которые соответствуют ее эмоциональному состоянию.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Упражнение «Изобрази эмоцию».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Необходимо подготовить карточки, на которых будет написана та или иная эмоция (радость, грусть, насмешка, обида, страх, удивление и т.д.). Каждый из ребят по очереди достает из конверта карточку и пытается изобразить доставшуюся ему эмоцию без слов. Остальные должны угадать, что это за эмоция.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Упражнение «Поставь балл эмоции».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sz w:val="28"/>
          <w:szCs w:val="28"/>
        </w:rPr>
        <w:t>На бланках с различными эмоциями предлагается поставить балл (от 1 до 10) каждой эмоции в зависимости от того, как часто ее испытывает отвечающий.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Притча «Обида на песке» </w:t>
      </w:r>
      <w:r w:rsidRPr="007A2401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A2401">
        <w:rPr>
          <w:rFonts w:ascii="Times New Roman" w:hAnsi="Times New Roman" w:cs="Times New Roman"/>
          <w:b/>
          <w:sz w:val="28"/>
          <w:szCs w:val="28"/>
        </w:rPr>
        <w:t xml:space="preserve"> раздел: «Мы – единое целое! » (4 часа)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Занятие 7. «Наши классные уголки».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A2401">
        <w:rPr>
          <w:rFonts w:ascii="Times New Roman" w:eastAsia="Times New Roman" w:hAnsi="Times New Roman" w:cs="Times New Roman"/>
          <w:sz w:val="28"/>
          <w:szCs w:val="28"/>
        </w:rPr>
        <w:t>формирование необходимых психологических средств адаптации; развитие навыков уверенного поведения.</w:t>
      </w:r>
    </w:p>
    <w:p w:rsidR="007A2401" w:rsidRPr="007A2401" w:rsidRDefault="007A2401" w:rsidP="007A2401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Работа по теме.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</w:t>
      </w:r>
      <w:proofErr w:type="spellStart"/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>Гусеничка</w:t>
      </w:r>
      <w:proofErr w:type="spellEnd"/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Участники соединяются в «</w:t>
      </w:r>
      <w:proofErr w:type="spellStart"/>
      <w:r w:rsidRPr="007A2401">
        <w:rPr>
          <w:rFonts w:ascii="Times New Roman" w:eastAsia="Times New Roman" w:hAnsi="Times New Roman" w:cs="Times New Roman"/>
          <w:sz w:val="28"/>
          <w:szCs w:val="28"/>
        </w:rPr>
        <w:t>гусеничку</w:t>
      </w:r>
      <w:proofErr w:type="spellEnd"/>
      <w:r w:rsidRPr="007A2401">
        <w:rPr>
          <w:rFonts w:ascii="Times New Roman" w:eastAsia="Times New Roman" w:hAnsi="Times New Roman" w:cs="Times New Roman"/>
          <w:sz w:val="28"/>
          <w:szCs w:val="28"/>
        </w:rPr>
        <w:t>», положив руки на плечи стоящего впереди, и совершают перемещения в произвольном порядке по классной комнате.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в группах.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>Деление класса на четыре группы.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>1. «Карта школы». (Данная группа составляет плакат с основными школьными объектами: столовая, актовый зал, спортзал, медицинский кабинет, расписание и т. д.)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2. «Знаки </w:t>
      </w:r>
      <w:proofErr w:type="spellStart"/>
      <w:r w:rsidRPr="007A2401">
        <w:rPr>
          <w:rFonts w:ascii="Times New Roman" w:eastAsia="Times New Roman" w:hAnsi="Times New Roman" w:cs="Times New Roman"/>
          <w:sz w:val="28"/>
          <w:szCs w:val="28"/>
        </w:rPr>
        <w:t>ПРОдвижения</w:t>
      </w:r>
      <w:proofErr w:type="spellEnd"/>
      <w:r w:rsidRPr="007A2401">
        <w:rPr>
          <w:rFonts w:ascii="Times New Roman" w:eastAsia="Times New Roman" w:hAnsi="Times New Roman" w:cs="Times New Roman"/>
          <w:sz w:val="28"/>
          <w:szCs w:val="28"/>
        </w:rPr>
        <w:t>». (Разработать основные знаки-помощники, для «карты» школы).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3. «Кладовая знаний». </w:t>
      </w:r>
      <w:proofErr w:type="gramStart"/>
      <w:r w:rsidRPr="007A2401">
        <w:rPr>
          <w:rFonts w:ascii="Times New Roman" w:eastAsia="Times New Roman" w:hAnsi="Times New Roman" w:cs="Times New Roman"/>
          <w:sz w:val="28"/>
          <w:szCs w:val="28"/>
        </w:rPr>
        <w:t>(Данная группа оформляет стенд учителей-предметников, работающих в их классе.</w:t>
      </w:r>
      <w:proofErr w:type="gramEnd"/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A2401">
        <w:rPr>
          <w:rFonts w:ascii="Times New Roman" w:eastAsia="Times New Roman" w:hAnsi="Times New Roman" w:cs="Times New Roman"/>
          <w:sz w:val="28"/>
          <w:szCs w:val="28"/>
        </w:rPr>
        <w:t>Основное требование – фотография и краткая характеристика каждого учителя).</w:t>
      </w:r>
      <w:proofErr w:type="gramEnd"/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sz w:val="28"/>
          <w:szCs w:val="28"/>
        </w:rPr>
        <w:t>4. «Классная команда». (Данная группа готовит стенд с фотографиями учеников, подписывая под ними интересы, обязанности в школе и классе).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Рефлексия.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>Занятие 8. «Понимаем ли мы друг друга».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7A2401">
        <w:rPr>
          <w:rFonts w:ascii="Times New Roman" w:eastAsia="Times New Roman" w:hAnsi="Times New Roman" w:cs="Times New Roman"/>
          <w:sz w:val="28"/>
          <w:szCs w:val="28"/>
        </w:rPr>
        <w:t>показать значимость собственного «Я»; подвести учащихся к пониманию необходимости жить в согласии с собой и другими; показать важность взаимопонимания.</w:t>
      </w:r>
    </w:p>
    <w:p w:rsidR="007A2401" w:rsidRPr="007A2401" w:rsidRDefault="007A2401" w:rsidP="007A2401">
      <w:pPr>
        <w:pStyle w:val="a7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Работа по теме.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Упражнение «Мне в тебе нравится».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Психолог задумывает какое – то качество, которое ему нравится в подростке, прикасается к нему, пытаясь передать, таким образом, задуманное качество. Подросток пытается угадать, какое качество задумано (можно привлечь к угадыванию всю группу). Затем водящими становятся сами подростки. При последующих выполнениях задуманные качества можно передавать взглядом.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Упражнение «Рисунок по инструкции».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 xml:space="preserve">Сначала все рисуют свой дом. Потом, убрав рисунок, достают чистый лист и работают в парах – один рисует с закрытыми глазами дом под диктовку соседа-автора. В конце сравнивают, похож ли рисунок </w:t>
      </w:r>
      <w:proofErr w:type="gramStart"/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авторский. Затем ребята меняются местами. После упражнения обмениваются впечатлениями.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Упражнение «Кораблик успехов».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Участникам предлагается нарисовать корабль (один на всех) с тем условием, чтобы каждая проведенная ребенком линия означала какое – то его положительное качество. Каждый по очереди рисует одну линию, называя вслух свою хорошую черточку.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Упражнение «Пойми меня».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Одновременно все участники громко произносят свое слово, а водящий повторяет все слова, которые удалось услышать.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Игра-шутка «Пойми меня».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Участники объединяются в группы по три человека, изображая «глухого и немого», «глухого и неподвижного», «слепого и немого». Им дается задание договориться о подарке другу.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Игра «Гомеостат».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Участники выстраиваются в шеренгу. По сигналу психолога можно прыгнуть, повернувшись в любую из четырех сторон. Задача – добиться того, чтобы вся группа смотрела в одну сторону.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Рефлексия.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Занятие 9. «Без друзей меня чуть-чуть».</w:t>
      </w:r>
    </w:p>
    <w:p w:rsidR="007A2401" w:rsidRPr="007A2401" w:rsidRDefault="007A2401" w:rsidP="007A2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2401">
        <w:rPr>
          <w:rFonts w:ascii="Times New Roman" w:hAnsi="Times New Roman" w:cs="Times New Roman"/>
          <w:b/>
          <w:sz w:val="28"/>
          <w:szCs w:val="28"/>
        </w:rPr>
        <w:t>Цель:</w:t>
      </w:r>
      <w:r w:rsidRPr="007A2401">
        <w:rPr>
          <w:rFonts w:ascii="Times New Roman" w:eastAsia="Times New Roman" w:hAnsi="Times New Roman" w:cs="Times New Roman"/>
          <w:sz w:val="28"/>
          <w:szCs w:val="28"/>
        </w:rPr>
        <w:t xml:space="preserve"> совершенствовать навыки общения.</w:t>
      </w:r>
    </w:p>
    <w:p w:rsidR="007A2401" w:rsidRPr="007A2401" w:rsidRDefault="007A2401" w:rsidP="007A2401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Работа по теме.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Упражнение «Дерево и ветер».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Дети делятся на пары. Один в паре «дерево», другой «ветер». Ветер дует на дерево – «дерево» наклоняется в зависимости от силы «ветра».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«Дерево» и «ветер» меняются местами.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Упражнение «Кораблекрушение».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Дети делятся на две команды, согласно номеру при пересчете на «первый-второй». Команды работают за столом. Участники получают карточки, изображающие части корабля. Каждая команда выбирает несколько карточек с надписью предмета. Задача команды: придумать назначение этих предметов на корабле. Ответ должен быть оригинальным. Командам дается несколько минут на выполнение этого задания. Затем команды представляют свое решение.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Упражнение «Рисунок дружбы».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 xml:space="preserve">Детям предлагается нарисовать образ дружбы.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Обсуждение.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Упражнение «Групповая дискуссия».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Пословицы и поговорки о дружбе (Приложение 4)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Рефлексия.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Занятие 10. «Мы и наш класс».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7A2401">
        <w:rPr>
          <w:rFonts w:ascii="Times New Roman" w:hAnsi="Times New Roman"/>
          <w:sz w:val="28"/>
          <w:szCs w:val="28"/>
        </w:rPr>
        <w:t xml:space="preserve"> снижение тревожности, достижение внутригруппового сплочения, осмысление своего персонального «Я» как части общего «Мы».</w:t>
      </w:r>
    </w:p>
    <w:p w:rsidR="007A2401" w:rsidRPr="007A2401" w:rsidRDefault="007A2401" w:rsidP="007A2401">
      <w:pPr>
        <w:pStyle w:val="a7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Ритуал приветствия.</w:t>
      </w:r>
    </w:p>
    <w:p w:rsidR="007A2401" w:rsidRPr="007A2401" w:rsidRDefault="007A2401" w:rsidP="007A2401">
      <w:pPr>
        <w:pStyle w:val="a7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Работа по теме.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b/>
          <w:sz w:val="28"/>
          <w:szCs w:val="28"/>
        </w:rPr>
        <w:t>Упражнение «Коллаж класса».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lastRenderedPageBreak/>
        <w:t xml:space="preserve">Школьникам предлагается создать свою эмблему - визитку, на которой должно быть написано имя участника и какое-либо его положительное качество, форму каждый выбирает свою. Пока дети работают, на доске перед ними висит плакат с надписью в центре «Мы и наш класс». Выполнив задание, каждый подходит к плакату и приклеивает свою эмблему на общий шаблон. Психологу необходимо подвести участников к идее, что каждый из них - частичка целого класса, что все отдельные «Я» составляют общее «Мы».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A2401">
        <w:rPr>
          <w:rFonts w:ascii="Times New Roman" w:hAnsi="Times New Roman"/>
          <w:b/>
          <w:sz w:val="28"/>
          <w:szCs w:val="28"/>
        </w:rPr>
        <w:t>Упражнение</w:t>
      </w:r>
      <w:proofErr w:type="gramEnd"/>
      <w:r w:rsidRPr="007A2401">
        <w:rPr>
          <w:rFonts w:ascii="Times New Roman" w:hAnsi="Times New Roman"/>
          <w:b/>
          <w:sz w:val="28"/>
          <w:szCs w:val="28"/>
        </w:rPr>
        <w:t xml:space="preserve"> «Какие мы».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Все хором произносят «Мы все», а отдельные участники по очереди читают качества, записанные на индивидуальных гербах, но только во множественном числе. Например: «Мы все сильные, умные, красивые, добрые...»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 xml:space="preserve">Делается общая фотография группы.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b/>
          <w:sz w:val="28"/>
          <w:szCs w:val="28"/>
        </w:rPr>
        <w:t xml:space="preserve">Проективная методика «Дерево».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A2401">
        <w:rPr>
          <w:rFonts w:ascii="Times New Roman" w:hAnsi="Times New Roman"/>
          <w:b/>
          <w:sz w:val="28"/>
          <w:szCs w:val="28"/>
        </w:rPr>
        <w:t>Оценка эффективности занятий.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Каждый участник заполняет анкету для оценки эффективности цикла занятий.</w:t>
      </w:r>
    </w:p>
    <w:p w:rsidR="005B0E81" w:rsidRPr="00283307" w:rsidRDefault="005B0E81" w:rsidP="007A24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Pr="00283307" w:rsidRDefault="00430FAE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2401" w:rsidRPr="00283307" w:rsidRDefault="007A2401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2401" w:rsidRPr="00283307" w:rsidRDefault="007A2401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2401" w:rsidRPr="00283307" w:rsidRDefault="007A2401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2401" w:rsidRDefault="007A2401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E14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E14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E14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E14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E14" w:rsidRPr="00271C4D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196E14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E14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6E14" w:rsidRPr="00283307" w:rsidRDefault="00196E14" w:rsidP="00430F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0E81" w:rsidRPr="00430FAE" w:rsidRDefault="005B0E8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7D91" w:rsidRDefault="00517D9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17D91" w:rsidRDefault="00517D9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17D91" w:rsidRDefault="00517D9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17D91" w:rsidRDefault="00517D9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17D91" w:rsidRDefault="00517D9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17D91" w:rsidRDefault="00517D9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17D91" w:rsidRDefault="00517D9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B0E81" w:rsidRPr="00430FAE" w:rsidRDefault="005B0E81" w:rsidP="005B0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430FAE">
        <w:rPr>
          <w:rFonts w:ascii="Times New Roman" w:eastAsia="Times New Roman" w:hAnsi="Times New Roman" w:cs="Times New Roman"/>
          <w:b/>
          <w:sz w:val="28"/>
          <w:szCs w:val="28"/>
        </w:rPr>
        <w:t>. Список литературы</w:t>
      </w:r>
    </w:p>
    <w:p w:rsidR="005B0E81" w:rsidRPr="00430FAE" w:rsidRDefault="005B0E81" w:rsidP="00660FF1">
      <w:pPr>
        <w:pStyle w:val="a7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30FAE">
        <w:rPr>
          <w:rStyle w:val="a6"/>
          <w:rFonts w:ascii="Times New Roman" w:hAnsi="Times New Roman"/>
          <w:b w:val="0"/>
          <w:sz w:val="28"/>
          <w:szCs w:val="28"/>
        </w:rPr>
        <w:t>Битянова</w:t>
      </w:r>
      <w:proofErr w:type="spellEnd"/>
      <w:r w:rsidRPr="00430FAE">
        <w:rPr>
          <w:rStyle w:val="a6"/>
          <w:rFonts w:ascii="Times New Roman" w:hAnsi="Times New Roman"/>
          <w:b w:val="0"/>
          <w:sz w:val="28"/>
          <w:szCs w:val="28"/>
        </w:rPr>
        <w:t xml:space="preserve"> М.</w:t>
      </w:r>
      <w:r w:rsidRPr="00430FAE">
        <w:rPr>
          <w:rFonts w:ascii="Times New Roman" w:hAnsi="Times New Roman"/>
          <w:sz w:val="28"/>
          <w:szCs w:val="28"/>
        </w:rPr>
        <w:t xml:space="preserve">  Психолого-педагогическое сопровождение школьников на этапе перехода </w:t>
      </w:r>
      <w:proofErr w:type="gramStart"/>
      <w:r w:rsidRPr="00430FAE">
        <w:rPr>
          <w:rFonts w:ascii="Times New Roman" w:hAnsi="Times New Roman"/>
          <w:sz w:val="28"/>
          <w:szCs w:val="28"/>
        </w:rPr>
        <w:t>из</w:t>
      </w:r>
      <w:proofErr w:type="gramEnd"/>
      <w:r w:rsidRPr="00430FAE">
        <w:rPr>
          <w:rFonts w:ascii="Times New Roman" w:hAnsi="Times New Roman"/>
          <w:sz w:val="28"/>
          <w:szCs w:val="28"/>
        </w:rPr>
        <w:t xml:space="preserve"> начального в среднее звено / М. </w:t>
      </w:r>
      <w:proofErr w:type="spellStart"/>
      <w:r w:rsidRPr="00430FAE">
        <w:rPr>
          <w:rFonts w:ascii="Times New Roman" w:hAnsi="Times New Roman"/>
          <w:sz w:val="28"/>
          <w:szCs w:val="28"/>
        </w:rPr>
        <w:t>Битянова</w:t>
      </w:r>
      <w:proofErr w:type="spellEnd"/>
      <w:r w:rsidRPr="00430FAE">
        <w:rPr>
          <w:rFonts w:ascii="Times New Roman" w:hAnsi="Times New Roman"/>
          <w:sz w:val="28"/>
          <w:szCs w:val="28"/>
        </w:rPr>
        <w:t xml:space="preserve"> // Школьный психолог. Приложение к газете "Первое сентября". – 2001. - №33.</w:t>
      </w:r>
    </w:p>
    <w:p w:rsidR="005B0E81" w:rsidRPr="00430FAE" w:rsidRDefault="005B0E81" w:rsidP="00660FF1">
      <w:pPr>
        <w:pStyle w:val="a7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0FAE">
        <w:rPr>
          <w:rFonts w:ascii="Times New Roman" w:hAnsi="Times New Roman"/>
          <w:sz w:val="28"/>
          <w:szCs w:val="28"/>
        </w:rPr>
        <w:t>Владимирова Ю. Новичок в средней школе: Программа адаптационных встреч для пятиклассников / Ю. Владимирова // Школьный психолог. Приложение к газете «Первое сентября», - 2004. - №9.</w:t>
      </w:r>
    </w:p>
    <w:p w:rsidR="005B0E81" w:rsidRPr="00430FAE" w:rsidRDefault="005B0E81" w:rsidP="00660FF1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430FAE">
        <w:rPr>
          <w:rStyle w:val="a6"/>
          <w:b w:val="0"/>
          <w:sz w:val="28"/>
          <w:szCs w:val="28"/>
        </w:rPr>
        <w:t>Журавлев Д.</w:t>
      </w:r>
      <w:r w:rsidRPr="00430FAE">
        <w:rPr>
          <w:sz w:val="28"/>
          <w:szCs w:val="28"/>
        </w:rPr>
        <w:t xml:space="preserve">  Адаптация учащихся при переходе из </w:t>
      </w:r>
      <w:proofErr w:type="gramStart"/>
      <w:r w:rsidRPr="00430FAE">
        <w:rPr>
          <w:sz w:val="28"/>
          <w:szCs w:val="28"/>
        </w:rPr>
        <w:t>начальной</w:t>
      </w:r>
      <w:proofErr w:type="gramEnd"/>
      <w:r w:rsidRPr="00430FAE">
        <w:rPr>
          <w:sz w:val="28"/>
          <w:szCs w:val="28"/>
        </w:rPr>
        <w:t xml:space="preserve"> в среднюю школу / Д. Журавлев // Народное образование. - 2002. - </w:t>
      </w:r>
      <w:r w:rsidRPr="00430FAE">
        <w:rPr>
          <w:rStyle w:val="a6"/>
          <w:b w:val="0"/>
          <w:sz w:val="28"/>
          <w:szCs w:val="28"/>
        </w:rPr>
        <w:t>№8.</w:t>
      </w:r>
    </w:p>
    <w:p w:rsidR="005B0E81" w:rsidRPr="00430FAE" w:rsidRDefault="005B0E81" w:rsidP="00660FF1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430FAE">
        <w:rPr>
          <w:rStyle w:val="a6"/>
          <w:b w:val="0"/>
          <w:sz w:val="28"/>
          <w:szCs w:val="28"/>
        </w:rPr>
        <w:t>Иванова Н.</w:t>
      </w:r>
      <w:r w:rsidRPr="00430FAE">
        <w:rPr>
          <w:sz w:val="28"/>
          <w:szCs w:val="28"/>
        </w:rPr>
        <w:t xml:space="preserve">  Адаптационный период в школе: смысл, значение, опыт / Н. Иванова // Новые ценности образования. - М., 1997 г. </w:t>
      </w:r>
    </w:p>
    <w:p w:rsidR="005B0E81" w:rsidRPr="00430FAE" w:rsidRDefault="005B0E81" w:rsidP="00660FF1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proofErr w:type="spellStart"/>
      <w:r w:rsidRPr="00430FAE">
        <w:rPr>
          <w:sz w:val="28"/>
          <w:szCs w:val="28"/>
        </w:rPr>
        <w:t>Коблик</w:t>
      </w:r>
      <w:proofErr w:type="spellEnd"/>
      <w:r w:rsidRPr="00430FAE">
        <w:rPr>
          <w:sz w:val="28"/>
          <w:szCs w:val="28"/>
        </w:rPr>
        <w:t xml:space="preserve"> Е. Г. Первый раз в 5 класс. Программа адаптации детей к средней школе. – М.: Генезис, 2003. – 122 с.</w:t>
      </w:r>
    </w:p>
    <w:p w:rsidR="005B0E81" w:rsidRPr="00430FAE" w:rsidRDefault="005B0E81" w:rsidP="00660FF1">
      <w:pPr>
        <w:pStyle w:val="a7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30FAE">
        <w:rPr>
          <w:rFonts w:ascii="Times New Roman" w:hAnsi="Times New Roman"/>
          <w:sz w:val="28"/>
          <w:szCs w:val="28"/>
        </w:rPr>
        <w:t>Коробкина</w:t>
      </w:r>
      <w:proofErr w:type="spellEnd"/>
      <w:r w:rsidRPr="00430FAE">
        <w:rPr>
          <w:rFonts w:ascii="Times New Roman" w:hAnsi="Times New Roman"/>
          <w:sz w:val="28"/>
          <w:szCs w:val="28"/>
        </w:rPr>
        <w:t xml:space="preserve"> С.А. Адаптация учащихся на сложных возрастных этапах (1, 5, 10 классы): система работы с детьми, родителями, педагогами / авт.-сост. С. А. </w:t>
      </w:r>
      <w:proofErr w:type="spellStart"/>
      <w:r w:rsidRPr="00430FAE">
        <w:rPr>
          <w:rFonts w:ascii="Times New Roman" w:hAnsi="Times New Roman"/>
          <w:sz w:val="28"/>
          <w:szCs w:val="28"/>
        </w:rPr>
        <w:t>Коробкина</w:t>
      </w:r>
      <w:proofErr w:type="spellEnd"/>
      <w:r w:rsidRPr="00430FAE">
        <w:rPr>
          <w:rFonts w:ascii="Times New Roman" w:hAnsi="Times New Roman"/>
          <w:sz w:val="28"/>
          <w:szCs w:val="28"/>
        </w:rPr>
        <w:t>. – Волгоград: Учитель, 2010. – 238 с.</w:t>
      </w:r>
    </w:p>
    <w:p w:rsidR="005B0E81" w:rsidRPr="00430FAE" w:rsidRDefault="005B0E81" w:rsidP="00660FF1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430FAE">
        <w:rPr>
          <w:rStyle w:val="a6"/>
          <w:b w:val="0"/>
          <w:sz w:val="28"/>
          <w:szCs w:val="28"/>
        </w:rPr>
        <w:t>Крылова М.</w:t>
      </w:r>
      <w:r w:rsidRPr="00430FAE">
        <w:rPr>
          <w:sz w:val="28"/>
          <w:szCs w:val="28"/>
        </w:rPr>
        <w:t xml:space="preserve">  На новой ступени: трудности адаптации пятиклассников к школе / М. Крылова // Классное руководство и воспитание школьников. Приложение к газете "Первое сентября". - 2009. - </w:t>
      </w:r>
      <w:r w:rsidRPr="00430FAE">
        <w:rPr>
          <w:rStyle w:val="a6"/>
          <w:b w:val="0"/>
          <w:sz w:val="28"/>
          <w:szCs w:val="28"/>
        </w:rPr>
        <w:t>№16.</w:t>
      </w:r>
    </w:p>
    <w:p w:rsidR="005B0E81" w:rsidRPr="00430FAE" w:rsidRDefault="005B0E81" w:rsidP="00660FF1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430FAE">
        <w:rPr>
          <w:rStyle w:val="a6"/>
          <w:b w:val="0"/>
          <w:sz w:val="28"/>
          <w:szCs w:val="28"/>
        </w:rPr>
        <w:t>Останина Н.</w:t>
      </w:r>
      <w:r w:rsidRPr="00430FAE">
        <w:rPr>
          <w:sz w:val="28"/>
          <w:szCs w:val="28"/>
        </w:rPr>
        <w:t xml:space="preserve">  Я и школа: Программа развития адаптивных возможностей учащихся при переходе в среднее звено / Н. Останина // Школьный психолог. Приложение к газете "Первое сентября". - 2003. - </w:t>
      </w:r>
      <w:r w:rsidRPr="00430FAE">
        <w:rPr>
          <w:rStyle w:val="a6"/>
          <w:b w:val="0"/>
          <w:sz w:val="28"/>
          <w:szCs w:val="28"/>
        </w:rPr>
        <w:t>№41.</w:t>
      </w:r>
    </w:p>
    <w:p w:rsidR="005B0E81" w:rsidRPr="00430FAE" w:rsidRDefault="005B0E81" w:rsidP="00660FF1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430FAE">
        <w:rPr>
          <w:rStyle w:val="a6"/>
          <w:b w:val="0"/>
          <w:sz w:val="28"/>
          <w:szCs w:val="28"/>
        </w:rPr>
        <w:t>Прихожан А.</w:t>
      </w:r>
      <w:r w:rsidRPr="00430FAE">
        <w:rPr>
          <w:sz w:val="28"/>
          <w:szCs w:val="28"/>
        </w:rPr>
        <w:t xml:space="preserve">  Пятиклассники: Собрание для родителей пятиклассников (психологические аспекты): методический материал / А. Прихожан // Школьный психолог. Приложение к газете "Первое сентября". - 2002. - </w:t>
      </w:r>
      <w:r w:rsidRPr="00430FAE">
        <w:rPr>
          <w:rStyle w:val="a6"/>
          <w:b w:val="0"/>
          <w:sz w:val="28"/>
          <w:szCs w:val="28"/>
        </w:rPr>
        <w:t>№12.</w:t>
      </w:r>
    </w:p>
    <w:p w:rsidR="007A2401" w:rsidRDefault="007A2401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6E14" w:rsidRPr="00196E14" w:rsidRDefault="00196E14" w:rsidP="005B0E8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A2401" w:rsidRDefault="007A2401" w:rsidP="007A240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7A2401" w:rsidRPr="007A2401" w:rsidRDefault="007A2401" w:rsidP="007A2401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lastRenderedPageBreak/>
        <w:t>VI</w:t>
      </w:r>
      <w:r w:rsidRPr="007A2401">
        <w:rPr>
          <w:rFonts w:ascii="Times New Roman" w:eastAsia="Times New Roman" w:hAnsi="Times New Roman"/>
          <w:b/>
          <w:sz w:val="28"/>
          <w:szCs w:val="28"/>
          <w:lang w:eastAsia="ru-RU"/>
        </w:rPr>
        <w:t>. Методические рекомендации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Переход учеников из начальной школы в среднее звено — это сложный и ответственный период; от того, как пройдет процесс адаптации, зависит вся дальнейшая школьная жизнь ребенка.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Данная психолого-педагогическая программа предполагает работу одновременно со всем классом, так как занятия направлены на сплочение коллектива, создание в классе благоприятной атмосферы, доброжелательного и открытого общения детей друг с другом, развитие эмоционально-волевой сферы и нравственных представлений. Такая форма работы позволяет выявить детей с личностными проблемами.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 xml:space="preserve">Программа включает в себя 14 занятий. Продолжительность каждого занятия составляет 40 минут. 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>Параллельно с проведением занятий для учащихся необходимо осуществлять индивидуальные и групповые консультации для родителей и педагогов по проблеме адаптации пятиклассников.</w:t>
      </w:r>
    </w:p>
    <w:p w:rsidR="007A2401" w:rsidRPr="007A2401" w:rsidRDefault="007A2401" w:rsidP="007A2401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401">
        <w:rPr>
          <w:rFonts w:ascii="Times New Roman" w:hAnsi="Times New Roman"/>
          <w:sz w:val="28"/>
          <w:szCs w:val="28"/>
        </w:rPr>
        <w:t xml:space="preserve">Для выявления личностных особенностей учащихся и определения эмоционального состояния каждого ребенка на занятиях проводятся такие проективные методики, как «Несуществующее животное», «Кактус» и «Дерево». </w:t>
      </w:r>
    </w:p>
    <w:p w:rsidR="007A2401" w:rsidRPr="00283307" w:rsidRDefault="007A2401" w:rsidP="00283307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2401">
        <w:rPr>
          <w:rFonts w:ascii="Times New Roman" w:eastAsia="Times New Roman" w:hAnsi="Times New Roman"/>
          <w:sz w:val="28"/>
          <w:szCs w:val="28"/>
          <w:lang w:eastAsia="ru-RU"/>
        </w:rPr>
        <w:t>На занятиях необходимо создать теплую, дружескую, но в тоже время рабочую атмосферу, чтобы адаптация пятиклассников прошла успешно.</w:t>
      </w:r>
    </w:p>
    <w:p w:rsidR="007A2401" w:rsidRDefault="007A2401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6E14" w:rsidRPr="00283307" w:rsidRDefault="00196E14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2833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0FAE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30FAE" w:rsidRPr="00430FAE" w:rsidRDefault="00430FAE" w:rsidP="00430F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FAE">
        <w:rPr>
          <w:rFonts w:ascii="Times New Roman" w:hAnsi="Times New Roman" w:cs="Times New Roman"/>
          <w:b/>
          <w:sz w:val="28"/>
          <w:szCs w:val="28"/>
        </w:rPr>
        <w:t>Притчи</w:t>
      </w:r>
    </w:p>
    <w:p w:rsidR="00430FAE" w:rsidRPr="00430FAE" w:rsidRDefault="00430FAE" w:rsidP="00430FA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b/>
          <w:bCs/>
          <w:sz w:val="28"/>
          <w:szCs w:val="28"/>
        </w:rPr>
        <w:t>«Если хочешь быть счастливым, будь им»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 Горе мне, горе, - вздыхал человек, сидя на лавке, и слезы ручьем катились по его лицу.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 Что ты все ноешь? - рассердилась жена. - Если хочешь быть счастливым, будь им.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-  Как же мне быть счастливым, если счастье не приходит ко мне. Зато несчастья одним за другим сыплются на мою бедную голову.  Урожай не созрел, крыша </w:t>
      </w:r>
      <w:proofErr w:type="gramStart"/>
      <w:r w:rsidRPr="00430FAE">
        <w:rPr>
          <w:rFonts w:ascii="Times New Roman" w:eastAsia="Times New Roman" w:hAnsi="Times New Roman" w:cs="Times New Roman"/>
          <w:sz w:val="28"/>
          <w:szCs w:val="28"/>
        </w:rPr>
        <w:t>прохудилась</w:t>
      </w:r>
      <w:proofErr w:type="gramEnd"/>
      <w:r w:rsidRPr="00430FAE">
        <w:rPr>
          <w:rFonts w:ascii="Times New Roman" w:eastAsia="Times New Roman" w:hAnsi="Times New Roman" w:cs="Times New Roman"/>
          <w:sz w:val="28"/>
          <w:szCs w:val="28"/>
        </w:rPr>
        <w:t>, забор сломался, ноги болят. Ох, горе мне, горе, - плакал человек.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 Услышало Счастье эти стенания и пожалело беднягу. Решило оно заглянуть к нему в дом.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Постучало Счастье в окошко и проговорило: «Если хочешь быть счастливым, будь им».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Подожди плакать, посмотри, что-то сияет в нашем окошке, - остановила человека жена.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Закрой шторы. Этот свет слепит меня и мешает горевать, - велел человек жене и снова зарыдал. Жена закрыла шторы, села рядом на скамейку и тоже заплакала.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Удивилось Счастье и улетело прочь.</w:t>
      </w: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F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«Одноклассники»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Повстречал однажды богатый человек нищего, и узнал в нем своего бывшего одноклассника. 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bCs/>
          <w:sz w:val="28"/>
          <w:szCs w:val="28"/>
        </w:rPr>
        <w:t xml:space="preserve"> - Повезло тебе, - сказал ему нищий, - Все у тебя есть, а я голодаю и ночую под открытым небом. А ведь наш учитель любил меня гораздо больше, чем тебя. Он задавал тебе невероятно сложные задания, а меня освободил от всех занятий.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bCs/>
          <w:sz w:val="28"/>
          <w:szCs w:val="28"/>
        </w:rPr>
        <w:t xml:space="preserve"> - Да, ты прав, - сказал второй, с жалостью и состраданием глядя на товарища, - учитель любил тебя, и поэтому сделал так, как ты его просил. Но именно его самые сложные задания и научили меня тому, как обеспечить всю свою будущую жизнь.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30FAE" w:rsidRPr="00430FAE" w:rsidRDefault="00430FAE" w:rsidP="00430FA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b/>
          <w:bCs/>
          <w:sz w:val="28"/>
          <w:szCs w:val="28"/>
        </w:rPr>
        <w:t>«Два волка»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Когда-то давно старик открыл своему внуку одну жизненную истину: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В каждом человеке идёт борьба, очень похожая на борьбу двух волков. Один волк представляет зло: зависть, ревность, сожаление, эгоизм, амбиции, ложь. Другой волк представляет добро: мир, любовь, надежду, истину, доброту и верность.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Внук, тронутый до глубины души словами деда, задумался, а потом спросил: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А какой волк в конце побеждает?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Старик улыбнулся и ответил: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Всегда побеждает тот волк, которого ты кормишь.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FAE">
        <w:rPr>
          <w:rFonts w:ascii="Times New Roman" w:hAnsi="Times New Roman" w:cs="Times New Roman"/>
          <w:b/>
          <w:sz w:val="28"/>
          <w:szCs w:val="28"/>
        </w:rPr>
        <w:t>«Обида на песке»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Жили два друга. В один момент они </w:t>
      </w:r>
      <w:proofErr w:type="gramStart"/>
      <w:r w:rsidRPr="00430FAE">
        <w:rPr>
          <w:rFonts w:ascii="Times New Roman" w:eastAsia="Times New Roman" w:hAnsi="Times New Roman" w:cs="Times New Roman"/>
          <w:sz w:val="28"/>
          <w:szCs w:val="28"/>
        </w:rPr>
        <w:t>поспорили и один из них дал</w:t>
      </w:r>
      <w:proofErr w:type="gramEnd"/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 пощёчину другому. </w:t>
      </w:r>
      <w:proofErr w:type="gramStart"/>
      <w:r w:rsidRPr="00430FAE">
        <w:rPr>
          <w:rFonts w:ascii="Times New Roman" w:eastAsia="Times New Roman" w:hAnsi="Times New Roman" w:cs="Times New Roman"/>
          <w:sz w:val="28"/>
          <w:szCs w:val="28"/>
        </w:rPr>
        <w:t>Последний</w:t>
      </w:r>
      <w:proofErr w:type="gramEnd"/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, чувствуя боль, но ничего не говоря, написал на песке: "Сегодня мой самый лучший друг дал мне пощёчину". Они продолжали идти, и нашли оазис, в котором они решили искупаться. Тот, который получил пощёчину, едва не утонул и его друг его спас. Когда он пришёл в себя, он написал на камне: "Сегодня мой самый лучший друг спас мне жизнь". Тот, кто дал пощёчину и который спас жизнь своему другу спросил его: "Когда я тебя обидел, ты написал на песке, а теперь ты пишешь на камне. Почему"? Друг ответил: "Когда кто-либо нас обижает, мы должны написать это на песке, чтобы ветры могли стереть это. Но когда кто-либо делает что- либо хорошее, мы должны выгравировать это на камне, чтобы никакой ветер не смог бы стереть это". </w:t>
      </w: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430FAE" w:rsidRPr="00430FAE" w:rsidRDefault="00430FAE" w:rsidP="00430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FAE">
        <w:rPr>
          <w:rFonts w:ascii="Times New Roman" w:hAnsi="Times New Roman" w:cs="Times New Roman"/>
          <w:b/>
          <w:sz w:val="28"/>
          <w:szCs w:val="28"/>
        </w:rPr>
        <w:t>Анкета для пятиклассников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FAE">
        <w:rPr>
          <w:rFonts w:ascii="Times New Roman" w:hAnsi="Times New Roman" w:cs="Times New Roman"/>
          <w:b/>
          <w:sz w:val="28"/>
          <w:szCs w:val="28"/>
        </w:rPr>
        <w:t>Анкета используется для изучения трудностей адаптационного периода (учебные затруднения, межличностные отношения, мотивация). Внимание! Вторая часть анкеты – анонимна.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FAE">
        <w:rPr>
          <w:rFonts w:ascii="Times New Roman" w:hAnsi="Times New Roman" w:cs="Times New Roman"/>
          <w:b/>
          <w:sz w:val="28"/>
          <w:szCs w:val="28"/>
        </w:rPr>
        <w:t>Продолжи, пожалуйста, предложения: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>Когда я прихожу в школу_____________________________________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>Самое интересное в школе это_________________________________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>Самый трудный предмет для меня_____________________________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>Мне мешает учиться_________________________________________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>Мне помогает учиться_______________________________________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>Мой класс__________________________________________________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Я бы хотел сидеть за одной партой с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>(напиши 2-3 фамилии)</w:t>
      </w:r>
      <w:r w:rsidRPr="00430FAE"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Я бы не хотел сидеть за одной партой с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>(напиши 2-3 фамилии)</w:t>
      </w:r>
      <w:r w:rsidRPr="00430FAE"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К себе на день рождения я бы пригласил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>(напиши 2-3 фамилии)</w:t>
      </w:r>
      <w:r w:rsidRPr="00430FAE"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 К себе на день рождения я бы не пригласил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>(напиши 2-3 фамилии)</w:t>
      </w:r>
      <w:r w:rsidRPr="00430FAE"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 Я учусь в школе для того, чтобы______________________________</w:t>
      </w:r>
    </w:p>
    <w:p w:rsidR="00430FAE" w:rsidRPr="00430FAE" w:rsidRDefault="00430FAE" w:rsidP="00660FF1">
      <w:pPr>
        <w:pStyle w:val="a7"/>
        <w:numPr>
          <w:ilvl w:val="0"/>
          <w:numId w:val="24"/>
        </w:numPr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 Я___________________________</w:t>
      </w:r>
    </w:p>
    <w:p w:rsidR="00430FAE" w:rsidRPr="00430FAE" w:rsidRDefault="00430FAE" w:rsidP="00430FAE">
      <w:pPr>
        <w:pStyle w:val="a7"/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 Я___________________________</w:t>
      </w:r>
    </w:p>
    <w:p w:rsidR="00430FAE" w:rsidRPr="00430FAE" w:rsidRDefault="00430FAE" w:rsidP="00430FAE">
      <w:pPr>
        <w:pStyle w:val="a7"/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 Я___________________________</w:t>
      </w:r>
    </w:p>
    <w:p w:rsidR="00430FAE" w:rsidRPr="00430FAE" w:rsidRDefault="00430FAE" w:rsidP="00430FAE">
      <w:pPr>
        <w:pStyle w:val="a7"/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 Я___________________________</w:t>
      </w:r>
    </w:p>
    <w:p w:rsidR="00430FAE" w:rsidRPr="00430FAE" w:rsidRDefault="00430FAE" w:rsidP="00430FAE">
      <w:pPr>
        <w:pStyle w:val="a7"/>
        <w:spacing w:after="0" w:line="240" w:lineRule="auto"/>
        <w:ind w:left="107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 Я___________________________</w:t>
      </w:r>
    </w:p>
    <w:p w:rsidR="00430FAE" w:rsidRPr="00430FAE" w:rsidRDefault="00430FAE" w:rsidP="00430FAE">
      <w:pPr>
        <w:pStyle w:val="a7"/>
        <w:spacing w:after="0" w:line="240" w:lineRule="auto"/>
        <w:ind w:left="1072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430FAE">
        <w:rPr>
          <w:rFonts w:ascii="Times New Roman" w:hAnsi="Times New Roman"/>
          <w:i/>
          <w:sz w:val="28"/>
          <w:szCs w:val="28"/>
          <w:lang w:eastAsia="ru-RU"/>
        </w:rPr>
        <w:t>Спасибо!</w:t>
      </w:r>
    </w:p>
    <w:p w:rsidR="00430FAE" w:rsidRPr="00430FAE" w:rsidRDefault="00430FAE" w:rsidP="00430F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0FA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30FAE" w:rsidRPr="00430FAE" w:rsidRDefault="00430FAE" w:rsidP="00430F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0FAE">
        <w:rPr>
          <w:rFonts w:ascii="Times New Roman" w:hAnsi="Times New Roman" w:cs="Times New Roman"/>
          <w:sz w:val="28"/>
          <w:szCs w:val="28"/>
        </w:rPr>
        <w:t>Линия отреза</w:t>
      </w:r>
    </w:p>
    <w:p w:rsidR="00430FAE" w:rsidRPr="00430FAE" w:rsidRDefault="00430FAE" w:rsidP="00660FF1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Мне нужна помощь учителя по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>(укажи предмет)</w:t>
      </w:r>
      <w:r w:rsidRPr="00430FAE">
        <w:rPr>
          <w:rFonts w:ascii="Times New Roman" w:hAnsi="Times New Roman"/>
          <w:sz w:val="28"/>
          <w:szCs w:val="28"/>
          <w:lang w:eastAsia="ru-RU"/>
        </w:rPr>
        <w:t xml:space="preserve"> ________________</w:t>
      </w:r>
    </w:p>
    <w:p w:rsidR="00430FAE" w:rsidRPr="00430FAE" w:rsidRDefault="00430FAE" w:rsidP="00660FF1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Я не понимаю объяснения учителя на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 xml:space="preserve">(укажи предмет) </w:t>
      </w:r>
      <w:r w:rsidRPr="00430FAE">
        <w:rPr>
          <w:rFonts w:ascii="Times New Roman" w:hAnsi="Times New Roman"/>
          <w:sz w:val="28"/>
          <w:szCs w:val="28"/>
          <w:lang w:eastAsia="ru-RU"/>
        </w:rPr>
        <w:t>__________</w:t>
      </w:r>
    </w:p>
    <w:p w:rsidR="00430FAE" w:rsidRPr="00430FAE" w:rsidRDefault="00430FAE" w:rsidP="00660FF1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lastRenderedPageBreak/>
        <w:t xml:space="preserve">Я часто боюсь, что могу получить не только тройку, но и двойку на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 xml:space="preserve">(укажи предмет) </w:t>
      </w:r>
      <w:r w:rsidRPr="00430FAE">
        <w:rPr>
          <w:rFonts w:ascii="Times New Roman" w:hAnsi="Times New Roman"/>
          <w:sz w:val="28"/>
          <w:szCs w:val="28"/>
          <w:lang w:eastAsia="ru-RU"/>
        </w:rPr>
        <w:t>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Особенно много заданий задают по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 xml:space="preserve">(укажи предмет) ____________ </w:t>
      </w:r>
    </w:p>
    <w:p w:rsidR="00430FAE" w:rsidRPr="00430FAE" w:rsidRDefault="00430FAE" w:rsidP="00660FF1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На выполнение домашнего задания обычно я трачу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 xml:space="preserve">(укажи время) </w:t>
      </w:r>
      <w:r w:rsidRPr="00430FAE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 xml:space="preserve">Учитель больше спрашивает, чем объясняет на </w:t>
      </w:r>
      <w:r w:rsidRPr="00430FAE">
        <w:rPr>
          <w:rFonts w:ascii="Times New Roman" w:hAnsi="Times New Roman"/>
          <w:i/>
          <w:sz w:val="28"/>
          <w:szCs w:val="28"/>
          <w:lang w:eastAsia="ru-RU"/>
        </w:rPr>
        <w:t>(укажи предмет)</w:t>
      </w:r>
      <w:r w:rsidRPr="00430FAE"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___________________________________________________________</w:t>
      </w:r>
    </w:p>
    <w:p w:rsidR="00430FAE" w:rsidRPr="00430FAE" w:rsidRDefault="00430FAE" w:rsidP="00660FF1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0FAE">
        <w:rPr>
          <w:rFonts w:ascii="Times New Roman" w:hAnsi="Times New Roman"/>
          <w:sz w:val="28"/>
          <w:szCs w:val="28"/>
          <w:lang w:eastAsia="ru-RU"/>
        </w:rPr>
        <w:t>Я боюсь отвечать на уроке ___________________________________</w:t>
      </w:r>
    </w:p>
    <w:p w:rsidR="00430FAE" w:rsidRPr="00430FAE" w:rsidRDefault="00430FAE" w:rsidP="00430FAE">
      <w:pPr>
        <w:pStyle w:val="a7"/>
        <w:spacing w:after="0" w:line="240" w:lineRule="auto"/>
        <w:ind w:left="108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430FAE">
        <w:rPr>
          <w:rFonts w:ascii="Times New Roman" w:hAnsi="Times New Roman"/>
          <w:i/>
          <w:sz w:val="28"/>
          <w:szCs w:val="28"/>
          <w:lang w:eastAsia="ru-RU"/>
        </w:rPr>
        <w:t>Спасибо!</w:t>
      </w:r>
    </w:p>
    <w:p w:rsidR="00430FAE" w:rsidRPr="00430FAE" w:rsidRDefault="00430FAE" w:rsidP="00430FAE">
      <w:pPr>
        <w:pStyle w:val="a7"/>
        <w:spacing w:after="0" w:line="240" w:lineRule="auto"/>
        <w:ind w:left="108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108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30FAE" w:rsidRPr="00430FAE" w:rsidRDefault="00430FAE" w:rsidP="00430FAE">
      <w:pPr>
        <w:pStyle w:val="a7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430FAE">
        <w:rPr>
          <w:rFonts w:ascii="Times New Roman" w:hAnsi="Times New Roman"/>
          <w:b/>
          <w:sz w:val="28"/>
          <w:szCs w:val="28"/>
          <w:lang w:eastAsia="ru-RU"/>
        </w:rPr>
        <w:t>Анкета</w:t>
      </w:r>
      <w:proofErr w:type="gramEnd"/>
      <w:r w:rsidRPr="00430FAE">
        <w:rPr>
          <w:rFonts w:ascii="Times New Roman" w:hAnsi="Times New Roman"/>
          <w:b/>
          <w:sz w:val="28"/>
          <w:szCs w:val="28"/>
          <w:lang w:eastAsia="ru-RU"/>
        </w:rPr>
        <w:t xml:space="preserve"> «Вот я </w:t>
      </w:r>
      <w:proofErr w:type="gramStart"/>
      <w:r w:rsidRPr="00430FAE">
        <w:rPr>
          <w:rFonts w:ascii="Times New Roman" w:hAnsi="Times New Roman"/>
          <w:b/>
          <w:sz w:val="28"/>
          <w:szCs w:val="28"/>
          <w:lang w:eastAsia="ru-RU"/>
        </w:rPr>
        <w:t>какой</w:t>
      </w:r>
      <w:proofErr w:type="gramEnd"/>
      <w:r w:rsidRPr="00430FAE">
        <w:rPr>
          <w:rFonts w:ascii="Times New Roman" w:hAnsi="Times New Roman"/>
          <w:b/>
          <w:sz w:val="28"/>
          <w:szCs w:val="28"/>
          <w:lang w:eastAsia="ru-RU"/>
        </w:rPr>
        <w:t>!»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463"/>
      </w:tblGrid>
      <w:tr w:rsidR="00430FAE" w:rsidRPr="00430FAE" w:rsidTr="00271C4D">
        <w:trPr>
          <w:trHeight w:val="81"/>
        </w:trPr>
        <w:tc>
          <w:tcPr>
            <w:tcW w:w="9463" w:type="dxa"/>
            <w:vAlign w:val="center"/>
          </w:tcPr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Меня зовут___________________________________________________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Мне _____лет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proofErr w:type="spellStart"/>
            <w:r w:rsidRPr="00430FAE">
              <w:rPr>
                <w:rFonts w:ascii="Times New Roman" w:hAnsi="Times New Roman"/>
                <w:sz w:val="28"/>
                <w:szCs w:val="28"/>
              </w:rPr>
              <w:t>меня_______________глаза</w:t>
            </w:r>
            <w:proofErr w:type="spellEnd"/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proofErr w:type="spellStart"/>
            <w:r w:rsidRPr="00430FAE">
              <w:rPr>
                <w:rFonts w:ascii="Times New Roman" w:hAnsi="Times New Roman"/>
                <w:sz w:val="28"/>
                <w:szCs w:val="28"/>
              </w:rPr>
              <w:t>меня_______________волосы</w:t>
            </w:r>
            <w:proofErr w:type="spellEnd"/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Я проживаю по адресу_________________________________________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Моя любимая еда _____________________________________________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Мой любимый цвет ___________________________________________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Мое любимое животное 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Моя любимая книга ___________________________________________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Моя любимая телевизионная передача 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Самый прекрасный фильм, который я видел (а) 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В себе я люблю ______________________________________________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Моя любимая игра ____________________________________________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Моего лучшего друга зовут 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Лучше всего я умею ___________________________________________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Больше всего я боюсь _________________________________________</w:t>
            </w:r>
          </w:p>
          <w:p w:rsidR="00430FAE" w:rsidRPr="00430FAE" w:rsidRDefault="00430FAE" w:rsidP="00660FF1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FAE">
              <w:rPr>
                <w:rFonts w:ascii="Times New Roman" w:hAnsi="Times New Roman"/>
                <w:sz w:val="28"/>
                <w:szCs w:val="28"/>
              </w:rPr>
              <w:t>Самая заветная мечта _________________________________________</w:t>
            </w:r>
          </w:p>
        </w:tc>
      </w:tr>
    </w:tbl>
    <w:p w:rsidR="00430FAE" w:rsidRPr="00430FAE" w:rsidRDefault="00430FAE" w:rsidP="00430FAE">
      <w:pPr>
        <w:pStyle w:val="a7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430FAE" w:rsidRPr="00430FAE" w:rsidRDefault="00430FAE" w:rsidP="00430F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0FAE">
        <w:rPr>
          <w:rFonts w:ascii="Times New Roman" w:hAnsi="Times New Roman" w:cs="Times New Roman"/>
          <w:sz w:val="28"/>
          <w:szCs w:val="28"/>
        </w:rPr>
        <w:t>Приложение 3</w:t>
      </w:r>
    </w:p>
    <w:p w:rsidR="00430FAE" w:rsidRPr="00430FAE" w:rsidRDefault="00430FAE" w:rsidP="00430FA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b/>
          <w:sz w:val="28"/>
          <w:szCs w:val="28"/>
        </w:rPr>
        <w:t xml:space="preserve">Сказка О. </w:t>
      </w:r>
      <w:proofErr w:type="spellStart"/>
      <w:r w:rsidRPr="00430FAE">
        <w:rPr>
          <w:rFonts w:ascii="Times New Roman" w:eastAsia="Times New Roman" w:hAnsi="Times New Roman" w:cs="Times New Roman"/>
          <w:b/>
          <w:sz w:val="28"/>
          <w:szCs w:val="28"/>
        </w:rPr>
        <w:t>Горьковой</w:t>
      </w:r>
      <w:proofErr w:type="spellEnd"/>
      <w:r w:rsidRPr="00430FAE">
        <w:rPr>
          <w:rFonts w:ascii="Times New Roman" w:eastAsia="Times New Roman" w:hAnsi="Times New Roman" w:cs="Times New Roman"/>
          <w:b/>
          <w:sz w:val="28"/>
          <w:szCs w:val="28"/>
        </w:rPr>
        <w:t xml:space="preserve"> «Фламинго»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В далеких жарких странах живут прекрасные птицы, которые называются фламинго. Днем они гуляют, гордо вышагивая по берегу реки, а вечером, когда солнце катится к горизонту, они взлетают к нему и парят под облаками. Закат окрашивает их розовые крылья в багровый цвет, и любой, кто видит это зрелище, никогда этого не забудет. 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Тебе интересно узнать, откуда появились фламинго? Тогда слушай.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Жило – было маленькое облачко. Оно, как и каждое облачко, целый день летало по небу с другими облаками туда, куда дует ветер, и больше всего на свете оно любило смотреть на закат. Однажды мимо облачка пролетали маленькие цветные птички. Они ему очень понравились, ему захотелось полетать с ними, посмотреть на закат поближе, и оно решило поговорить с птичками.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- Куда вы летите? – спросило облако. 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Мы, птички, куда хотим, туда и летаем, - сказала одна.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Да-да, - подтвердила другая. – Мы можем летать, куда нам хочется.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Возьмите меня с собой, - попросило облачко.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Ха-ха-ха, - засмеялись птички, - да ты же не умеешь летать, и у тебя это никогда не получится. Ты просто маленькое глупое облако, которое летит туда, куда дует ветер, - сказали птички и улетели.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Облаку стало очень грустно. Потянулись серые дни. Оно больше ничему не радовалось и только медленно и лениво передвигалось по небу. Оно почти ни с кем не разговаривало и все время думало: «Какое я несчастное, неуклюжее, серое облако. Я даже не умею летать». А ночью ему снилось, что маленькие разноцветные птички летают вокруг него, смеются и говорят: «Маленькое, глупое, неуклюжее серое облако».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Однажды вечером, когда приближался закат, облачко, как всегда, летало по небу и, задумавшись, не заметило, что оно давно отделилось от других облаков и его гонит уже совсем другой ветер. Когда оно это заметило, то не стало сопротивляться. 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Какая разница, - подумало облако. – Я ведь все равно не умею летать, буду одиноким серым облаком.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Солнце уже окрасило небо в розово-красные тона, как вдруг невероятно сильный ветер подхватил облачко и очень быстро понес к самой большой горе.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Как ты посмело забраться на мою территорию? Вы, облака, только мешаетесь нам – ветрам. За это я разобью тебя о скалу, - сказал ветер.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Облачко пыталось оправдаться, сказать, что это какой – то случайный, озорной ветерок занес его сюда, но ветер не хотел ничего слушать. Облачко подумало: «Ну и пусть я разобьюсь о скалу, я все равно не смогу никогда летать».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lastRenderedPageBreak/>
        <w:t>Ветер нес его с огромной скоростью, скала была все ближе и ближе. Облачко решило последний раз посмотреть на закат. Ему показалось, что сегодня закат особенно красив.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Неужели я его больше не увижу, - подумало облачко и испугалось. Ему очень захотелось жить и видеть закат каждый день.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- Что же мне делать? Надо попробовать улететь от ветра.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В этот момент ветер со всей силы кинул облачко в скалу. Облачко оттолкнулось и попыталось улететь, но ветер схватил его и опять швырнул в скалу. Облачко подумало: «Мне надо постараться, у меня обязательно получится». Оно опять оттолкнулось и попробовало улететь. Ветер снова схватил облачко, разогнался и кинул его на скалу. «У меня все получится. Я не сдамся», - решило облачко и почувствовало себя невероятно сильным. Оно собрало все свои силы, оттолкнулось и взмыло в небо. Оно постаралось вытянуться, как птица. Ветер сначала растерялся, но спустя секунду опять погнался за облачком. Облачко старалось лететь скорей, оно тянулось за уходящими лучами солнца. Оно подумало: «Вот бы сейчас крылья, я бы улетело прочь от ветра». И вдруг у облака появились крылья. Оно превратилось в прекрасную белую птицу и полетело очень быстро. Ветер не успевал за птицей, начал отставать, устал и перестал за ней гнаться. Произошло чудо, потому что облачко столкнулось с волшебной Скалой Желаний, о которую мечты либо разбиваются, либо становятся реальностью.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Облачко думало: «Какое же это чудо! Я – птица, я могу летать, я могу летать, я могу полететь к самому солнцу!» Ему было легко, хорошо и очень весело. Оно никогда не видело закат так близко. Вечернее солнце окрасило его перья в розовый цвет. Маленькие цветные птички, увидев его, сказали: «Какая красивая птица и как хорошо она летит!»</w:t>
      </w:r>
    </w:p>
    <w:p w:rsidR="00430FAE" w:rsidRPr="00430FAE" w:rsidRDefault="00430FAE" w:rsidP="00430F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Маленькое серое облачко превратилось в прекрасную розовую птицу, которую люди назвали «фламинго».</w:t>
      </w:r>
    </w:p>
    <w:p w:rsidR="00430FAE" w:rsidRPr="00430FAE" w:rsidRDefault="00430FAE" w:rsidP="00430F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tabs>
          <w:tab w:val="left" w:pos="164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tabs>
          <w:tab w:val="left" w:pos="164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tabs>
          <w:tab w:val="left" w:pos="1643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tabs>
          <w:tab w:val="left" w:pos="1643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tabs>
          <w:tab w:val="left" w:pos="1643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tabs>
          <w:tab w:val="left" w:pos="1643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0FAE" w:rsidRPr="00430FAE" w:rsidRDefault="00430FAE" w:rsidP="00430FAE">
      <w:pPr>
        <w:tabs>
          <w:tab w:val="left" w:pos="1643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0FAE">
        <w:rPr>
          <w:rFonts w:ascii="Times New Roman" w:hAnsi="Times New Roman" w:cs="Times New Roman"/>
          <w:sz w:val="28"/>
          <w:szCs w:val="28"/>
        </w:rPr>
        <w:t>Приложение 4</w:t>
      </w:r>
    </w:p>
    <w:p w:rsidR="00430FAE" w:rsidRPr="00430FAE" w:rsidRDefault="00430FAE" w:rsidP="00430FAE">
      <w:pPr>
        <w:tabs>
          <w:tab w:val="left" w:pos="1643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FAE">
        <w:rPr>
          <w:rFonts w:ascii="Times New Roman" w:hAnsi="Times New Roman" w:cs="Times New Roman"/>
          <w:b/>
          <w:sz w:val="28"/>
          <w:szCs w:val="28"/>
        </w:rPr>
        <w:t>Пословицы и поговорки о дружбе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Дружба — дело святое.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Дружбу за деньги не купишь.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Дружба крепка не лестью, а правдой и честью.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Гору разрушает ветер, людскую дружбу — слово.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Дружба — как стекло: разобьешь — не сложишь.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Крепкую дружбу и топором не разрубишь.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Птица сильна крыльями, а человек дружбой.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Дружба дружбе рознь — иную хоть брось.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Человек без друзей, что дерево без корней.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Не имей сто рублей, а имей сто друзей.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Не мил и свет, когда друга нет.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Нет друга — ищи, а нашел — береги.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Ищущий друга без изъяна </w:t>
      </w:r>
      <w:proofErr w:type="gramStart"/>
      <w:r w:rsidRPr="00430FAE">
        <w:rPr>
          <w:rFonts w:ascii="Times New Roman" w:eastAsia="Times New Roman" w:hAnsi="Times New Roman" w:cs="Times New Roman"/>
          <w:sz w:val="28"/>
          <w:szCs w:val="28"/>
        </w:rPr>
        <w:t>остается</w:t>
      </w:r>
      <w:proofErr w:type="gramEnd"/>
      <w:r w:rsidRPr="00430FAE">
        <w:rPr>
          <w:rFonts w:ascii="Times New Roman" w:eastAsia="Times New Roman" w:hAnsi="Times New Roman" w:cs="Times New Roman"/>
          <w:sz w:val="28"/>
          <w:szCs w:val="28"/>
        </w:rPr>
        <w:t xml:space="preserve"> без друга.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Не узнавай друга в три дня, узнавай в три года.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Легче друга потерять, чем найти.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Верному другу цены нет.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Верный друг — ценнейший клад.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Когда друг просит — не существует «завтра».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Сам погибай, а товарища выручай.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Друга любить — себя не щадить.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Не бросай друга в несчастье.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Друзья познаются в беде.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Без беды друга не узнаешь.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Конь познается при горе, а друг при беде.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Не тот друг, что медом мажет, а тот, кто правду в глаза скажет.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Скажи мне, кто твой друг, и я скажу, кто ты.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С кем поведешься, от того и наберешься.</w:t>
      </w:r>
    </w:p>
    <w:p w:rsidR="00430FAE" w:rsidRPr="00430FAE" w:rsidRDefault="00430FAE" w:rsidP="00430FAE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FAE">
        <w:rPr>
          <w:rFonts w:ascii="Times New Roman" w:eastAsia="Times New Roman" w:hAnsi="Times New Roman" w:cs="Times New Roman"/>
          <w:sz w:val="28"/>
          <w:szCs w:val="28"/>
        </w:rPr>
        <w:t>Недруг поддакивает, а друг спорит.</w:t>
      </w:r>
    </w:p>
    <w:p w:rsidR="00722B06" w:rsidRDefault="00722B06">
      <w:bookmarkStart w:id="0" w:name="_GoBack"/>
      <w:bookmarkEnd w:id="0"/>
    </w:p>
    <w:sectPr w:rsidR="00722B06" w:rsidSect="00430FAE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6238"/>
    <w:multiLevelType w:val="hybridMultilevel"/>
    <w:tmpl w:val="C77ECE64"/>
    <w:lvl w:ilvl="0" w:tplc="F4064B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17531D"/>
    <w:multiLevelType w:val="hybridMultilevel"/>
    <w:tmpl w:val="992CC7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FE4636"/>
    <w:multiLevelType w:val="multilevel"/>
    <w:tmpl w:val="7A5A6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0F5D46"/>
    <w:multiLevelType w:val="hybridMultilevel"/>
    <w:tmpl w:val="A0DE145A"/>
    <w:lvl w:ilvl="0" w:tplc="76E84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9975C5"/>
    <w:multiLevelType w:val="hybridMultilevel"/>
    <w:tmpl w:val="B77A6E26"/>
    <w:lvl w:ilvl="0" w:tplc="CF5223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CC7722C"/>
    <w:multiLevelType w:val="hybridMultilevel"/>
    <w:tmpl w:val="0F2695F4"/>
    <w:lvl w:ilvl="0" w:tplc="C36A35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F822E2"/>
    <w:multiLevelType w:val="hybridMultilevel"/>
    <w:tmpl w:val="492EDE06"/>
    <w:lvl w:ilvl="0" w:tplc="B99AC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6B3E65"/>
    <w:multiLevelType w:val="hybridMultilevel"/>
    <w:tmpl w:val="B8B68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B67D2"/>
    <w:multiLevelType w:val="hybridMultilevel"/>
    <w:tmpl w:val="CCDA4AEE"/>
    <w:lvl w:ilvl="0" w:tplc="23D8653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6746CF9"/>
    <w:multiLevelType w:val="hybridMultilevel"/>
    <w:tmpl w:val="1EE48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76076A"/>
    <w:multiLevelType w:val="hybridMultilevel"/>
    <w:tmpl w:val="1FD230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83120D2"/>
    <w:multiLevelType w:val="hybridMultilevel"/>
    <w:tmpl w:val="9392C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9B66553"/>
    <w:multiLevelType w:val="hybridMultilevel"/>
    <w:tmpl w:val="D766E2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D85BDB"/>
    <w:multiLevelType w:val="hybridMultilevel"/>
    <w:tmpl w:val="74BA60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B715AF2"/>
    <w:multiLevelType w:val="hybridMultilevel"/>
    <w:tmpl w:val="7408CB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F1F67C1"/>
    <w:multiLevelType w:val="hybridMultilevel"/>
    <w:tmpl w:val="07ACAA04"/>
    <w:lvl w:ilvl="0" w:tplc="C9C4F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100031D"/>
    <w:multiLevelType w:val="hybridMultilevel"/>
    <w:tmpl w:val="E79012D6"/>
    <w:lvl w:ilvl="0" w:tplc="8090745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793261"/>
    <w:multiLevelType w:val="hybridMultilevel"/>
    <w:tmpl w:val="D500E060"/>
    <w:lvl w:ilvl="0" w:tplc="555E8B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444A80"/>
    <w:multiLevelType w:val="hybridMultilevel"/>
    <w:tmpl w:val="5358BF78"/>
    <w:lvl w:ilvl="0" w:tplc="9C4ED2C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A9E788F"/>
    <w:multiLevelType w:val="hybridMultilevel"/>
    <w:tmpl w:val="CA3858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C2925BB"/>
    <w:multiLevelType w:val="hybridMultilevel"/>
    <w:tmpl w:val="440C00F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>
    <w:nsid w:val="3CDD18CE"/>
    <w:multiLevelType w:val="hybridMultilevel"/>
    <w:tmpl w:val="B8425F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D2B69F3"/>
    <w:multiLevelType w:val="hybridMultilevel"/>
    <w:tmpl w:val="DC0652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18D6F15"/>
    <w:multiLevelType w:val="hybridMultilevel"/>
    <w:tmpl w:val="C19AA83A"/>
    <w:lvl w:ilvl="0" w:tplc="DCAAF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4DB42B9"/>
    <w:multiLevelType w:val="hybridMultilevel"/>
    <w:tmpl w:val="DA36FB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D2E9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80209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E6CBF2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B12EDC6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6664880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3CFAAE4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522522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76231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5">
    <w:nsid w:val="4B316602"/>
    <w:multiLevelType w:val="hybridMultilevel"/>
    <w:tmpl w:val="6C50B0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F204F0C"/>
    <w:multiLevelType w:val="hybridMultilevel"/>
    <w:tmpl w:val="A87E61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2BF2439"/>
    <w:multiLevelType w:val="hybridMultilevel"/>
    <w:tmpl w:val="77662732"/>
    <w:lvl w:ilvl="0" w:tplc="C4C2FD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3872468"/>
    <w:multiLevelType w:val="hybridMultilevel"/>
    <w:tmpl w:val="30E65C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3C155BB"/>
    <w:multiLevelType w:val="hybridMultilevel"/>
    <w:tmpl w:val="7D3260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4866142"/>
    <w:multiLevelType w:val="hybridMultilevel"/>
    <w:tmpl w:val="B4A6BC8E"/>
    <w:lvl w:ilvl="0" w:tplc="12E43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A06FC4"/>
    <w:multiLevelType w:val="hybridMultilevel"/>
    <w:tmpl w:val="0F5C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1F366A7"/>
    <w:multiLevelType w:val="hybridMultilevel"/>
    <w:tmpl w:val="E4EA6D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D2E9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80209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E6CBF2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B12EDC6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6664880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3CFAAE4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522522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76231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3">
    <w:nsid w:val="633407AC"/>
    <w:multiLevelType w:val="multilevel"/>
    <w:tmpl w:val="56E05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8A208E"/>
    <w:multiLevelType w:val="hybridMultilevel"/>
    <w:tmpl w:val="ECF63846"/>
    <w:lvl w:ilvl="0" w:tplc="3CE47C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B04477D"/>
    <w:multiLevelType w:val="multilevel"/>
    <w:tmpl w:val="858CE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BC8180F"/>
    <w:multiLevelType w:val="hybridMultilevel"/>
    <w:tmpl w:val="F5B029A0"/>
    <w:lvl w:ilvl="0" w:tplc="306C24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041F0C"/>
    <w:multiLevelType w:val="hybridMultilevel"/>
    <w:tmpl w:val="F5B2614A"/>
    <w:lvl w:ilvl="0" w:tplc="EC3A1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CB4788D"/>
    <w:multiLevelType w:val="multilevel"/>
    <w:tmpl w:val="33C20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1A35302"/>
    <w:multiLevelType w:val="hybridMultilevel"/>
    <w:tmpl w:val="79FE8D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2B30E55"/>
    <w:multiLevelType w:val="hybridMultilevel"/>
    <w:tmpl w:val="367820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4757455"/>
    <w:multiLevelType w:val="hybridMultilevel"/>
    <w:tmpl w:val="447A5374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47D25BF"/>
    <w:multiLevelType w:val="hybridMultilevel"/>
    <w:tmpl w:val="E76CD2B2"/>
    <w:lvl w:ilvl="0" w:tplc="ACE8C3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7AF51E6"/>
    <w:multiLevelType w:val="hybridMultilevel"/>
    <w:tmpl w:val="6568E2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AFF5CAA"/>
    <w:multiLevelType w:val="hybridMultilevel"/>
    <w:tmpl w:val="78D028DA"/>
    <w:lvl w:ilvl="0" w:tplc="DFDC81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D5E65FB"/>
    <w:multiLevelType w:val="hybridMultilevel"/>
    <w:tmpl w:val="13B426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31"/>
  </w:num>
  <w:num w:numId="4">
    <w:abstractNumId w:val="10"/>
  </w:num>
  <w:num w:numId="5">
    <w:abstractNumId w:val="22"/>
  </w:num>
  <w:num w:numId="6">
    <w:abstractNumId w:val="28"/>
  </w:num>
  <w:num w:numId="7">
    <w:abstractNumId w:val="23"/>
  </w:num>
  <w:num w:numId="8">
    <w:abstractNumId w:val="41"/>
  </w:num>
  <w:num w:numId="9">
    <w:abstractNumId w:val="30"/>
  </w:num>
  <w:num w:numId="10">
    <w:abstractNumId w:val="34"/>
  </w:num>
  <w:num w:numId="11">
    <w:abstractNumId w:val="45"/>
  </w:num>
  <w:num w:numId="12">
    <w:abstractNumId w:val="27"/>
  </w:num>
  <w:num w:numId="13">
    <w:abstractNumId w:val="20"/>
  </w:num>
  <w:num w:numId="14">
    <w:abstractNumId w:val="5"/>
  </w:num>
  <w:num w:numId="15">
    <w:abstractNumId w:val="16"/>
  </w:num>
  <w:num w:numId="16">
    <w:abstractNumId w:val="42"/>
  </w:num>
  <w:num w:numId="17">
    <w:abstractNumId w:val="17"/>
  </w:num>
  <w:num w:numId="18">
    <w:abstractNumId w:val="0"/>
  </w:num>
  <w:num w:numId="19">
    <w:abstractNumId w:val="44"/>
  </w:num>
  <w:num w:numId="20">
    <w:abstractNumId w:val="4"/>
  </w:num>
  <w:num w:numId="21">
    <w:abstractNumId w:val="37"/>
  </w:num>
  <w:num w:numId="22">
    <w:abstractNumId w:val="6"/>
  </w:num>
  <w:num w:numId="23">
    <w:abstractNumId w:val="7"/>
  </w:num>
  <w:num w:numId="24">
    <w:abstractNumId w:val="3"/>
  </w:num>
  <w:num w:numId="25">
    <w:abstractNumId w:val="15"/>
  </w:num>
  <w:num w:numId="26">
    <w:abstractNumId w:val="36"/>
  </w:num>
  <w:num w:numId="27">
    <w:abstractNumId w:val="29"/>
  </w:num>
  <w:num w:numId="28">
    <w:abstractNumId w:val="40"/>
  </w:num>
  <w:num w:numId="29">
    <w:abstractNumId w:val="18"/>
  </w:num>
  <w:num w:numId="30">
    <w:abstractNumId w:val="24"/>
  </w:num>
  <w:num w:numId="31">
    <w:abstractNumId w:val="32"/>
  </w:num>
  <w:num w:numId="32">
    <w:abstractNumId w:val="38"/>
  </w:num>
  <w:num w:numId="33">
    <w:abstractNumId w:val="2"/>
  </w:num>
  <w:num w:numId="34">
    <w:abstractNumId w:val="35"/>
  </w:num>
  <w:num w:numId="35">
    <w:abstractNumId w:val="9"/>
  </w:num>
  <w:num w:numId="36">
    <w:abstractNumId w:val="1"/>
  </w:num>
  <w:num w:numId="37">
    <w:abstractNumId w:val="11"/>
  </w:num>
  <w:num w:numId="38">
    <w:abstractNumId w:val="14"/>
  </w:num>
  <w:num w:numId="39">
    <w:abstractNumId w:val="25"/>
  </w:num>
  <w:num w:numId="40">
    <w:abstractNumId w:val="26"/>
  </w:num>
  <w:num w:numId="41">
    <w:abstractNumId w:val="39"/>
  </w:num>
  <w:num w:numId="42">
    <w:abstractNumId w:val="43"/>
  </w:num>
  <w:num w:numId="43">
    <w:abstractNumId w:val="12"/>
  </w:num>
  <w:num w:numId="44">
    <w:abstractNumId w:val="13"/>
  </w:num>
  <w:num w:numId="45">
    <w:abstractNumId w:val="19"/>
  </w:num>
  <w:num w:numId="46">
    <w:abstractNumId w:val="3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339D4"/>
    <w:rsid w:val="00196E14"/>
    <w:rsid w:val="00271C4D"/>
    <w:rsid w:val="00283307"/>
    <w:rsid w:val="00430FAE"/>
    <w:rsid w:val="00515BBE"/>
    <w:rsid w:val="00517D91"/>
    <w:rsid w:val="005B0E81"/>
    <w:rsid w:val="006339D4"/>
    <w:rsid w:val="00660FF1"/>
    <w:rsid w:val="00722B06"/>
    <w:rsid w:val="007A2401"/>
    <w:rsid w:val="00975A4D"/>
    <w:rsid w:val="00991FCE"/>
    <w:rsid w:val="00A7729E"/>
    <w:rsid w:val="00C82CC4"/>
    <w:rsid w:val="00F7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38"/>
  </w:style>
  <w:style w:type="paragraph" w:styleId="1">
    <w:name w:val="heading 1"/>
    <w:basedOn w:val="a"/>
    <w:link w:val="10"/>
    <w:uiPriority w:val="9"/>
    <w:qFormat/>
    <w:rsid w:val="006339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9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6339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6339D4"/>
  </w:style>
  <w:style w:type="character" w:styleId="a4">
    <w:name w:val="Emphasis"/>
    <w:basedOn w:val="a0"/>
    <w:uiPriority w:val="20"/>
    <w:qFormat/>
    <w:rsid w:val="006339D4"/>
    <w:rPr>
      <w:i/>
      <w:iCs/>
    </w:rPr>
  </w:style>
  <w:style w:type="paragraph" w:styleId="a5">
    <w:name w:val="Normal (Web)"/>
    <w:basedOn w:val="a"/>
    <w:unhideWhenUsed/>
    <w:rsid w:val="00633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6339D4"/>
    <w:rPr>
      <w:b/>
      <w:bCs/>
    </w:rPr>
  </w:style>
  <w:style w:type="paragraph" w:styleId="a7">
    <w:name w:val="List Paragraph"/>
    <w:basedOn w:val="a"/>
    <w:uiPriority w:val="34"/>
    <w:qFormat/>
    <w:rsid w:val="005B0E8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4">
    <w:name w:val="c4"/>
    <w:basedOn w:val="a"/>
    <w:rsid w:val="00430FA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30FAE"/>
  </w:style>
  <w:style w:type="character" w:customStyle="1" w:styleId="c8">
    <w:name w:val="c8"/>
    <w:basedOn w:val="a0"/>
    <w:rsid w:val="00430F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EC31C-28A3-4935-B02C-5D26B351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4614</Words>
  <Characters>26302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SerStep</Company>
  <LinksUpToDate>false</LinksUpToDate>
  <CharactersWithSpaces>30855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11</cp:revision>
  <dcterms:created xsi:type="dcterms:W3CDTF">2015-09-27T08:02:00Z</dcterms:created>
  <dcterms:modified xsi:type="dcterms:W3CDTF">2018-11-07T13:14:00Z</dcterms:modified>
</cp:coreProperties>
</file>