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255" w:rsidRPr="004D3255" w:rsidRDefault="004D3255" w:rsidP="00D52B0F">
      <w:pPr>
        <w:tabs>
          <w:tab w:val="left" w:pos="0"/>
        </w:tabs>
        <w:spacing w:line="360" w:lineRule="auto"/>
        <w:jc w:val="center"/>
        <w:rPr>
          <w:b/>
          <w:sz w:val="28"/>
          <w:szCs w:val="28"/>
        </w:rPr>
      </w:pPr>
      <w:r w:rsidRPr="004D3255">
        <w:rPr>
          <w:b/>
          <w:sz w:val="28"/>
          <w:szCs w:val="28"/>
        </w:rPr>
        <w:t>Политическая мысль английского Просвещения</w:t>
      </w:r>
    </w:p>
    <w:p w:rsidR="004D3255" w:rsidRDefault="004D3255" w:rsidP="00D52B0F">
      <w:pPr>
        <w:tabs>
          <w:tab w:val="left" w:pos="0"/>
        </w:tabs>
        <w:spacing w:line="360" w:lineRule="auto"/>
        <w:jc w:val="center"/>
        <w:rPr>
          <w:sz w:val="28"/>
          <w:szCs w:val="28"/>
        </w:rPr>
      </w:pPr>
    </w:p>
    <w:p w:rsidR="00D52B0F" w:rsidRPr="00CB0D66" w:rsidRDefault="00D52B0F" w:rsidP="00D52B0F">
      <w:pPr>
        <w:tabs>
          <w:tab w:val="left" w:pos="0"/>
        </w:tabs>
        <w:spacing w:line="360" w:lineRule="auto"/>
        <w:jc w:val="center"/>
        <w:rPr>
          <w:sz w:val="28"/>
          <w:szCs w:val="28"/>
        </w:rPr>
      </w:pPr>
      <w:r w:rsidRPr="00CB0D66">
        <w:rPr>
          <w:sz w:val="28"/>
          <w:szCs w:val="28"/>
        </w:rPr>
        <w:t>Тематика рефератов:</w:t>
      </w:r>
    </w:p>
    <w:p w:rsidR="00D52B0F" w:rsidRDefault="00D52B0F" w:rsidP="00D52B0F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sz w:val="28"/>
        </w:rPr>
      </w:pPr>
      <w:r>
        <w:rPr>
          <w:sz w:val="28"/>
        </w:rPr>
        <w:t xml:space="preserve">Общественные воззрения </w:t>
      </w:r>
      <w:proofErr w:type="spellStart"/>
      <w:r>
        <w:rPr>
          <w:sz w:val="28"/>
        </w:rPr>
        <w:t>Энтони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Шефтсбери</w:t>
      </w:r>
      <w:proofErr w:type="spellEnd"/>
      <w:r>
        <w:rPr>
          <w:sz w:val="28"/>
        </w:rPr>
        <w:t xml:space="preserve">. </w:t>
      </w:r>
    </w:p>
    <w:p w:rsidR="00D52B0F" w:rsidRDefault="00D52B0F" w:rsidP="00D52B0F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sz w:val="28"/>
        </w:rPr>
      </w:pPr>
      <w:r>
        <w:rPr>
          <w:sz w:val="28"/>
        </w:rPr>
        <w:t xml:space="preserve">Генри </w:t>
      </w:r>
      <w:proofErr w:type="spellStart"/>
      <w:r>
        <w:rPr>
          <w:sz w:val="28"/>
        </w:rPr>
        <w:t>Болингброк</w:t>
      </w:r>
      <w:proofErr w:type="spellEnd"/>
      <w:r>
        <w:rPr>
          <w:sz w:val="28"/>
        </w:rPr>
        <w:t xml:space="preserve"> — политик и мыслитель. </w:t>
      </w:r>
    </w:p>
    <w:p w:rsidR="00D52B0F" w:rsidRDefault="00D52B0F" w:rsidP="00D52B0F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sz w:val="28"/>
        </w:rPr>
      </w:pPr>
      <w:r>
        <w:rPr>
          <w:sz w:val="28"/>
        </w:rPr>
        <w:t xml:space="preserve">Джон </w:t>
      </w:r>
      <w:proofErr w:type="spellStart"/>
      <w:r>
        <w:rPr>
          <w:sz w:val="28"/>
        </w:rPr>
        <w:t>Толанд</w:t>
      </w:r>
      <w:proofErr w:type="spellEnd"/>
      <w:r>
        <w:rPr>
          <w:sz w:val="28"/>
        </w:rPr>
        <w:t xml:space="preserve"> о власти, политике, партиях.</w:t>
      </w:r>
    </w:p>
    <w:p w:rsidR="00D52B0F" w:rsidRDefault="00D52B0F" w:rsidP="00D52B0F">
      <w:pPr>
        <w:spacing w:line="360" w:lineRule="auto"/>
        <w:ind w:firstLine="720"/>
        <w:rPr>
          <w:sz w:val="28"/>
        </w:rPr>
      </w:pPr>
      <w:r>
        <w:rPr>
          <w:sz w:val="28"/>
        </w:rPr>
        <w:t xml:space="preserve">4. Историческая мысль английского Просвещения: Генри </w:t>
      </w:r>
      <w:proofErr w:type="spellStart"/>
      <w:r>
        <w:rPr>
          <w:sz w:val="28"/>
        </w:rPr>
        <w:t>Болингброк</w:t>
      </w:r>
      <w:proofErr w:type="spellEnd"/>
      <w:r>
        <w:rPr>
          <w:sz w:val="28"/>
        </w:rPr>
        <w:t>.</w:t>
      </w:r>
    </w:p>
    <w:p w:rsidR="00D52B0F" w:rsidRDefault="00D52B0F" w:rsidP="00D52B0F">
      <w:pPr>
        <w:spacing w:line="360" w:lineRule="auto"/>
        <w:ind w:firstLine="720"/>
        <w:rPr>
          <w:sz w:val="28"/>
        </w:rPr>
      </w:pPr>
      <w:r>
        <w:rPr>
          <w:sz w:val="28"/>
        </w:rPr>
        <w:t>5. Общественно-политические взгляды Дани</w:t>
      </w:r>
      <w:r w:rsidRPr="000D6A73">
        <w:rPr>
          <w:sz w:val="28"/>
        </w:rPr>
        <w:t>э</w:t>
      </w:r>
      <w:r>
        <w:rPr>
          <w:sz w:val="28"/>
        </w:rPr>
        <w:t>ля Дефо.</w:t>
      </w:r>
    </w:p>
    <w:p w:rsidR="00D52B0F" w:rsidRDefault="00D52B0F" w:rsidP="00D52B0F">
      <w:pPr>
        <w:spacing w:line="360" w:lineRule="auto"/>
        <w:ind w:firstLine="720"/>
        <w:rPr>
          <w:sz w:val="28"/>
        </w:rPr>
      </w:pPr>
      <w:r>
        <w:rPr>
          <w:sz w:val="28"/>
        </w:rPr>
        <w:t>6. Джонатан Свифт — писатель и мыслитель.</w:t>
      </w:r>
    </w:p>
    <w:p w:rsidR="00D52B0F" w:rsidRDefault="00D52B0F" w:rsidP="00D52B0F">
      <w:pPr>
        <w:spacing w:line="360" w:lineRule="auto"/>
        <w:ind w:firstLine="720"/>
        <w:rPr>
          <w:sz w:val="28"/>
        </w:rPr>
      </w:pPr>
      <w:r>
        <w:rPr>
          <w:sz w:val="28"/>
        </w:rPr>
        <w:t>7. Политическая концепция Джона Локка.</w:t>
      </w:r>
    </w:p>
    <w:p w:rsidR="00D52B0F" w:rsidRDefault="00D52B0F" w:rsidP="00D52B0F">
      <w:pPr>
        <w:spacing w:line="360" w:lineRule="auto"/>
        <w:ind w:firstLine="720"/>
        <w:rPr>
          <w:sz w:val="28"/>
        </w:rPr>
      </w:pPr>
      <w:r>
        <w:rPr>
          <w:sz w:val="28"/>
        </w:rPr>
        <w:t>8. Джон Локк и проблема веротерпимости.</w:t>
      </w:r>
    </w:p>
    <w:p w:rsidR="00D52B0F" w:rsidRDefault="00D52B0F" w:rsidP="00D52B0F">
      <w:pPr>
        <w:spacing w:line="360" w:lineRule="auto"/>
        <w:ind w:firstLine="720"/>
        <w:rPr>
          <w:sz w:val="28"/>
        </w:rPr>
      </w:pPr>
      <w:r>
        <w:rPr>
          <w:sz w:val="28"/>
        </w:rPr>
        <w:t xml:space="preserve">9. </w:t>
      </w:r>
      <w:r w:rsidR="003021BE" w:rsidRPr="009B6B71">
        <w:rPr>
          <w:sz w:val="28"/>
        </w:rPr>
        <w:t xml:space="preserve">Георг </w:t>
      </w:r>
      <w:proofErr w:type="spellStart"/>
      <w:r w:rsidR="003021BE" w:rsidRPr="009B6B71">
        <w:rPr>
          <w:sz w:val="28"/>
        </w:rPr>
        <w:t>Севил</w:t>
      </w:r>
      <w:proofErr w:type="spellEnd"/>
      <w:r w:rsidR="003021BE" w:rsidRPr="009B6B71">
        <w:rPr>
          <w:sz w:val="28"/>
        </w:rPr>
        <w:t xml:space="preserve"> граф Галифакс – мыслитель </w:t>
      </w:r>
      <w:r w:rsidR="003021BE">
        <w:rPr>
          <w:sz w:val="28"/>
        </w:rPr>
        <w:t>и политик.</w:t>
      </w:r>
    </w:p>
    <w:p w:rsidR="00D52B0F" w:rsidRDefault="00D52B0F" w:rsidP="00D52B0F">
      <w:pPr>
        <w:spacing w:line="360" w:lineRule="auto"/>
        <w:ind w:firstLine="720"/>
        <w:rPr>
          <w:sz w:val="28"/>
        </w:rPr>
      </w:pPr>
      <w:r>
        <w:rPr>
          <w:sz w:val="28"/>
        </w:rPr>
        <w:t xml:space="preserve">10. Просветительские идеи Александра </w:t>
      </w:r>
      <w:proofErr w:type="spellStart"/>
      <w:r>
        <w:rPr>
          <w:sz w:val="28"/>
        </w:rPr>
        <w:t>Поупа</w:t>
      </w:r>
      <w:proofErr w:type="spellEnd"/>
      <w:r>
        <w:rPr>
          <w:sz w:val="28"/>
        </w:rPr>
        <w:t>.</w:t>
      </w:r>
    </w:p>
    <w:p w:rsidR="00D52B0F" w:rsidRDefault="00D52B0F" w:rsidP="00D52B0F">
      <w:pPr>
        <w:spacing w:line="360" w:lineRule="auto"/>
        <w:ind w:firstLine="720"/>
        <w:rPr>
          <w:sz w:val="28"/>
        </w:rPr>
      </w:pPr>
      <w:r>
        <w:rPr>
          <w:sz w:val="28"/>
        </w:rPr>
        <w:t>11.</w:t>
      </w:r>
      <w:r w:rsidR="003021BE" w:rsidRPr="003021BE">
        <w:rPr>
          <w:sz w:val="28"/>
        </w:rPr>
        <w:t xml:space="preserve"> </w:t>
      </w:r>
      <w:r w:rsidR="003021BE">
        <w:rPr>
          <w:sz w:val="28"/>
        </w:rPr>
        <w:t>Характерные черты английского Просвещения.</w:t>
      </w:r>
    </w:p>
    <w:p w:rsidR="00D52B0F" w:rsidRDefault="00D52B0F" w:rsidP="00D52B0F">
      <w:pPr>
        <w:spacing w:line="360" w:lineRule="auto"/>
        <w:ind w:firstLine="720"/>
        <w:rPr>
          <w:sz w:val="28"/>
        </w:rPr>
      </w:pPr>
      <w:r>
        <w:rPr>
          <w:sz w:val="28"/>
        </w:rPr>
        <w:t xml:space="preserve">12. Политическая и социальная сатира Джона </w:t>
      </w:r>
      <w:proofErr w:type="spellStart"/>
      <w:r>
        <w:rPr>
          <w:sz w:val="28"/>
        </w:rPr>
        <w:t>Гэя</w:t>
      </w:r>
      <w:proofErr w:type="spellEnd"/>
      <w:r>
        <w:rPr>
          <w:sz w:val="28"/>
        </w:rPr>
        <w:t>.</w:t>
      </w:r>
    </w:p>
    <w:p w:rsidR="00D52B0F" w:rsidRDefault="00D52B0F" w:rsidP="00D52B0F">
      <w:pPr>
        <w:spacing w:line="360" w:lineRule="auto"/>
        <w:ind w:firstLine="720"/>
        <w:rPr>
          <w:sz w:val="28"/>
        </w:rPr>
      </w:pPr>
      <w:r>
        <w:rPr>
          <w:sz w:val="28"/>
        </w:rPr>
        <w:t xml:space="preserve">13. Джозеф </w:t>
      </w:r>
      <w:proofErr w:type="spellStart"/>
      <w:r>
        <w:rPr>
          <w:sz w:val="28"/>
        </w:rPr>
        <w:t>Аддисон</w:t>
      </w:r>
      <w:proofErr w:type="spellEnd"/>
      <w:r>
        <w:rPr>
          <w:sz w:val="28"/>
        </w:rPr>
        <w:t xml:space="preserve"> — журналист и просветитель.</w:t>
      </w:r>
    </w:p>
    <w:p w:rsidR="00D52B0F" w:rsidRDefault="00D52B0F" w:rsidP="00D52B0F">
      <w:pPr>
        <w:spacing w:line="360" w:lineRule="auto"/>
        <w:ind w:firstLine="720"/>
        <w:rPr>
          <w:sz w:val="28"/>
        </w:rPr>
      </w:pPr>
      <w:r>
        <w:rPr>
          <w:sz w:val="28"/>
        </w:rPr>
        <w:t>14. Ричард Стиль — писатель, журналист, памфлетист,</w:t>
      </w:r>
    </w:p>
    <w:p w:rsidR="00D52B0F" w:rsidRDefault="00D52B0F" w:rsidP="00D52B0F">
      <w:pPr>
        <w:spacing w:line="360" w:lineRule="auto"/>
        <w:ind w:firstLine="720"/>
        <w:rPr>
          <w:sz w:val="28"/>
        </w:rPr>
      </w:pPr>
      <w:r>
        <w:rPr>
          <w:sz w:val="28"/>
        </w:rPr>
        <w:t xml:space="preserve">15. Политическая и социальная сатира Джона </w:t>
      </w:r>
      <w:proofErr w:type="spellStart"/>
      <w:r>
        <w:rPr>
          <w:sz w:val="28"/>
        </w:rPr>
        <w:t>Арбатнота</w:t>
      </w:r>
      <w:proofErr w:type="spellEnd"/>
      <w:r>
        <w:rPr>
          <w:sz w:val="28"/>
        </w:rPr>
        <w:t>.</w:t>
      </w:r>
    </w:p>
    <w:p w:rsidR="00D52B0F" w:rsidRDefault="00D52B0F" w:rsidP="00D52B0F">
      <w:pPr>
        <w:spacing w:line="360" w:lineRule="auto"/>
        <w:ind w:firstLine="720"/>
        <w:rPr>
          <w:sz w:val="28"/>
        </w:rPr>
      </w:pPr>
      <w:r>
        <w:rPr>
          <w:sz w:val="28"/>
        </w:rPr>
        <w:t>16. Социальная критика просветителей.</w:t>
      </w:r>
    </w:p>
    <w:p w:rsidR="00D52B0F" w:rsidRDefault="00D52B0F" w:rsidP="00D52B0F">
      <w:pPr>
        <w:spacing w:line="360" w:lineRule="auto"/>
        <w:ind w:firstLine="720"/>
        <w:rPr>
          <w:sz w:val="28"/>
        </w:rPr>
      </w:pPr>
      <w:r>
        <w:rPr>
          <w:sz w:val="28"/>
        </w:rPr>
        <w:t>17. Образ идеального общества в работах просветителей.</w:t>
      </w:r>
    </w:p>
    <w:p w:rsidR="00D52B0F" w:rsidRDefault="00D52B0F" w:rsidP="00D52B0F">
      <w:pPr>
        <w:spacing w:line="360" w:lineRule="auto"/>
        <w:ind w:firstLine="720"/>
        <w:rPr>
          <w:sz w:val="28"/>
        </w:rPr>
      </w:pPr>
      <w:r>
        <w:rPr>
          <w:sz w:val="28"/>
        </w:rPr>
        <w:t xml:space="preserve">18. </w:t>
      </w:r>
      <w:r w:rsidR="003021BE">
        <w:rPr>
          <w:sz w:val="28"/>
        </w:rPr>
        <w:t>Политические и социальные ид</w:t>
      </w:r>
      <w:proofErr w:type="gramStart"/>
      <w:r w:rsidR="003021BE">
        <w:rPr>
          <w:sz w:val="28"/>
        </w:rPr>
        <w:t>еи Уи</w:t>
      </w:r>
      <w:proofErr w:type="gramEnd"/>
      <w:r w:rsidR="003021BE">
        <w:rPr>
          <w:sz w:val="28"/>
        </w:rPr>
        <w:t xml:space="preserve">льяма </w:t>
      </w:r>
      <w:proofErr w:type="spellStart"/>
      <w:r w:rsidR="003021BE">
        <w:rPr>
          <w:sz w:val="28"/>
        </w:rPr>
        <w:t>Годвина</w:t>
      </w:r>
      <w:proofErr w:type="spellEnd"/>
      <w:r w:rsidR="003021BE">
        <w:rPr>
          <w:sz w:val="28"/>
        </w:rPr>
        <w:t>.</w:t>
      </w:r>
    </w:p>
    <w:p w:rsidR="00D52B0F" w:rsidRDefault="00D52B0F" w:rsidP="00D52B0F">
      <w:pPr>
        <w:spacing w:line="360" w:lineRule="auto"/>
        <w:ind w:firstLine="720"/>
        <w:rPr>
          <w:sz w:val="28"/>
        </w:rPr>
      </w:pPr>
      <w:r>
        <w:rPr>
          <w:sz w:val="28"/>
        </w:rPr>
        <w:t xml:space="preserve">19. Просветительские идеи Б. </w:t>
      </w:r>
      <w:proofErr w:type="spellStart"/>
      <w:r>
        <w:rPr>
          <w:sz w:val="28"/>
        </w:rPr>
        <w:t>Мандевиля</w:t>
      </w:r>
      <w:proofErr w:type="spellEnd"/>
      <w:r>
        <w:rPr>
          <w:sz w:val="28"/>
        </w:rPr>
        <w:t>.</w:t>
      </w:r>
    </w:p>
    <w:p w:rsidR="00D52B0F" w:rsidRDefault="00D52B0F" w:rsidP="00D52B0F">
      <w:pPr>
        <w:spacing w:line="360" w:lineRule="auto"/>
        <w:ind w:firstLine="720"/>
        <w:rPr>
          <w:sz w:val="28"/>
        </w:rPr>
      </w:pPr>
      <w:r>
        <w:rPr>
          <w:sz w:val="28"/>
        </w:rPr>
        <w:t>20.</w:t>
      </w:r>
      <w:r w:rsidR="003021BE" w:rsidRPr="003021BE">
        <w:rPr>
          <w:sz w:val="28"/>
        </w:rPr>
        <w:t xml:space="preserve"> </w:t>
      </w:r>
      <w:r w:rsidR="003021BE">
        <w:rPr>
          <w:sz w:val="28"/>
        </w:rPr>
        <w:t xml:space="preserve">Джон </w:t>
      </w:r>
      <w:proofErr w:type="spellStart"/>
      <w:r w:rsidR="003021BE">
        <w:rPr>
          <w:sz w:val="28"/>
        </w:rPr>
        <w:t>Беллерс</w:t>
      </w:r>
      <w:proofErr w:type="spellEnd"/>
      <w:r w:rsidR="003021BE">
        <w:rPr>
          <w:sz w:val="28"/>
        </w:rPr>
        <w:t xml:space="preserve"> – экономист и социальный реформатор.</w:t>
      </w:r>
    </w:p>
    <w:p w:rsidR="00D52B0F" w:rsidRDefault="00D52B0F" w:rsidP="00D52B0F">
      <w:pPr>
        <w:spacing w:line="360" w:lineRule="auto"/>
        <w:ind w:firstLine="720"/>
        <w:rPr>
          <w:sz w:val="28"/>
        </w:rPr>
      </w:pPr>
      <w:r>
        <w:rPr>
          <w:sz w:val="28"/>
        </w:rPr>
        <w:t>21.</w:t>
      </w:r>
      <w:r w:rsidR="003021BE" w:rsidRPr="003021BE">
        <w:rPr>
          <w:sz w:val="28"/>
        </w:rPr>
        <w:t xml:space="preserve"> </w:t>
      </w:r>
      <w:proofErr w:type="spellStart"/>
      <w:r w:rsidR="003021BE">
        <w:rPr>
          <w:sz w:val="28"/>
        </w:rPr>
        <w:t>Эдмунд</w:t>
      </w:r>
      <w:proofErr w:type="spellEnd"/>
      <w:r w:rsidR="003021BE">
        <w:rPr>
          <w:sz w:val="28"/>
        </w:rPr>
        <w:t xml:space="preserve"> </w:t>
      </w:r>
      <w:proofErr w:type="spellStart"/>
      <w:r w:rsidR="003021BE">
        <w:rPr>
          <w:sz w:val="28"/>
        </w:rPr>
        <w:t>Бёрк</w:t>
      </w:r>
      <w:proofErr w:type="spellEnd"/>
      <w:r w:rsidR="003021BE">
        <w:rPr>
          <w:sz w:val="28"/>
        </w:rPr>
        <w:t xml:space="preserve"> – политический деятель и публицист эпохи Просвещения.</w:t>
      </w:r>
    </w:p>
    <w:p w:rsidR="00D52B0F" w:rsidRDefault="00D52B0F" w:rsidP="00D52B0F">
      <w:pPr>
        <w:spacing w:line="360" w:lineRule="auto"/>
        <w:ind w:firstLine="720"/>
        <w:rPr>
          <w:sz w:val="28"/>
        </w:rPr>
      </w:pPr>
      <w:r>
        <w:rPr>
          <w:sz w:val="28"/>
        </w:rPr>
        <w:t>22. Дэвид Юм – философ, политический мыслитель, экономист.</w:t>
      </w:r>
    </w:p>
    <w:p w:rsidR="004D3255" w:rsidRDefault="004D3255" w:rsidP="00D52B0F">
      <w:pPr>
        <w:spacing w:line="360" w:lineRule="auto"/>
        <w:ind w:firstLine="720"/>
        <w:rPr>
          <w:sz w:val="28"/>
        </w:rPr>
      </w:pPr>
    </w:p>
    <w:p w:rsidR="004D3255" w:rsidRDefault="004D3255" w:rsidP="004D3255">
      <w:pPr>
        <w:spacing w:line="360" w:lineRule="auto"/>
        <w:jc w:val="center"/>
        <w:rPr>
          <w:bCs/>
          <w:sz w:val="28"/>
          <w:szCs w:val="28"/>
        </w:rPr>
      </w:pPr>
      <w:r>
        <w:rPr>
          <w:sz w:val="28"/>
          <w:szCs w:val="28"/>
        </w:rPr>
        <w:t>Литература:</w:t>
      </w:r>
    </w:p>
    <w:p w:rsidR="004D3255" w:rsidRPr="007D191F" w:rsidRDefault="004D3255" w:rsidP="004D3255">
      <w:pPr>
        <w:spacing w:line="360" w:lineRule="auto"/>
        <w:rPr>
          <w:sz w:val="28"/>
        </w:rPr>
      </w:pPr>
      <w:r>
        <w:rPr>
          <w:iCs/>
          <w:sz w:val="28"/>
        </w:rPr>
        <w:t xml:space="preserve">1. </w:t>
      </w:r>
      <w:r w:rsidRPr="007D191F">
        <w:rPr>
          <w:iCs/>
          <w:sz w:val="28"/>
        </w:rPr>
        <w:t>Муравьев В. С.</w:t>
      </w:r>
      <w:r w:rsidRPr="007D191F">
        <w:rPr>
          <w:sz w:val="28"/>
        </w:rPr>
        <w:t xml:space="preserve"> Джонатан Свифт. М., 1968.</w:t>
      </w:r>
    </w:p>
    <w:p w:rsidR="004D3255" w:rsidRPr="007D191F" w:rsidRDefault="004D3255" w:rsidP="004D3255">
      <w:pPr>
        <w:spacing w:line="360" w:lineRule="auto"/>
        <w:rPr>
          <w:sz w:val="28"/>
        </w:rPr>
      </w:pPr>
      <w:r>
        <w:rPr>
          <w:iCs/>
          <w:sz w:val="28"/>
        </w:rPr>
        <w:t xml:space="preserve">2. </w:t>
      </w:r>
      <w:proofErr w:type="spellStart"/>
      <w:r w:rsidRPr="007D191F">
        <w:rPr>
          <w:iCs/>
          <w:sz w:val="28"/>
        </w:rPr>
        <w:t>Нерсесова</w:t>
      </w:r>
      <w:proofErr w:type="spellEnd"/>
      <w:r w:rsidRPr="007D191F">
        <w:rPr>
          <w:iCs/>
          <w:sz w:val="28"/>
        </w:rPr>
        <w:t xml:space="preserve"> М. А.</w:t>
      </w:r>
      <w:r w:rsidRPr="007D191F">
        <w:rPr>
          <w:sz w:val="28"/>
        </w:rPr>
        <w:t xml:space="preserve"> Даниель Дефо. М., I960.</w:t>
      </w:r>
    </w:p>
    <w:p w:rsidR="004D3255" w:rsidRPr="007D191F" w:rsidRDefault="004D3255" w:rsidP="004D3255">
      <w:pPr>
        <w:spacing w:line="360" w:lineRule="auto"/>
        <w:rPr>
          <w:sz w:val="28"/>
        </w:rPr>
      </w:pPr>
      <w:r>
        <w:rPr>
          <w:iCs/>
          <w:sz w:val="28"/>
        </w:rPr>
        <w:lastRenderedPageBreak/>
        <w:t xml:space="preserve">3. </w:t>
      </w:r>
      <w:r w:rsidRPr="007D191F">
        <w:rPr>
          <w:iCs/>
          <w:sz w:val="28"/>
        </w:rPr>
        <w:t>Рубинштейн Е. Б.</w:t>
      </w:r>
      <w:r w:rsidRPr="007D191F">
        <w:rPr>
          <w:sz w:val="28"/>
        </w:rPr>
        <w:t xml:space="preserve"> Общественно-политические взгляды лорда </w:t>
      </w:r>
      <w:proofErr w:type="spellStart"/>
      <w:r w:rsidRPr="007D191F">
        <w:rPr>
          <w:sz w:val="28"/>
        </w:rPr>
        <w:t>Болингброка</w:t>
      </w:r>
      <w:proofErr w:type="spellEnd"/>
      <w:r w:rsidRPr="007D191F">
        <w:rPr>
          <w:sz w:val="28"/>
        </w:rPr>
        <w:t>. Кустанай, 1995.</w:t>
      </w:r>
    </w:p>
    <w:p w:rsidR="004D3255" w:rsidRDefault="004D3255" w:rsidP="004D3255">
      <w:pPr>
        <w:spacing w:line="360" w:lineRule="auto"/>
        <w:rPr>
          <w:sz w:val="28"/>
        </w:rPr>
      </w:pPr>
      <w:r>
        <w:rPr>
          <w:iCs/>
          <w:sz w:val="28"/>
        </w:rPr>
        <w:t xml:space="preserve">4. </w:t>
      </w:r>
      <w:proofErr w:type="spellStart"/>
      <w:r w:rsidR="006E250C">
        <w:rPr>
          <w:iCs/>
          <w:sz w:val="28"/>
        </w:rPr>
        <w:t>Мееровский</w:t>
      </w:r>
      <w:proofErr w:type="spellEnd"/>
      <w:r w:rsidR="006E250C">
        <w:rPr>
          <w:iCs/>
          <w:sz w:val="28"/>
        </w:rPr>
        <w:t xml:space="preserve"> Б. В. Джон </w:t>
      </w:r>
      <w:proofErr w:type="spellStart"/>
      <w:r w:rsidR="006E250C">
        <w:rPr>
          <w:iCs/>
          <w:sz w:val="28"/>
        </w:rPr>
        <w:t>Толанд</w:t>
      </w:r>
      <w:proofErr w:type="spellEnd"/>
      <w:r>
        <w:rPr>
          <w:sz w:val="28"/>
        </w:rPr>
        <w:t>. М., 197</w:t>
      </w:r>
      <w:r w:rsidR="006E250C">
        <w:rPr>
          <w:sz w:val="28"/>
        </w:rPr>
        <w:t>9</w:t>
      </w:r>
      <w:r>
        <w:rPr>
          <w:sz w:val="28"/>
        </w:rPr>
        <w:t>.</w:t>
      </w:r>
    </w:p>
    <w:p w:rsidR="004D3255" w:rsidRPr="004066FE" w:rsidRDefault="004D3255" w:rsidP="004D3255">
      <w:pPr>
        <w:spacing w:line="360" w:lineRule="auto"/>
        <w:rPr>
          <w:sz w:val="28"/>
        </w:rPr>
      </w:pPr>
      <w:r>
        <w:rPr>
          <w:sz w:val="28"/>
        </w:rPr>
        <w:t>5</w:t>
      </w:r>
      <w:r w:rsidRPr="004066FE">
        <w:rPr>
          <w:sz w:val="28"/>
        </w:rPr>
        <w:t>.</w:t>
      </w:r>
      <w:r w:rsidRPr="004066FE">
        <w:rPr>
          <w:iCs/>
          <w:sz w:val="28"/>
        </w:rPr>
        <w:t xml:space="preserve"> Лабутина Т. Л.</w:t>
      </w:r>
      <w:r w:rsidRPr="004066FE">
        <w:rPr>
          <w:sz w:val="28"/>
        </w:rPr>
        <w:t xml:space="preserve"> У истоков современной демократии. Политиче</w:t>
      </w:r>
      <w:r w:rsidRPr="004066FE">
        <w:rPr>
          <w:sz w:val="28"/>
        </w:rPr>
        <w:softHyphen/>
        <w:t>ская мысль английского Просвещения (1689—1714 гг.).</w:t>
      </w:r>
      <w:r w:rsidRPr="004066FE">
        <w:rPr>
          <w:b/>
          <w:bCs/>
          <w:sz w:val="28"/>
        </w:rPr>
        <w:t xml:space="preserve"> </w:t>
      </w:r>
      <w:r w:rsidRPr="004066FE">
        <w:rPr>
          <w:sz w:val="28"/>
        </w:rPr>
        <w:t>М., 1994.</w:t>
      </w:r>
    </w:p>
    <w:p w:rsidR="004D3255" w:rsidRDefault="004D3255" w:rsidP="004D3255">
      <w:pPr>
        <w:spacing w:line="360" w:lineRule="auto"/>
        <w:rPr>
          <w:sz w:val="28"/>
        </w:rPr>
      </w:pPr>
      <w:r>
        <w:rPr>
          <w:iCs/>
          <w:sz w:val="28"/>
        </w:rPr>
        <w:t xml:space="preserve">6. </w:t>
      </w:r>
      <w:r w:rsidRPr="00497055">
        <w:rPr>
          <w:iCs/>
          <w:sz w:val="28"/>
        </w:rPr>
        <w:t>Ковалев А. В.</w:t>
      </w:r>
      <w:r>
        <w:rPr>
          <w:sz w:val="28"/>
        </w:rPr>
        <w:t xml:space="preserve"> Джон Локк о правах человека // Общественная мысль и соц</w:t>
      </w:r>
      <w:r>
        <w:rPr>
          <w:sz w:val="28"/>
        </w:rPr>
        <w:t>и</w:t>
      </w:r>
      <w:r>
        <w:rPr>
          <w:sz w:val="28"/>
        </w:rPr>
        <w:t xml:space="preserve">ально-политические движения в </w:t>
      </w:r>
      <w:proofErr w:type="gramStart"/>
      <w:r>
        <w:rPr>
          <w:sz w:val="28"/>
        </w:rPr>
        <w:t>новое</w:t>
      </w:r>
      <w:proofErr w:type="gramEnd"/>
      <w:r>
        <w:rPr>
          <w:sz w:val="28"/>
        </w:rPr>
        <w:t xml:space="preserve"> и новейшее время: Сб. </w:t>
      </w:r>
      <w:proofErr w:type="spellStart"/>
      <w:r>
        <w:rPr>
          <w:sz w:val="28"/>
        </w:rPr>
        <w:t>науч</w:t>
      </w:r>
      <w:proofErr w:type="spellEnd"/>
      <w:r>
        <w:rPr>
          <w:sz w:val="28"/>
        </w:rPr>
        <w:t>. тр. Волгоград, 1995.</w:t>
      </w:r>
    </w:p>
    <w:p w:rsidR="004D3255" w:rsidRPr="004066FE" w:rsidRDefault="004D3255" w:rsidP="004D3255">
      <w:pPr>
        <w:spacing w:line="360" w:lineRule="auto"/>
        <w:rPr>
          <w:sz w:val="28"/>
        </w:rPr>
      </w:pPr>
      <w:r>
        <w:rPr>
          <w:iCs/>
          <w:sz w:val="28"/>
        </w:rPr>
        <w:t>7</w:t>
      </w:r>
      <w:r w:rsidRPr="004066FE">
        <w:rPr>
          <w:iCs/>
          <w:sz w:val="28"/>
        </w:rPr>
        <w:t xml:space="preserve">. </w:t>
      </w:r>
      <w:proofErr w:type="spellStart"/>
      <w:r w:rsidRPr="00EC4D0E">
        <w:rPr>
          <w:iCs/>
          <w:sz w:val="28"/>
        </w:rPr>
        <w:t>Согрин</w:t>
      </w:r>
      <w:proofErr w:type="spellEnd"/>
      <w:r w:rsidRPr="00EC4D0E">
        <w:rPr>
          <w:iCs/>
          <w:sz w:val="28"/>
        </w:rPr>
        <w:t xml:space="preserve"> В. В., Патрушев А. И., Токарева Е. С., Фадеева Т. М.</w:t>
      </w:r>
      <w:r w:rsidRPr="00EC4D0E">
        <w:rPr>
          <w:sz w:val="28"/>
        </w:rPr>
        <w:t xml:space="preserve"> Либе</w:t>
      </w:r>
      <w:r w:rsidRPr="00EC4D0E">
        <w:rPr>
          <w:sz w:val="28"/>
        </w:rPr>
        <w:softHyphen/>
        <w:t>рализм</w:t>
      </w:r>
      <w:r>
        <w:rPr>
          <w:sz w:val="28"/>
        </w:rPr>
        <w:t xml:space="preserve"> Запада XVII—XX века. М.. 1995.</w:t>
      </w:r>
    </w:p>
    <w:p w:rsidR="004D3255" w:rsidRDefault="004D3255" w:rsidP="004D3255">
      <w:pPr>
        <w:spacing w:line="360" w:lineRule="auto"/>
        <w:rPr>
          <w:sz w:val="28"/>
        </w:rPr>
      </w:pPr>
      <w:r>
        <w:rPr>
          <w:iCs/>
          <w:sz w:val="28"/>
        </w:rPr>
        <w:t>8</w:t>
      </w:r>
      <w:r w:rsidRPr="004066FE">
        <w:rPr>
          <w:iCs/>
          <w:sz w:val="28"/>
        </w:rPr>
        <w:t>. Общественно-политическая мысль европейского Просвещения</w:t>
      </w:r>
      <w:proofErr w:type="gramStart"/>
      <w:r w:rsidRPr="004066FE">
        <w:rPr>
          <w:iCs/>
          <w:sz w:val="28"/>
        </w:rPr>
        <w:t xml:space="preserve"> </w:t>
      </w:r>
      <w:r w:rsidRPr="004066FE">
        <w:rPr>
          <w:sz w:val="28"/>
        </w:rPr>
        <w:t>/П</w:t>
      </w:r>
      <w:proofErr w:type="gramEnd"/>
      <w:r w:rsidRPr="004066FE">
        <w:rPr>
          <w:sz w:val="28"/>
        </w:rPr>
        <w:t>од ред. Н.М. Мещеря</w:t>
      </w:r>
      <w:r w:rsidRPr="004066FE">
        <w:rPr>
          <w:sz w:val="28"/>
        </w:rPr>
        <w:softHyphen/>
        <w:t>ковой. М., 2002.</w:t>
      </w:r>
    </w:p>
    <w:p w:rsidR="004D3255" w:rsidRDefault="004D3255" w:rsidP="004D3255">
      <w:pPr>
        <w:spacing w:line="360" w:lineRule="auto"/>
        <w:rPr>
          <w:sz w:val="28"/>
        </w:rPr>
      </w:pPr>
      <w:r>
        <w:rPr>
          <w:iCs/>
          <w:sz w:val="28"/>
        </w:rPr>
        <w:t>9</w:t>
      </w:r>
      <w:r w:rsidRPr="004066FE">
        <w:rPr>
          <w:iCs/>
          <w:sz w:val="28"/>
        </w:rPr>
        <w:t>. Просветительское</w:t>
      </w:r>
      <w:r w:rsidRPr="004066FE">
        <w:rPr>
          <w:sz w:val="28"/>
        </w:rPr>
        <w:t xml:space="preserve"> движение в Англии</w:t>
      </w:r>
      <w:proofErr w:type="gramStart"/>
      <w:r w:rsidRPr="004066FE">
        <w:rPr>
          <w:sz w:val="28"/>
        </w:rPr>
        <w:t xml:space="preserve"> / П</w:t>
      </w:r>
      <w:proofErr w:type="gramEnd"/>
      <w:r w:rsidRPr="004066FE">
        <w:rPr>
          <w:sz w:val="28"/>
        </w:rPr>
        <w:t>од ред. Н. М. Мещеря</w:t>
      </w:r>
      <w:r w:rsidRPr="004066FE">
        <w:rPr>
          <w:sz w:val="28"/>
        </w:rPr>
        <w:softHyphen/>
        <w:t>ковой. М., 1991.</w:t>
      </w:r>
    </w:p>
    <w:p w:rsidR="007A59F0" w:rsidRDefault="007A59F0" w:rsidP="004D3255">
      <w:pPr>
        <w:spacing w:line="360" w:lineRule="auto"/>
        <w:rPr>
          <w:sz w:val="28"/>
        </w:rPr>
      </w:pPr>
      <w:r>
        <w:rPr>
          <w:sz w:val="28"/>
        </w:rPr>
        <w:t xml:space="preserve">10. </w:t>
      </w:r>
      <w:r w:rsidRPr="00054F9E">
        <w:rPr>
          <w:iCs/>
          <w:sz w:val="28"/>
        </w:rPr>
        <w:t>Доброва Е. А.</w:t>
      </w:r>
      <w:r w:rsidRPr="00054F9E">
        <w:rPr>
          <w:sz w:val="28"/>
        </w:rPr>
        <w:t xml:space="preserve"> </w:t>
      </w:r>
      <w:r>
        <w:rPr>
          <w:sz w:val="28"/>
        </w:rPr>
        <w:t>Теория разделения властей в Англии эпохи Просве</w:t>
      </w:r>
      <w:r>
        <w:rPr>
          <w:sz w:val="28"/>
        </w:rPr>
        <w:softHyphen/>
        <w:t>щения // Вопросы истории. 1981. № 4.</w:t>
      </w:r>
    </w:p>
    <w:p w:rsidR="007A59F0" w:rsidRDefault="007A59F0" w:rsidP="004D3255">
      <w:pPr>
        <w:spacing w:line="360" w:lineRule="auto"/>
        <w:rPr>
          <w:sz w:val="28"/>
        </w:rPr>
      </w:pPr>
      <w:r>
        <w:rPr>
          <w:sz w:val="28"/>
        </w:rPr>
        <w:t xml:space="preserve">11. </w:t>
      </w:r>
      <w:proofErr w:type="spellStart"/>
      <w:r w:rsidRPr="004066FE">
        <w:rPr>
          <w:iCs/>
          <w:sz w:val="28"/>
        </w:rPr>
        <w:t>Ботова</w:t>
      </w:r>
      <w:proofErr w:type="spellEnd"/>
      <w:r w:rsidRPr="004066FE">
        <w:rPr>
          <w:iCs/>
          <w:sz w:val="28"/>
        </w:rPr>
        <w:t xml:space="preserve"> Н. А.</w:t>
      </w:r>
      <w:r w:rsidRPr="004066FE">
        <w:rPr>
          <w:sz w:val="28"/>
        </w:rPr>
        <w:t xml:space="preserve"> Политик и просветитель Англии лорд Джон </w:t>
      </w:r>
      <w:proofErr w:type="spellStart"/>
      <w:r w:rsidRPr="004066FE">
        <w:rPr>
          <w:sz w:val="28"/>
        </w:rPr>
        <w:t>Сомерс</w:t>
      </w:r>
      <w:proofErr w:type="spellEnd"/>
      <w:r w:rsidRPr="004066FE">
        <w:rPr>
          <w:sz w:val="28"/>
        </w:rPr>
        <w:t xml:space="preserve"> // Англия XVII века: социальные группы и общество. </w:t>
      </w:r>
      <w:proofErr w:type="spellStart"/>
      <w:r w:rsidRPr="004066FE">
        <w:rPr>
          <w:sz w:val="28"/>
        </w:rPr>
        <w:t>Межвуз</w:t>
      </w:r>
      <w:proofErr w:type="spellEnd"/>
      <w:r w:rsidRPr="004066FE">
        <w:rPr>
          <w:sz w:val="28"/>
        </w:rPr>
        <w:t xml:space="preserve">. сб. </w:t>
      </w:r>
      <w:proofErr w:type="spellStart"/>
      <w:r w:rsidRPr="004066FE">
        <w:rPr>
          <w:sz w:val="28"/>
        </w:rPr>
        <w:t>науч</w:t>
      </w:r>
      <w:proofErr w:type="spellEnd"/>
      <w:r w:rsidRPr="004066FE">
        <w:rPr>
          <w:sz w:val="28"/>
        </w:rPr>
        <w:t>. тр. СПб</w:t>
      </w:r>
      <w:proofErr w:type="gramStart"/>
      <w:r w:rsidRPr="004066FE">
        <w:rPr>
          <w:sz w:val="28"/>
        </w:rPr>
        <w:t xml:space="preserve">., </w:t>
      </w:r>
      <w:proofErr w:type="gramEnd"/>
      <w:r w:rsidRPr="004066FE">
        <w:rPr>
          <w:sz w:val="28"/>
        </w:rPr>
        <w:t>1994.</w:t>
      </w:r>
    </w:p>
    <w:p w:rsidR="007A59F0" w:rsidRPr="004066FE" w:rsidRDefault="007A59F0" w:rsidP="007A59F0">
      <w:pPr>
        <w:spacing w:line="360" w:lineRule="auto"/>
        <w:rPr>
          <w:sz w:val="28"/>
        </w:rPr>
      </w:pPr>
      <w:r>
        <w:rPr>
          <w:sz w:val="28"/>
        </w:rPr>
        <w:t>12.</w:t>
      </w:r>
      <w:r w:rsidRPr="007A59F0">
        <w:rPr>
          <w:iCs/>
          <w:sz w:val="28"/>
        </w:rPr>
        <w:t xml:space="preserve"> </w:t>
      </w:r>
      <w:r w:rsidRPr="004066FE">
        <w:rPr>
          <w:iCs/>
          <w:sz w:val="28"/>
        </w:rPr>
        <w:t>Лабутина Т. Л.</w:t>
      </w:r>
      <w:r w:rsidRPr="004066FE">
        <w:rPr>
          <w:sz w:val="28"/>
        </w:rPr>
        <w:t xml:space="preserve"> Свифт и </w:t>
      </w:r>
      <w:proofErr w:type="spellStart"/>
      <w:r w:rsidRPr="004066FE">
        <w:rPr>
          <w:sz w:val="28"/>
        </w:rPr>
        <w:t>Темпль</w:t>
      </w:r>
      <w:proofErr w:type="spellEnd"/>
      <w:r w:rsidRPr="004066FE">
        <w:rPr>
          <w:sz w:val="28"/>
        </w:rPr>
        <w:t>. Из истории раннего английского Просв</w:t>
      </w:r>
      <w:r w:rsidRPr="004066FE">
        <w:rPr>
          <w:sz w:val="28"/>
        </w:rPr>
        <w:t>е</w:t>
      </w:r>
      <w:r w:rsidRPr="004066FE">
        <w:rPr>
          <w:sz w:val="28"/>
        </w:rPr>
        <w:t>щения // Новая и новейшая история. 1994. № 2.</w:t>
      </w:r>
    </w:p>
    <w:p w:rsidR="007A59F0" w:rsidRDefault="007A59F0" w:rsidP="007A59F0">
      <w:pPr>
        <w:spacing w:line="360" w:lineRule="auto"/>
        <w:rPr>
          <w:sz w:val="28"/>
        </w:rPr>
      </w:pPr>
      <w:r>
        <w:rPr>
          <w:iCs/>
          <w:sz w:val="28"/>
        </w:rPr>
        <w:t xml:space="preserve">13. </w:t>
      </w:r>
      <w:r w:rsidRPr="004066FE">
        <w:rPr>
          <w:iCs/>
          <w:sz w:val="28"/>
        </w:rPr>
        <w:t>Лабутина Т. Л.</w:t>
      </w:r>
      <w:r w:rsidRPr="004066FE">
        <w:rPr>
          <w:sz w:val="28"/>
        </w:rPr>
        <w:t xml:space="preserve"> «Дело» английского просветителя Ричарда Стиля // Новая и новейшая история. 1997. № 2.</w:t>
      </w:r>
    </w:p>
    <w:p w:rsidR="007A59F0" w:rsidRPr="004066FE" w:rsidRDefault="007A59F0" w:rsidP="007A59F0">
      <w:pPr>
        <w:spacing w:line="360" w:lineRule="auto"/>
        <w:rPr>
          <w:sz w:val="28"/>
        </w:rPr>
      </w:pPr>
      <w:r>
        <w:rPr>
          <w:sz w:val="28"/>
        </w:rPr>
        <w:t xml:space="preserve">14. </w:t>
      </w:r>
      <w:proofErr w:type="spellStart"/>
      <w:r w:rsidRPr="004066FE">
        <w:rPr>
          <w:iCs/>
          <w:sz w:val="28"/>
        </w:rPr>
        <w:t>Аникст</w:t>
      </w:r>
      <w:proofErr w:type="spellEnd"/>
      <w:r w:rsidRPr="004066FE">
        <w:rPr>
          <w:iCs/>
          <w:sz w:val="28"/>
        </w:rPr>
        <w:t xml:space="preserve"> А.</w:t>
      </w:r>
      <w:r w:rsidRPr="004066FE">
        <w:rPr>
          <w:sz w:val="28"/>
        </w:rPr>
        <w:t xml:space="preserve"> Даниель Дефо. Очерк о жизни и творчестве. М., 1957. </w:t>
      </w:r>
    </w:p>
    <w:p w:rsidR="007A59F0" w:rsidRDefault="007A59F0" w:rsidP="007A59F0">
      <w:pPr>
        <w:spacing w:line="360" w:lineRule="auto"/>
        <w:rPr>
          <w:sz w:val="28"/>
        </w:rPr>
      </w:pPr>
      <w:r>
        <w:rPr>
          <w:iCs/>
          <w:sz w:val="28"/>
        </w:rPr>
        <w:t>15</w:t>
      </w:r>
      <w:r w:rsidRPr="004066FE">
        <w:rPr>
          <w:iCs/>
          <w:sz w:val="28"/>
        </w:rPr>
        <w:t xml:space="preserve">. </w:t>
      </w:r>
      <w:proofErr w:type="spellStart"/>
      <w:r w:rsidRPr="004066FE">
        <w:rPr>
          <w:iCs/>
          <w:sz w:val="28"/>
        </w:rPr>
        <w:t>Заиченко</w:t>
      </w:r>
      <w:proofErr w:type="spellEnd"/>
      <w:r w:rsidRPr="004066FE">
        <w:rPr>
          <w:iCs/>
          <w:sz w:val="28"/>
        </w:rPr>
        <w:t xml:space="preserve"> Г. А.</w:t>
      </w:r>
      <w:r w:rsidRPr="004066FE">
        <w:rPr>
          <w:sz w:val="28"/>
        </w:rPr>
        <w:t xml:space="preserve"> Джон Локк. М., 1973.</w:t>
      </w:r>
    </w:p>
    <w:p w:rsidR="007A59F0" w:rsidRPr="00D52B0F" w:rsidRDefault="007A59F0" w:rsidP="007A59F0">
      <w:pPr>
        <w:spacing w:line="360" w:lineRule="auto"/>
        <w:rPr>
          <w:sz w:val="28"/>
          <w:szCs w:val="28"/>
        </w:rPr>
      </w:pPr>
      <w:r>
        <w:rPr>
          <w:sz w:val="28"/>
        </w:rPr>
        <w:t xml:space="preserve">16. </w:t>
      </w:r>
      <w:r w:rsidR="006E250C">
        <w:rPr>
          <w:sz w:val="28"/>
        </w:rPr>
        <w:t>Урнов Д. М. Дефо. М., 1978.</w:t>
      </w:r>
    </w:p>
    <w:sectPr w:rsidR="007A59F0" w:rsidRPr="00D52B0F" w:rsidSect="009119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167853"/>
    <w:multiLevelType w:val="hybridMultilevel"/>
    <w:tmpl w:val="EC285B62"/>
    <w:lvl w:ilvl="0" w:tplc="BE74197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D52B0F"/>
    <w:rsid w:val="000A75BE"/>
    <w:rsid w:val="002964F5"/>
    <w:rsid w:val="003021BE"/>
    <w:rsid w:val="004D3255"/>
    <w:rsid w:val="006E250C"/>
    <w:rsid w:val="007A59F0"/>
    <w:rsid w:val="0091195C"/>
    <w:rsid w:val="00BD6038"/>
    <w:rsid w:val="00D52B0F"/>
    <w:rsid w:val="00F25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B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"/>
    <w:basedOn w:val="a"/>
    <w:rsid w:val="00D52B0F"/>
    <w:pPr>
      <w:spacing w:after="160" w:line="240" w:lineRule="exact"/>
    </w:pPr>
    <w:rPr>
      <w:rFonts w:ascii="Verdana" w:hAnsi="Verdan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379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2021-05-16T21:21:00Z</dcterms:created>
  <dcterms:modified xsi:type="dcterms:W3CDTF">2021-05-16T22:15:00Z</dcterms:modified>
</cp:coreProperties>
</file>