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A8B3D" w14:textId="77777777" w:rsidR="00575ECC" w:rsidRPr="00FD114F" w:rsidRDefault="00575ECC" w:rsidP="00575ECC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75ECC">
        <w:rPr>
          <w:rFonts w:ascii="Times New Roman" w:eastAsia="Calibri" w:hAnsi="Times New Roman" w:cs="Times New Roman"/>
          <w:iCs/>
          <w:sz w:val="28"/>
          <w:szCs w:val="28"/>
        </w:rPr>
        <w:t>1.</w:t>
      </w:r>
      <w:r w:rsidRPr="00FD114F">
        <w:rPr>
          <w:rFonts w:ascii="Times New Roman" w:eastAsia="Calibri" w:hAnsi="Times New Roman" w:cs="Times New Roman"/>
          <w:iCs/>
          <w:sz w:val="28"/>
          <w:szCs w:val="28"/>
        </w:rPr>
        <w:t>Отличительными особенностями обновленных ФГОС являются (выберите один верный ответ):</w:t>
      </w:r>
    </w:p>
    <w:p w14:paraId="0ABC67B9" w14:textId="77777777" w:rsidR="00575ECC" w:rsidRPr="00FD114F" w:rsidRDefault="00575ECC" w:rsidP="00DA37F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D114F">
        <w:rPr>
          <w:rFonts w:ascii="Times New Roman" w:eastAsia="Calibri" w:hAnsi="Times New Roman" w:cs="Times New Roman"/>
          <w:iCs/>
          <w:sz w:val="28"/>
          <w:szCs w:val="28"/>
        </w:rPr>
        <w:t xml:space="preserve">конкретизированные формулировки предметных, </w:t>
      </w:r>
      <w:proofErr w:type="spellStart"/>
      <w:r w:rsidRPr="00FD114F">
        <w:rPr>
          <w:rFonts w:ascii="Times New Roman" w:eastAsia="Calibri" w:hAnsi="Times New Roman" w:cs="Times New Roman"/>
          <w:iCs/>
          <w:sz w:val="28"/>
          <w:szCs w:val="28"/>
        </w:rPr>
        <w:t>метапредметных</w:t>
      </w:r>
      <w:proofErr w:type="spellEnd"/>
      <w:r w:rsidRPr="00FD114F">
        <w:rPr>
          <w:rFonts w:ascii="Times New Roman" w:eastAsia="Calibri" w:hAnsi="Times New Roman" w:cs="Times New Roman"/>
          <w:iCs/>
          <w:sz w:val="28"/>
          <w:szCs w:val="28"/>
        </w:rPr>
        <w:t>, личностных результатов обучения</w:t>
      </w:r>
    </w:p>
    <w:p w14:paraId="78E3DF66" w14:textId="77777777" w:rsidR="00575ECC" w:rsidRPr="00FD114F" w:rsidRDefault="00575ECC" w:rsidP="00DA37F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D114F">
        <w:rPr>
          <w:rFonts w:ascii="Times New Roman" w:eastAsia="Calibri" w:hAnsi="Times New Roman" w:cs="Times New Roman"/>
          <w:iCs/>
          <w:sz w:val="28"/>
          <w:szCs w:val="28"/>
        </w:rPr>
        <w:t>представление результатов освоения образовательной программы в категориях системно-</w:t>
      </w:r>
      <w:proofErr w:type="spellStart"/>
      <w:r w:rsidRPr="00FD114F">
        <w:rPr>
          <w:rFonts w:ascii="Times New Roman" w:eastAsia="Calibri" w:hAnsi="Times New Roman" w:cs="Times New Roman"/>
          <w:iCs/>
          <w:sz w:val="28"/>
          <w:szCs w:val="28"/>
        </w:rPr>
        <w:t>деятельностного</w:t>
      </w:r>
      <w:proofErr w:type="spellEnd"/>
      <w:r w:rsidRPr="00FD114F">
        <w:rPr>
          <w:rFonts w:ascii="Times New Roman" w:eastAsia="Calibri" w:hAnsi="Times New Roman" w:cs="Times New Roman"/>
          <w:iCs/>
          <w:sz w:val="28"/>
          <w:szCs w:val="28"/>
        </w:rPr>
        <w:t xml:space="preserve"> подхода</w:t>
      </w:r>
    </w:p>
    <w:p w14:paraId="58FE38ED" w14:textId="77777777" w:rsidR="00575ECC" w:rsidRPr="00FD114F" w:rsidRDefault="00575ECC" w:rsidP="00DA37F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D114F">
        <w:rPr>
          <w:rFonts w:ascii="Times New Roman" w:eastAsia="Calibri" w:hAnsi="Times New Roman" w:cs="Times New Roman"/>
          <w:iCs/>
          <w:sz w:val="28"/>
          <w:szCs w:val="28"/>
        </w:rPr>
        <w:t xml:space="preserve">наличие требований к структуре программ, условиям реализации программ, результатам освоения программ </w:t>
      </w:r>
    </w:p>
    <w:p w14:paraId="2BDAB317" w14:textId="77777777" w:rsidR="00575ECC" w:rsidRPr="00FD114F" w:rsidRDefault="00575ECC" w:rsidP="00DA37F7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FD114F">
        <w:rPr>
          <w:rFonts w:ascii="Times New Roman" w:eastAsia="Calibri" w:hAnsi="Times New Roman" w:cs="Times New Roman"/>
          <w:iCs/>
          <w:sz w:val="28"/>
          <w:szCs w:val="28"/>
        </w:rPr>
        <w:t xml:space="preserve">вариативность сроков реализации программ </w:t>
      </w:r>
    </w:p>
    <w:p w14:paraId="00154EC7" w14:textId="77777777" w:rsidR="00575ECC" w:rsidRPr="00FD114F" w:rsidRDefault="00575ECC" w:rsidP="00575ECC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14:paraId="61FADB4F" w14:textId="77777777" w:rsidR="00575ECC" w:rsidRPr="00FD114F" w:rsidRDefault="00575ECC" w:rsidP="00575E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FBC62C0" w14:textId="7BE06A94" w:rsidR="00575ECC" w:rsidRPr="00FD114F" w:rsidRDefault="00575ECC" w:rsidP="00575EC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bCs/>
          <w:sz w:val="28"/>
          <w:szCs w:val="28"/>
        </w:rPr>
        <w:t xml:space="preserve">2. Ведущая компетенция учителя, показывающая его готовность к реализации целей обновленных ФГОС – это </w:t>
      </w:r>
      <w:r w:rsidRPr="00FD114F">
        <w:rPr>
          <w:rFonts w:ascii="Times New Roman" w:eastAsia="Calibri" w:hAnsi="Times New Roman" w:cs="Times New Roman"/>
          <w:iCs/>
          <w:sz w:val="28"/>
          <w:szCs w:val="28"/>
        </w:rPr>
        <w:t>(выберите один верный ответ)</w:t>
      </w:r>
    </w:p>
    <w:p w14:paraId="29256606" w14:textId="77777777" w:rsidR="00575ECC" w:rsidRPr="00FD114F" w:rsidRDefault="00575ECC" w:rsidP="00DA37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bCs/>
          <w:sz w:val="28"/>
          <w:szCs w:val="28"/>
        </w:rPr>
        <w:t xml:space="preserve">способность к организации разных видов учебной деятельности </w:t>
      </w:r>
    </w:p>
    <w:p w14:paraId="1AC7BAD7" w14:textId="77777777" w:rsidR="00575ECC" w:rsidRPr="00FD114F" w:rsidRDefault="00575ECC" w:rsidP="00DA37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bCs/>
          <w:sz w:val="28"/>
          <w:szCs w:val="28"/>
        </w:rPr>
        <w:t>владение предметным содержанием на углубленном уровне</w:t>
      </w:r>
    </w:p>
    <w:p w14:paraId="7B578898" w14:textId="77777777" w:rsidR="00575ECC" w:rsidRPr="00FD114F" w:rsidRDefault="00575ECC" w:rsidP="00DA37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bCs/>
          <w:sz w:val="28"/>
          <w:szCs w:val="28"/>
        </w:rPr>
        <w:t>умение разрабатывать рабочую программу по предмету</w:t>
      </w:r>
    </w:p>
    <w:p w14:paraId="68201BCA" w14:textId="77777777" w:rsidR="00575ECC" w:rsidRPr="00FD114F" w:rsidRDefault="00575ECC" w:rsidP="00DA37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bCs/>
          <w:sz w:val="28"/>
          <w:szCs w:val="28"/>
        </w:rPr>
        <w:t>умение разрабатывать задания по функциональной грамотности</w:t>
      </w:r>
    </w:p>
    <w:p w14:paraId="32D6F5DE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64BACA51" w14:textId="6BA874EF" w:rsidR="00575ECC" w:rsidRPr="00FD114F" w:rsidRDefault="00575ECC" w:rsidP="00575EC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bCs/>
          <w:sz w:val="28"/>
          <w:szCs w:val="28"/>
        </w:rPr>
        <w:t>3.Во ФГОС 2021 к универсальным учебным познавательным действиям относятся:</w:t>
      </w:r>
    </w:p>
    <w:p w14:paraId="6CF07CBE" w14:textId="77777777" w:rsidR="00575ECC" w:rsidRPr="00FD114F" w:rsidRDefault="00575ECC" w:rsidP="00DA37F7">
      <w:pPr>
        <w:pStyle w:val="a5"/>
        <w:numPr>
          <w:ilvl w:val="0"/>
          <w:numId w:val="3"/>
        </w:numPr>
        <w:spacing w:after="0" w:line="240" w:lineRule="auto"/>
        <w:rPr>
          <w:bCs/>
          <w:sz w:val="28"/>
          <w:szCs w:val="28"/>
        </w:rPr>
      </w:pPr>
      <w:r w:rsidRPr="00FD114F">
        <w:rPr>
          <w:bCs/>
          <w:sz w:val="28"/>
          <w:szCs w:val="28"/>
        </w:rPr>
        <w:t>Базовые логические действия</w:t>
      </w:r>
    </w:p>
    <w:p w14:paraId="60EE7484" w14:textId="77777777" w:rsidR="00575ECC" w:rsidRPr="00FD114F" w:rsidRDefault="00575ECC" w:rsidP="00DA37F7">
      <w:pPr>
        <w:pStyle w:val="a5"/>
        <w:numPr>
          <w:ilvl w:val="0"/>
          <w:numId w:val="3"/>
        </w:numPr>
        <w:spacing w:after="0" w:line="240" w:lineRule="auto"/>
        <w:rPr>
          <w:bCs/>
          <w:sz w:val="28"/>
          <w:szCs w:val="28"/>
        </w:rPr>
      </w:pPr>
      <w:r w:rsidRPr="00FD114F">
        <w:rPr>
          <w:bCs/>
          <w:sz w:val="28"/>
          <w:szCs w:val="28"/>
        </w:rPr>
        <w:t xml:space="preserve">Самоорганизация </w:t>
      </w:r>
    </w:p>
    <w:p w14:paraId="36F8D095" w14:textId="77777777" w:rsidR="00575ECC" w:rsidRPr="00FD114F" w:rsidRDefault="00575ECC" w:rsidP="00DA37F7">
      <w:pPr>
        <w:pStyle w:val="a5"/>
        <w:numPr>
          <w:ilvl w:val="0"/>
          <w:numId w:val="3"/>
        </w:numPr>
        <w:spacing w:after="0" w:line="240" w:lineRule="auto"/>
        <w:rPr>
          <w:bCs/>
          <w:sz w:val="28"/>
          <w:szCs w:val="28"/>
        </w:rPr>
      </w:pPr>
      <w:r w:rsidRPr="00FD114F">
        <w:rPr>
          <w:bCs/>
          <w:sz w:val="28"/>
          <w:szCs w:val="28"/>
        </w:rPr>
        <w:t xml:space="preserve">Работа с информацией </w:t>
      </w:r>
    </w:p>
    <w:p w14:paraId="0266BBCD" w14:textId="77777777" w:rsidR="00575ECC" w:rsidRPr="00FD114F" w:rsidRDefault="00575ECC" w:rsidP="00DA37F7">
      <w:pPr>
        <w:pStyle w:val="a5"/>
        <w:numPr>
          <w:ilvl w:val="0"/>
          <w:numId w:val="3"/>
        </w:numPr>
        <w:spacing w:after="0" w:line="240" w:lineRule="auto"/>
        <w:rPr>
          <w:bCs/>
          <w:sz w:val="28"/>
          <w:szCs w:val="28"/>
        </w:rPr>
      </w:pPr>
      <w:r w:rsidRPr="00FD114F">
        <w:rPr>
          <w:bCs/>
          <w:sz w:val="28"/>
          <w:szCs w:val="28"/>
        </w:rPr>
        <w:t xml:space="preserve">Общение </w:t>
      </w:r>
    </w:p>
    <w:p w14:paraId="3A3F4884" w14:textId="77777777" w:rsidR="00575ECC" w:rsidRPr="00FD114F" w:rsidRDefault="00575ECC" w:rsidP="00DA37F7">
      <w:pPr>
        <w:pStyle w:val="a5"/>
        <w:numPr>
          <w:ilvl w:val="0"/>
          <w:numId w:val="3"/>
        </w:numPr>
        <w:spacing w:after="0" w:line="240" w:lineRule="auto"/>
        <w:rPr>
          <w:bCs/>
          <w:sz w:val="28"/>
          <w:szCs w:val="28"/>
        </w:rPr>
      </w:pPr>
      <w:r w:rsidRPr="00FD114F">
        <w:rPr>
          <w:bCs/>
          <w:sz w:val="28"/>
          <w:szCs w:val="28"/>
        </w:rPr>
        <w:t xml:space="preserve">Базовые исследовательские действия </w:t>
      </w:r>
    </w:p>
    <w:p w14:paraId="28CDCDC4" w14:textId="77777777" w:rsidR="00575ECC" w:rsidRPr="00FD114F" w:rsidRDefault="00575ECC" w:rsidP="00DA37F7">
      <w:pPr>
        <w:pStyle w:val="a5"/>
        <w:numPr>
          <w:ilvl w:val="0"/>
          <w:numId w:val="3"/>
        </w:numPr>
        <w:spacing w:after="0" w:line="240" w:lineRule="auto"/>
        <w:rPr>
          <w:bCs/>
          <w:sz w:val="28"/>
          <w:szCs w:val="28"/>
        </w:rPr>
      </w:pPr>
      <w:r w:rsidRPr="00FD114F">
        <w:rPr>
          <w:bCs/>
          <w:sz w:val="28"/>
          <w:szCs w:val="28"/>
        </w:rPr>
        <w:t>Совместная деятельность</w:t>
      </w:r>
    </w:p>
    <w:p w14:paraId="7A5BB290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20610E15" w14:textId="77777777" w:rsidR="00575ECC" w:rsidRPr="00FD114F" w:rsidRDefault="00575ECC" w:rsidP="00575E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5AE938" w14:textId="7324ACD4" w:rsidR="00575ECC" w:rsidRPr="00FD114F" w:rsidRDefault="00575ECC" w:rsidP="00575EC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bCs/>
          <w:sz w:val="28"/>
          <w:szCs w:val="28"/>
        </w:rPr>
        <w:t xml:space="preserve">4. Во ФГОС 2021 нашли свое отражение вопросы </w:t>
      </w:r>
      <w:r w:rsidRPr="00FD114F">
        <w:rPr>
          <w:rFonts w:ascii="Times New Roman" w:eastAsia="Calibri" w:hAnsi="Times New Roman" w:cs="Times New Roman"/>
          <w:iCs/>
          <w:sz w:val="28"/>
          <w:szCs w:val="28"/>
        </w:rPr>
        <w:t>(выберите один верный ответ)</w:t>
      </w:r>
    </w:p>
    <w:p w14:paraId="2AB1CEA7" w14:textId="77777777" w:rsidR="00575ECC" w:rsidRPr="00FD114F" w:rsidRDefault="00575ECC" w:rsidP="00DA37F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bCs/>
          <w:sz w:val="28"/>
          <w:szCs w:val="28"/>
        </w:rPr>
        <w:t>финансовой грамотности</w:t>
      </w:r>
    </w:p>
    <w:p w14:paraId="0251B72F" w14:textId="77777777" w:rsidR="00575ECC" w:rsidRPr="00FD114F" w:rsidRDefault="00575ECC" w:rsidP="00DA37F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bCs/>
          <w:sz w:val="28"/>
          <w:szCs w:val="28"/>
        </w:rPr>
        <w:t>навыков XXI века</w:t>
      </w:r>
    </w:p>
    <w:p w14:paraId="13ED49BD" w14:textId="77777777" w:rsidR="00575ECC" w:rsidRPr="00FD114F" w:rsidRDefault="00575ECC" w:rsidP="00DA37F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bCs/>
          <w:sz w:val="28"/>
          <w:szCs w:val="28"/>
        </w:rPr>
        <w:t>функциональной грамотности</w:t>
      </w:r>
    </w:p>
    <w:p w14:paraId="11328BF7" w14:textId="77777777" w:rsidR="00575ECC" w:rsidRPr="00FD114F" w:rsidRDefault="00575ECC" w:rsidP="00DA37F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bCs/>
          <w:sz w:val="28"/>
          <w:szCs w:val="28"/>
        </w:rPr>
        <w:t>все ответы верны</w:t>
      </w:r>
    </w:p>
    <w:p w14:paraId="5B3044F7" w14:textId="77777777" w:rsidR="00575ECC" w:rsidRPr="00FD114F" w:rsidRDefault="00575ECC" w:rsidP="00575EC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5D2A772" w14:textId="77777777" w:rsidR="00575ECC" w:rsidRPr="00FD114F" w:rsidRDefault="00575ECC" w:rsidP="00575EC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0F3340" w14:textId="14B2CC48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5.Методологической основой ФГОС 2021 является </w:t>
      </w:r>
      <w:r w:rsidRPr="00FD114F">
        <w:rPr>
          <w:rFonts w:ascii="Times New Roman" w:eastAsia="Calibri" w:hAnsi="Times New Roman" w:cs="Times New Roman"/>
          <w:iCs/>
          <w:sz w:val="28"/>
          <w:szCs w:val="28"/>
        </w:rPr>
        <w:t>(выберите верный ответ)</w:t>
      </w:r>
    </w:p>
    <w:p w14:paraId="6D2DC895" w14:textId="77777777" w:rsidR="00575ECC" w:rsidRPr="00FD114F" w:rsidRDefault="00575ECC" w:rsidP="00DA37F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114F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FD114F">
        <w:rPr>
          <w:rFonts w:ascii="Times New Roman" w:hAnsi="Times New Roman" w:cs="Times New Roman"/>
          <w:sz w:val="28"/>
          <w:szCs w:val="28"/>
        </w:rPr>
        <w:t xml:space="preserve"> подход</w:t>
      </w:r>
    </w:p>
    <w:p w14:paraId="1074EE06" w14:textId="77777777" w:rsidR="00575ECC" w:rsidRPr="00FD114F" w:rsidRDefault="00575ECC" w:rsidP="00DA37F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системный подход</w:t>
      </w:r>
    </w:p>
    <w:p w14:paraId="70DC1340" w14:textId="77777777" w:rsidR="00575ECC" w:rsidRPr="00FD114F" w:rsidRDefault="00575ECC" w:rsidP="00DA37F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 w:rsidRPr="00FD114F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FD114F">
        <w:rPr>
          <w:rFonts w:ascii="Times New Roman" w:hAnsi="Times New Roman" w:cs="Times New Roman"/>
          <w:sz w:val="28"/>
          <w:szCs w:val="28"/>
        </w:rPr>
        <w:t xml:space="preserve"> подход</w:t>
      </w:r>
    </w:p>
    <w:p w14:paraId="45DB6B7F" w14:textId="77777777" w:rsidR="00575ECC" w:rsidRPr="00FD114F" w:rsidRDefault="00575ECC" w:rsidP="00DA37F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комплексный подход</w:t>
      </w:r>
    </w:p>
    <w:p w14:paraId="0DB7BAAF" w14:textId="77777777" w:rsidR="00575ECC" w:rsidRPr="00FD114F" w:rsidRDefault="00575ECC" w:rsidP="00DA37F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личностный подход</w:t>
      </w:r>
    </w:p>
    <w:p w14:paraId="5C81935B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71FEE458" w14:textId="77777777" w:rsidR="00575ECC" w:rsidRPr="00FD114F" w:rsidRDefault="00575ECC" w:rsidP="00575EC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6C58B02" w14:textId="5339DDB1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6. Согласно методологии ФГОС 2021 из профессиональной деятельности учителя необходимо исключить </w:t>
      </w:r>
      <w:r w:rsidRPr="00FD114F">
        <w:rPr>
          <w:rFonts w:ascii="Times New Roman" w:eastAsia="Calibri" w:hAnsi="Times New Roman" w:cs="Times New Roman"/>
          <w:iCs/>
          <w:sz w:val="28"/>
          <w:szCs w:val="28"/>
        </w:rPr>
        <w:t>(выберите все верные ответы)</w:t>
      </w:r>
      <w:r w:rsidRPr="00FD114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372B692" w14:textId="77777777" w:rsidR="00575ECC" w:rsidRPr="00FD114F" w:rsidRDefault="00575ECC" w:rsidP="00DA37F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трансляцию знаний</w:t>
      </w:r>
    </w:p>
    <w:p w14:paraId="12D2FFFE" w14:textId="77777777" w:rsidR="00575ECC" w:rsidRPr="00FD114F" w:rsidRDefault="00575ECC" w:rsidP="00DA37F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организацию групповой и индивидуальной форм работы</w:t>
      </w:r>
    </w:p>
    <w:p w14:paraId="43B37DFA" w14:textId="77777777" w:rsidR="00575ECC" w:rsidRPr="00FD114F" w:rsidRDefault="00575ECC" w:rsidP="00DA37F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предъявление учебных заданий для формирование умений</w:t>
      </w:r>
    </w:p>
    <w:p w14:paraId="57F4BD54" w14:textId="77777777" w:rsidR="00575ECC" w:rsidRPr="00FD114F" w:rsidRDefault="00575ECC" w:rsidP="00DA37F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ориентацию на среднего ученика</w:t>
      </w:r>
    </w:p>
    <w:p w14:paraId="631033BA" w14:textId="77777777" w:rsidR="00575ECC" w:rsidRPr="00FD114F" w:rsidRDefault="00575ECC" w:rsidP="00DA37F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дифференциацию требований к учащимся</w:t>
      </w:r>
    </w:p>
    <w:p w14:paraId="7F9D5C34" w14:textId="77777777" w:rsidR="00575ECC" w:rsidRPr="00FD114F" w:rsidRDefault="00575ECC" w:rsidP="00575ECC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14:paraId="6EC6D30A" w14:textId="77777777" w:rsidR="00575ECC" w:rsidRPr="00FD114F" w:rsidRDefault="00575ECC" w:rsidP="00575EC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C9B2449" w14:textId="46CF9DE0" w:rsidR="00575ECC" w:rsidRPr="00FD114F" w:rsidRDefault="00575ECC" w:rsidP="00575ECC">
      <w:pPr>
        <w:pStyle w:val="a5"/>
        <w:spacing w:after="0" w:line="240" w:lineRule="auto"/>
        <w:rPr>
          <w:sz w:val="28"/>
          <w:szCs w:val="28"/>
        </w:rPr>
      </w:pPr>
      <w:r w:rsidRPr="00FD114F">
        <w:rPr>
          <w:sz w:val="28"/>
          <w:szCs w:val="28"/>
        </w:rPr>
        <w:t xml:space="preserve">7.С позиций методологии ФГОС 2021 ведущим в содержании образования является формирование у учащихся </w:t>
      </w:r>
      <w:r w:rsidRPr="00FD114F">
        <w:rPr>
          <w:rFonts w:eastAsia="Calibri"/>
          <w:iCs/>
          <w:sz w:val="28"/>
          <w:szCs w:val="28"/>
        </w:rPr>
        <w:t>(выберите все верные ответы)</w:t>
      </w:r>
    </w:p>
    <w:p w14:paraId="46CBF5E3" w14:textId="77777777" w:rsidR="00575ECC" w:rsidRPr="00FD114F" w:rsidRDefault="00575ECC" w:rsidP="00DA37F7">
      <w:pPr>
        <w:pStyle w:val="a5"/>
        <w:numPr>
          <w:ilvl w:val="0"/>
          <w:numId w:val="7"/>
        </w:numPr>
        <w:spacing w:after="0" w:line="240" w:lineRule="auto"/>
        <w:ind w:left="142" w:firstLine="992"/>
        <w:rPr>
          <w:sz w:val="28"/>
          <w:szCs w:val="28"/>
        </w:rPr>
      </w:pPr>
      <w:r w:rsidRPr="00FD114F">
        <w:rPr>
          <w:sz w:val="28"/>
          <w:szCs w:val="28"/>
        </w:rPr>
        <w:t>системы знаний</w:t>
      </w:r>
    </w:p>
    <w:p w14:paraId="19A4D87D" w14:textId="77777777" w:rsidR="00575ECC" w:rsidRPr="00FD114F" w:rsidRDefault="00575ECC" w:rsidP="00DA37F7">
      <w:pPr>
        <w:pStyle w:val="a5"/>
        <w:numPr>
          <w:ilvl w:val="0"/>
          <w:numId w:val="7"/>
        </w:numPr>
        <w:spacing w:after="0" w:line="240" w:lineRule="auto"/>
        <w:ind w:left="142" w:firstLine="992"/>
        <w:rPr>
          <w:sz w:val="28"/>
          <w:szCs w:val="28"/>
        </w:rPr>
      </w:pPr>
      <w:r w:rsidRPr="00FD114F">
        <w:rPr>
          <w:sz w:val="28"/>
          <w:szCs w:val="28"/>
        </w:rPr>
        <w:t xml:space="preserve">навыков учебной деятельности </w:t>
      </w:r>
    </w:p>
    <w:p w14:paraId="6411F0C6" w14:textId="77777777" w:rsidR="00575ECC" w:rsidRPr="00FD114F" w:rsidRDefault="00575ECC" w:rsidP="00DA37F7">
      <w:pPr>
        <w:pStyle w:val="a5"/>
        <w:numPr>
          <w:ilvl w:val="0"/>
          <w:numId w:val="7"/>
        </w:numPr>
        <w:spacing w:after="0" w:line="240" w:lineRule="auto"/>
        <w:ind w:left="142" w:firstLine="992"/>
        <w:rPr>
          <w:sz w:val="28"/>
          <w:szCs w:val="28"/>
        </w:rPr>
      </w:pPr>
      <w:r w:rsidRPr="00FD114F">
        <w:rPr>
          <w:sz w:val="28"/>
          <w:szCs w:val="28"/>
        </w:rPr>
        <w:t xml:space="preserve">умений, необходимых для жизни в современном обществе </w:t>
      </w:r>
    </w:p>
    <w:p w14:paraId="1F4ED311" w14:textId="77777777" w:rsidR="00575ECC" w:rsidRPr="00FD114F" w:rsidRDefault="00575ECC" w:rsidP="00DA37F7">
      <w:pPr>
        <w:pStyle w:val="a5"/>
        <w:numPr>
          <w:ilvl w:val="0"/>
          <w:numId w:val="7"/>
        </w:numPr>
        <w:spacing w:after="0" w:line="240" w:lineRule="auto"/>
        <w:ind w:left="142" w:firstLine="992"/>
        <w:rPr>
          <w:sz w:val="28"/>
          <w:szCs w:val="28"/>
        </w:rPr>
      </w:pPr>
      <w:r w:rsidRPr="00FD114F">
        <w:rPr>
          <w:sz w:val="28"/>
          <w:szCs w:val="28"/>
        </w:rPr>
        <w:t xml:space="preserve">предпрофессионального опыта </w:t>
      </w:r>
    </w:p>
    <w:p w14:paraId="2E0405AC" w14:textId="77777777" w:rsidR="00575ECC" w:rsidRPr="00FD114F" w:rsidRDefault="00575ECC" w:rsidP="00575ECC">
      <w:pPr>
        <w:pStyle w:val="a5"/>
        <w:spacing w:after="0"/>
        <w:ind w:left="142" w:firstLine="284"/>
        <w:rPr>
          <w:sz w:val="28"/>
          <w:szCs w:val="28"/>
        </w:rPr>
      </w:pPr>
      <w:r w:rsidRPr="00FD114F">
        <w:rPr>
          <w:sz w:val="28"/>
          <w:szCs w:val="28"/>
        </w:rPr>
        <w:t xml:space="preserve"> </w:t>
      </w:r>
    </w:p>
    <w:p w14:paraId="6B5A70CC" w14:textId="77777777" w:rsidR="00575ECC" w:rsidRPr="00FD114F" w:rsidRDefault="00575ECC" w:rsidP="00575EC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6CEB7FB" w14:textId="77777777" w:rsidR="00575ECC" w:rsidRPr="00FD114F" w:rsidRDefault="00575ECC" w:rsidP="00575E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74E49D" w14:textId="37D19F85" w:rsidR="00575ECC" w:rsidRPr="00FD114F" w:rsidRDefault="00575ECC" w:rsidP="00575E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8.В соответствии</w:t>
      </w:r>
      <w:r w:rsidRPr="00FD114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FD114F">
        <w:rPr>
          <w:rFonts w:ascii="Times New Roman" w:hAnsi="Times New Roman" w:cs="Times New Roman"/>
          <w:sz w:val="28"/>
          <w:szCs w:val="28"/>
        </w:rPr>
        <w:t xml:space="preserve">с методологией ФГОС 2021 целью педагогической деятельности является </w:t>
      </w:r>
      <w:r w:rsidRPr="00FD114F">
        <w:rPr>
          <w:rFonts w:ascii="Times New Roman" w:eastAsia="Calibri" w:hAnsi="Times New Roman" w:cs="Times New Roman"/>
          <w:iCs/>
          <w:sz w:val="28"/>
          <w:szCs w:val="28"/>
        </w:rPr>
        <w:t>(выберите верный ответ)</w:t>
      </w:r>
    </w:p>
    <w:p w14:paraId="26731901" w14:textId="77777777" w:rsidR="00575ECC" w:rsidRPr="00FD114F" w:rsidRDefault="00575ECC" w:rsidP="00DA37F7">
      <w:pPr>
        <w:pStyle w:val="a3"/>
        <w:numPr>
          <w:ilvl w:val="0"/>
          <w:numId w:val="8"/>
        </w:numPr>
        <w:spacing w:after="0" w:line="240" w:lineRule="auto"/>
        <w:ind w:left="993" w:firstLine="0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развитие умений по преобразованию и применению знаний</w:t>
      </w:r>
    </w:p>
    <w:p w14:paraId="2892F728" w14:textId="77777777" w:rsidR="00575ECC" w:rsidRPr="00FD114F" w:rsidRDefault="00575ECC" w:rsidP="00DA37F7">
      <w:pPr>
        <w:pStyle w:val="a3"/>
        <w:numPr>
          <w:ilvl w:val="0"/>
          <w:numId w:val="8"/>
        </w:numPr>
        <w:spacing w:after="0" w:line="240" w:lineRule="auto"/>
        <w:ind w:left="993" w:firstLine="0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передача готовых знаний</w:t>
      </w:r>
    </w:p>
    <w:p w14:paraId="2920916D" w14:textId="77777777" w:rsidR="00575ECC" w:rsidRPr="00FD114F" w:rsidRDefault="00575ECC" w:rsidP="00DA37F7">
      <w:pPr>
        <w:pStyle w:val="a3"/>
        <w:numPr>
          <w:ilvl w:val="0"/>
          <w:numId w:val="8"/>
        </w:numPr>
        <w:spacing w:after="0" w:line="240" w:lineRule="auto"/>
        <w:ind w:left="993" w:firstLine="0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организация фронтальной работы на уроке</w:t>
      </w:r>
    </w:p>
    <w:p w14:paraId="6177B88B" w14:textId="77777777" w:rsidR="00575ECC" w:rsidRPr="00FD114F" w:rsidRDefault="00575ECC" w:rsidP="00DA37F7">
      <w:pPr>
        <w:pStyle w:val="a3"/>
        <w:numPr>
          <w:ilvl w:val="0"/>
          <w:numId w:val="8"/>
        </w:numPr>
        <w:spacing w:after="0" w:line="240" w:lineRule="auto"/>
        <w:ind w:left="993" w:firstLine="0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осуществление лекционно-семинарской системы обучения</w:t>
      </w:r>
    </w:p>
    <w:p w14:paraId="48EFA44E" w14:textId="03B28E01" w:rsidR="00575ECC" w:rsidRPr="00FD114F" w:rsidRDefault="00575ECC" w:rsidP="00575EC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FE6E1D" w14:textId="02D33FC2" w:rsidR="00575ECC" w:rsidRPr="00FD114F" w:rsidRDefault="00575ECC" w:rsidP="00575EC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6ABB18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1F9865D5" w14:textId="4BF68F0A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9. Расставьте этапы комбинированного урока в правильной последовательности </w:t>
      </w:r>
    </w:p>
    <w:p w14:paraId="34875540" w14:textId="77777777" w:rsidR="00575ECC" w:rsidRPr="00FD114F" w:rsidRDefault="00575ECC" w:rsidP="00DA37F7">
      <w:pPr>
        <w:pStyle w:val="a5"/>
        <w:numPr>
          <w:ilvl w:val="0"/>
          <w:numId w:val="9"/>
        </w:numPr>
        <w:kinsoku w:val="0"/>
        <w:overflowPunct w:val="0"/>
        <w:spacing w:after="0" w:line="240" w:lineRule="auto"/>
        <w:textAlignment w:val="baseline"/>
        <w:rPr>
          <w:sz w:val="28"/>
          <w:szCs w:val="28"/>
        </w:rPr>
      </w:pPr>
      <w:r w:rsidRPr="00FD114F">
        <w:rPr>
          <w:sz w:val="28"/>
          <w:szCs w:val="28"/>
        </w:rPr>
        <w:t xml:space="preserve">изучение нового материала </w:t>
      </w:r>
    </w:p>
    <w:p w14:paraId="46DE4CEB" w14:textId="77777777" w:rsidR="00575ECC" w:rsidRPr="00FD114F" w:rsidRDefault="00575ECC" w:rsidP="00DA37F7">
      <w:pPr>
        <w:pStyle w:val="a5"/>
        <w:numPr>
          <w:ilvl w:val="0"/>
          <w:numId w:val="9"/>
        </w:numPr>
        <w:kinsoku w:val="0"/>
        <w:overflowPunct w:val="0"/>
        <w:spacing w:after="0" w:line="240" w:lineRule="auto"/>
        <w:textAlignment w:val="baseline"/>
        <w:rPr>
          <w:sz w:val="28"/>
          <w:szCs w:val="28"/>
        </w:rPr>
      </w:pPr>
      <w:r w:rsidRPr="00FD114F">
        <w:rPr>
          <w:sz w:val="28"/>
          <w:szCs w:val="28"/>
        </w:rPr>
        <w:t>мотивационно-целевой этап</w:t>
      </w:r>
    </w:p>
    <w:p w14:paraId="5939B6F3" w14:textId="77777777" w:rsidR="00575ECC" w:rsidRPr="00FD114F" w:rsidRDefault="00575ECC" w:rsidP="00DA37F7">
      <w:pPr>
        <w:pStyle w:val="a5"/>
        <w:numPr>
          <w:ilvl w:val="0"/>
          <w:numId w:val="9"/>
        </w:numPr>
        <w:kinsoku w:val="0"/>
        <w:overflowPunct w:val="0"/>
        <w:spacing w:after="0" w:line="240" w:lineRule="auto"/>
        <w:textAlignment w:val="baseline"/>
        <w:rPr>
          <w:sz w:val="28"/>
          <w:szCs w:val="28"/>
        </w:rPr>
      </w:pPr>
      <w:r w:rsidRPr="00FD114F">
        <w:rPr>
          <w:sz w:val="28"/>
          <w:szCs w:val="28"/>
        </w:rPr>
        <w:t>самоконтроль и самооценка</w:t>
      </w:r>
    </w:p>
    <w:p w14:paraId="162C717B" w14:textId="77777777" w:rsidR="00575ECC" w:rsidRPr="00FD114F" w:rsidRDefault="00575ECC" w:rsidP="00DA37F7">
      <w:pPr>
        <w:pStyle w:val="a5"/>
        <w:numPr>
          <w:ilvl w:val="0"/>
          <w:numId w:val="9"/>
        </w:numPr>
        <w:kinsoku w:val="0"/>
        <w:overflowPunct w:val="0"/>
        <w:spacing w:after="0" w:line="240" w:lineRule="auto"/>
        <w:textAlignment w:val="baseline"/>
        <w:rPr>
          <w:sz w:val="28"/>
          <w:szCs w:val="28"/>
        </w:rPr>
      </w:pPr>
      <w:r w:rsidRPr="00FD114F">
        <w:rPr>
          <w:sz w:val="28"/>
          <w:szCs w:val="28"/>
        </w:rPr>
        <w:t>актуализация опорных знаний</w:t>
      </w:r>
    </w:p>
    <w:p w14:paraId="420A300F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1BE28804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2,4,1,3</w:t>
      </w:r>
    </w:p>
    <w:p w14:paraId="5C88CFC0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0796F1D6" w14:textId="7DBB45C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lastRenderedPageBreak/>
        <w:t xml:space="preserve">10.  Единица учебной деятельности – это </w:t>
      </w:r>
      <w:r w:rsidRPr="00FD114F">
        <w:rPr>
          <w:rFonts w:ascii="Times New Roman" w:eastAsia="Calibri" w:hAnsi="Times New Roman" w:cs="Times New Roman"/>
          <w:iCs/>
          <w:sz w:val="28"/>
          <w:szCs w:val="28"/>
        </w:rPr>
        <w:t>(выберите один верный ответ)</w:t>
      </w:r>
    </w:p>
    <w:p w14:paraId="44C86699" w14:textId="77777777" w:rsidR="00575ECC" w:rsidRPr="00FD114F" w:rsidRDefault="00575ECC" w:rsidP="00DA37F7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Практический вопрос</w:t>
      </w:r>
    </w:p>
    <w:p w14:paraId="5714DCD6" w14:textId="77777777" w:rsidR="00575ECC" w:rsidRPr="00FD114F" w:rsidRDefault="00575ECC" w:rsidP="00DA37F7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Теоретический материал</w:t>
      </w:r>
    </w:p>
    <w:p w14:paraId="5668F51A" w14:textId="77777777" w:rsidR="00575ECC" w:rsidRPr="00FD114F" w:rsidRDefault="00575ECC" w:rsidP="00DA37F7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Учебная задача</w:t>
      </w:r>
    </w:p>
    <w:p w14:paraId="138FCDD9" w14:textId="77777777" w:rsidR="00575ECC" w:rsidRPr="00FD114F" w:rsidRDefault="00575ECC" w:rsidP="00DA37F7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Новое понятие </w:t>
      </w:r>
    </w:p>
    <w:p w14:paraId="0ED8CAC9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38A6BDA0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6FC5838E" w14:textId="55D0DBDB" w:rsidR="00575ECC" w:rsidRPr="00FD114F" w:rsidRDefault="00575ECC" w:rsidP="00575ECC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11. Найдите соответствие между формами организации учебной </w:t>
      </w:r>
    </w:p>
    <w:p w14:paraId="0754D607" w14:textId="77777777" w:rsidR="00575ECC" w:rsidRPr="00FD114F" w:rsidRDefault="00575ECC" w:rsidP="00575ECC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деятельности и их особенностями  </w:t>
      </w:r>
    </w:p>
    <w:p w14:paraId="5CA36C56" w14:textId="77777777" w:rsidR="00575ECC" w:rsidRPr="00FD114F" w:rsidRDefault="00575ECC" w:rsidP="00575ECC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tblpY="-22"/>
        <w:tblW w:w="0" w:type="auto"/>
        <w:tblLook w:val="04A0" w:firstRow="1" w:lastRow="0" w:firstColumn="1" w:lastColumn="0" w:noHBand="0" w:noVBand="1"/>
      </w:tblPr>
      <w:tblGrid>
        <w:gridCol w:w="4106"/>
        <w:gridCol w:w="5239"/>
      </w:tblGrid>
      <w:tr w:rsidR="00575ECC" w:rsidRPr="00FD114F" w14:paraId="6F97A9D8" w14:textId="77777777" w:rsidTr="002F593B">
        <w:tc>
          <w:tcPr>
            <w:tcW w:w="4106" w:type="dxa"/>
          </w:tcPr>
          <w:p w14:paraId="047FF603" w14:textId="77777777" w:rsidR="00575ECC" w:rsidRPr="00FD114F" w:rsidRDefault="00575ECC" w:rsidP="002F593B">
            <w:pPr>
              <w:kinsoku w:val="0"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D114F">
              <w:rPr>
                <w:rFonts w:ascii="Times New Roman" w:hAnsi="Times New Roman" w:cs="Times New Roman"/>
                <w:sz w:val="28"/>
                <w:szCs w:val="28"/>
              </w:rPr>
              <w:t>Форма организации учебной деятельности</w:t>
            </w:r>
          </w:p>
        </w:tc>
        <w:tc>
          <w:tcPr>
            <w:tcW w:w="5239" w:type="dxa"/>
          </w:tcPr>
          <w:p w14:paraId="3C0D919B" w14:textId="77777777" w:rsidR="00575ECC" w:rsidRPr="00FD114F" w:rsidRDefault="00575ECC" w:rsidP="002F593B">
            <w:pPr>
              <w:kinsoku w:val="0"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D114F">
              <w:rPr>
                <w:rFonts w:ascii="Times New Roman" w:hAnsi="Times New Roman" w:cs="Times New Roman"/>
                <w:sz w:val="28"/>
                <w:szCs w:val="28"/>
              </w:rPr>
              <w:t>Особенности организации учебной деятельности</w:t>
            </w:r>
          </w:p>
        </w:tc>
      </w:tr>
      <w:tr w:rsidR="00575ECC" w:rsidRPr="00FD114F" w14:paraId="0BA92228" w14:textId="77777777" w:rsidTr="002F593B">
        <w:tc>
          <w:tcPr>
            <w:tcW w:w="4106" w:type="dxa"/>
          </w:tcPr>
          <w:p w14:paraId="285BA8B3" w14:textId="77777777" w:rsidR="00575ECC" w:rsidRPr="00FD114F" w:rsidRDefault="00575ECC" w:rsidP="002F593B">
            <w:pPr>
              <w:kinsoku w:val="0"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D114F">
              <w:rPr>
                <w:rFonts w:ascii="Times New Roman" w:hAnsi="Times New Roman" w:cs="Times New Roman"/>
                <w:sz w:val="28"/>
                <w:szCs w:val="28"/>
              </w:rPr>
              <w:t xml:space="preserve">А)Групповая </w:t>
            </w:r>
          </w:p>
        </w:tc>
        <w:tc>
          <w:tcPr>
            <w:tcW w:w="5239" w:type="dxa"/>
          </w:tcPr>
          <w:p w14:paraId="5F639DC9" w14:textId="77777777" w:rsidR="00575ECC" w:rsidRPr="00FD114F" w:rsidRDefault="00575ECC" w:rsidP="002F593B">
            <w:pPr>
              <w:kinsoku w:val="0"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D114F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FD114F">
              <w:rPr>
                <w:rFonts w:ascii="Times New Roman" w:hAnsi="Times New Roman" w:cs="Times New Roman"/>
                <w:sz w:val="28"/>
                <w:szCs w:val="28"/>
              </w:rPr>
              <w:t>взаимообучение</w:t>
            </w:r>
            <w:proofErr w:type="spellEnd"/>
          </w:p>
        </w:tc>
      </w:tr>
      <w:tr w:rsidR="00575ECC" w:rsidRPr="00FD114F" w14:paraId="7FBD2C49" w14:textId="77777777" w:rsidTr="002F593B">
        <w:tc>
          <w:tcPr>
            <w:tcW w:w="4106" w:type="dxa"/>
          </w:tcPr>
          <w:p w14:paraId="72900EDA" w14:textId="77777777" w:rsidR="00575ECC" w:rsidRPr="00FD114F" w:rsidRDefault="00575ECC" w:rsidP="002F593B">
            <w:pPr>
              <w:kinsoku w:val="0"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D114F">
              <w:rPr>
                <w:rFonts w:ascii="Times New Roman" w:hAnsi="Times New Roman" w:cs="Times New Roman"/>
                <w:sz w:val="28"/>
                <w:szCs w:val="28"/>
              </w:rPr>
              <w:t>В)Индивидуальная</w:t>
            </w:r>
          </w:p>
        </w:tc>
        <w:tc>
          <w:tcPr>
            <w:tcW w:w="5239" w:type="dxa"/>
          </w:tcPr>
          <w:p w14:paraId="1B96B57D" w14:textId="77777777" w:rsidR="00575ECC" w:rsidRPr="00FD114F" w:rsidRDefault="00575ECC" w:rsidP="002F593B">
            <w:pPr>
              <w:kinsoku w:val="0"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D114F">
              <w:rPr>
                <w:rFonts w:ascii="Times New Roman" w:hAnsi="Times New Roman" w:cs="Times New Roman"/>
                <w:sz w:val="28"/>
                <w:szCs w:val="28"/>
              </w:rPr>
              <w:t>2. ориентация на «среднего ученика»</w:t>
            </w:r>
          </w:p>
        </w:tc>
      </w:tr>
      <w:tr w:rsidR="00575ECC" w:rsidRPr="00FD114F" w14:paraId="2018390B" w14:textId="77777777" w:rsidTr="002F593B">
        <w:tc>
          <w:tcPr>
            <w:tcW w:w="4106" w:type="dxa"/>
          </w:tcPr>
          <w:p w14:paraId="1758EF59" w14:textId="77777777" w:rsidR="00575ECC" w:rsidRPr="00FD114F" w:rsidRDefault="00575ECC" w:rsidP="002F593B">
            <w:pPr>
              <w:kinsoku w:val="0"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14:paraId="49E2E281" w14:textId="77777777" w:rsidR="00575ECC" w:rsidRPr="00FD114F" w:rsidRDefault="00575ECC" w:rsidP="00DA37F7">
            <w:pPr>
              <w:pStyle w:val="a3"/>
              <w:numPr>
                <w:ilvl w:val="0"/>
                <w:numId w:val="11"/>
              </w:numPr>
              <w:tabs>
                <w:tab w:val="left" w:pos="211"/>
              </w:tabs>
              <w:kinsoku w:val="0"/>
              <w:overflowPunct w:val="0"/>
              <w:ind w:left="0"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D114F"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минимальные временные затраты на организацию учебной деятельности </w:t>
            </w:r>
          </w:p>
        </w:tc>
      </w:tr>
      <w:tr w:rsidR="00575ECC" w:rsidRPr="00FD114F" w14:paraId="1A81CCBD" w14:textId="77777777" w:rsidTr="002F593B">
        <w:tc>
          <w:tcPr>
            <w:tcW w:w="4106" w:type="dxa"/>
          </w:tcPr>
          <w:p w14:paraId="5C512E17" w14:textId="77777777" w:rsidR="00575ECC" w:rsidRPr="00FD114F" w:rsidRDefault="00575ECC" w:rsidP="002F593B">
            <w:pPr>
              <w:kinsoku w:val="0"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14:paraId="3162130E" w14:textId="77777777" w:rsidR="00575ECC" w:rsidRPr="00FD114F" w:rsidRDefault="00575ECC" w:rsidP="00DA37F7">
            <w:pPr>
              <w:pStyle w:val="a3"/>
              <w:numPr>
                <w:ilvl w:val="0"/>
                <w:numId w:val="11"/>
              </w:numPr>
              <w:tabs>
                <w:tab w:val="left" w:pos="211"/>
              </w:tabs>
              <w:kinsoku w:val="0"/>
              <w:overflowPunct w:val="0"/>
              <w:ind w:left="0"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D114F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межличностных отношений</w:t>
            </w:r>
          </w:p>
        </w:tc>
      </w:tr>
      <w:tr w:rsidR="00575ECC" w:rsidRPr="00FD114F" w14:paraId="42D7818B" w14:textId="77777777" w:rsidTr="002F593B">
        <w:tc>
          <w:tcPr>
            <w:tcW w:w="4106" w:type="dxa"/>
          </w:tcPr>
          <w:p w14:paraId="00984189" w14:textId="77777777" w:rsidR="00575ECC" w:rsidRPr="00FD114F" w:rsidRDefault="00575ECC" w:rsidP="002F593B">
            <w:pPr>
              <w:kinsoku w:val="0"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14:paraId="6C16D432" w14:textId="77777777" w:rsidR="00575ECC" w:rsidRPr="00FD114F" w:rsidRDefault="00575ECC" w:rsidP="00DA37F7">
            <w:pPr>
              <w:pStyle w:val="a3"/>
              <w:numPr>
                <w:ilvl w:val="0"/>
                <w:numId w:val="11"/>
              </w:numPr>
              <w:tabs>
                <w:tab w:val="left" w:pos="211"/>
              </w:tabs>
              <w:kinsoku w:val="0"/>
              <w:overflowPunct w:val="0"/>
              <w:ind w:left="0"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D114F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умений совместной деятельности</w:t>
            </w:r>
          </w:p>
        </w:tc>
      </w:tr>
    </w:tbl>
    <w:p w14:paraId="60918EC8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4B1F6DF7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А) 1,4,5    В)2,3</w:t>
      </w:r>
    </w:p>
    <w:p w14:paraId="549B2B89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65953E70" w14:textId="1EF93EB8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12. Методическими приемом создания проблемной ситуации являются следующие </w:t>
      </w:r>
      <w:r w:rsidRPr="00FD114F">
        <w:rPr>
          <w:rFonts w:ascii="Times New Roman" w:eastAsia="Calibri" w:hAnsi="Times New Roman" w:cs="Times New Roman"/>
          <w:iCs/>
          <w:sz w:val="28"/>
          <w:szCs w:val="28"/>
        </w:rPr>
        <w:t>(выберите все верные ответы)</w:t>
      </w:r>
    </w:p>
    <w:p w14:paraId="298943CD" w14:textId="77777777" w:rsidR="00575ECC" w:rsidRPr="00FD114F" w:rsidRDefault="00575ECC" w:rsidP="00DA37F7">
      <w:pPr>
        <w:pStyle w:val="a5"/>
        <w:numPr>
          <w:ilvl w:val="0"/>
          <w:numId w:val="12"/>
        </w:numPr>
        <w:spacing w:before="100" w:beforeAutospacing="1" w:after="0" w:afterAutospacing="1" w:line="240" w:lineRule="auto"/>
        <w:rPr>
          <w:sz w:val="28"/>
          <w:szCs w:val="28"/>
        </w:rPr>
      </w:pPr>
      <w:r w:rsidRPr="00FD114F">
        <w:rPr>
          <w:sz w:val="28"/>
          <w:szCs w:val="28"/>
        </w:rPr>
        <w:t>Учитель подводит к противоречию и предлагает его разрешить</w:t>
      </w:r>
    </w:p>
    <w:p w14:paraId="11FAE5A5" w14:textId="77777777" w:rsidR="00575ECC" w:rsidRPr="00FD114F" w:rsidRDefault="00575ECC" w:rsidP="00DA37F7">
      <w:pPr>
        <w:pStyle w:val="a5"/>
        <w:numPr>
          <w:ilvl w:val="0"/>
          <w:numId w:val="12"/>
        </w:numPr>
        <w:spacing w:before="100" w:beforeAutospacing="1" w:after="0" w:afterAutospacing="1" w:line="240" w:lineRule="auto"/>
        <w:rPr>
          <w:sz w:val="28"/>
          <w:szCs w:val="28"/>
        </w:rPr>
      </w:pPr>
      <w:r w:rsidRPr="00FD114F">
        <w:rPr>
          <w:sz w:val="28"/>
          <w:szCs w:val="28"/>
        </w:rPr>
        <w:t>Учитель организует чтение с остановками и маркировкой текста</w:t>
      </w:r>
    </w:p>
    <w:p w14:paraId="61489A12" w14:textId="77777777" w:rsidR="00575ECC" w:rsidRPr="00FD114F" w:rsidRDefault="00575ECC" w:rsidP="00DA37F7">
      <w:pPr>
        <w:pStyle w:val="a5"/>
        <w:numPr>
          <w:ilvl w:val="0"/>
          <w:numId w:val="12"/>
        </w:numPr>
        <w:spacing w:before="100" w:beforeAutospacing="1" w:after="0" w:afterAutospacing="1" w:line="240" w:lineRule="auto"/>
        <w:rPr>
          <w:sz w:val="28"/>
          <w:szCs w:val="28"/>
        </w:rPr>
      </w:pPr>
      <w:r w:rsidRPr="00FD114F">
        <w:rPr>
          <w:sz w:val="28"/>
          <w:szCs w:val="28"/>
        </w:rPr>
        <w:t>Учитель излагает различные точки зрения на один и тот же вопрос</w:t>
      </w:r>
    </w:p>
    <w:p w14:paraId="394B880B" w14:textId="77777777" w:rsidR="00575ECC" w:rsidRPr="00FD114F" w:rsidRDefault="00575ECC" w:rsidP="00DA37F7">
      <w:pPr>
        <w:pStyle w:val="a5"/>
        <w:numPr>
          <w:ilvl w:val="0"/>
          <w:numId w:val="12"/>
        </w:numPr>
        <w:spacing w:before="100" w:beforeAutospacing="1" w:after="0" w:afterAutospacing="1" w:line="240" w:lineRule="auto"/>
        <w:rPr>
          <w:sz w:val="28"/>
          <w:szCs w:val="28"/>
        </w:rPr>
      </w:pPr>
      <w:r w:rsidRPr="00FD114F">
        <w:rPr>
          <w:sz w:val="28"/>
          <w:szCs w:val="28"/>
        </w:rPr>
        <w:t xml:space="preserve">Учитель нацеливает на выполнение учебного проекта </w:t>
      </w:r>
    </w:p>
    <w:p w14:paraId="21AEF03B" w14:textId="77777777" w:rsidR="00575ECC" w:rsidRPr="00FD114F" w:rsidRDefault="00575ECC" w:rsidP="00DA37F7">
      <w:pPr>
        <w:pStyle w:val="a5"/>
        <w:numPr>
          <w:ilvl w:val="0"/>
          <w:numId w:val="12"/>
        </w:numPr>
        <w:spacing w:before="100" w:beforeAutospacing="1" w:after="0" w:afterAutospacing="1" w:line="240" w:lineRule="auto"/>
        <w:rPr>
          <w:sz w:val="28"/>
          <w:szCs w:val="28"/>
        </w:rPr>
      </w:pPr>
      <w:r w:rsidRPr="00FD114F">
        <w:rPr>
          <w:sz w:val="28"/>
          <w:szCs w:val="28"/>
        </w:rPr>
        <w:t>Учитель предъявляет задачи с недостаточными или избыточными данными, с противоречивыми данными</w:t>
      </w:r>
    </w:p>
    <w:p w14:paraId="4F42BFEE" w14:textId="77777777" w:rsidR="00575ECC" w:rsidRPr="00FD114F" w:rsidRDefault="00575ECC" w:rsidP="00DA37F7">
      <w:pPr>
        <w:pStyle w:val="a5"/>
        <w:numPr>
          <w:ilvl w:val="0"/>
          <w:numId w:val="12"/>
        </w:numPr>
        <w:spacing w:before="100" w:beforeAutospacing="1" w:after="0" w:afterAutospacing="1" w:line="240" w:lineRule="auto"/>
        <w:rPr>
          <w:sz w:val="28"/>
          <w:szCs w:val="28"/>
        </w:rPr>
      </w:pPr>
      <w:r w:rsidRPr="00FD114F">
        <w:rPr>
          <w:sz w:val="28"/>
          <w:szCs w:val="28"/>
        </w:rPr>
        <w:t>Учитель организует деятельность по созданию кластеров</w:t>
      </w:r>
    </w:p>
    <w:p w14:paraId="4EC9E5A7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327C097E" w14:textId="5E8FC968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13. Особенностью проектной деятельности является ее направленность на </w:t>
      </w:r>
      <w:r w:rsidRPr="00FD114F">
        <w:rPr>
          <w:rFonts w:ascii="Times New Roman" w:eastAsia="Calibri" w:hAnsi="Times New Roman" w:cs="Times New Roman"/>
          <w:iCs/>
          <w:sz w:val="28"/>
          <w:szCs w:val="28"/>
        </w:rPr>
        <w:t>(выберите один верный ответ)</w:t>
      </w:r>
    </w:p>
    <w:p w14:paraId="5B84E7BC" w14:textId="77777777" w:rsidR="00575ECC" w:rsidRPr="00FD114F" w:rsidRDefault="00575ECC" w:rsidP="00DA37F7">
      <w:pPr>
        <w:pStyle w:val="a3"/>
        <w:numPr>
          <w:ilvl w:val="0"/>
          <w:numId w:val="13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подтверждение выдвинутой гипотезы</w:t>
      </w:r>
    </w:p>
    <w:p w14:paraId="14BB03A5" w14:textId="77777777" w:rsidR="00575ECC" w:rsidRPr="00FD114F" w:rsidRDefault="00575ECC" w:rsidP="00DA37F7">
      <w:pPr>
        <w:pStyle w:val="a3"/>
        <w:numPr>
          <w:ilvl w:val="0"/>
          <w:numId w:val="13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проведение эксперимента</w:t>
      </w:r>
    </w:p>
    <w:p w14:paraId="65879D71" w14:textId="77777777" w:rsidR="00575ECC" w:rsidRPr="00FD114F" w:rsidRDefault="00575ECC" w:rsidP="00DA37F7">
      <w:pPr>
        <w:pStyle w:val="a3"/>
        <w:numPr>
          <w:ilvl w:val="0"/>
          <w:numId w:val="13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получение конкретного результата – продукта </w:t>
      </w:r>
    </w:p>
    <w:p w14:paraId="1EAFE35A" w14:textId="77777777" w:rsidR="00575ECC" w:rsidRPr="00FD114F" w:rsidRDefault="00575ECC" w:rsidP="00DA37F7">
      <w:pPr>
        <w:pStyle w:val="a3"/>
        <w:numPr>
          <w:ilvl w:val="0"/>
          <w:numId w:val="13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lastRenderedPageBreak/>
        <w:t xml:space="preserve">обоснование и защиту идеи </w:t>
      </w:r>
    </w:p>
    <w:p w14:paraId="5CB1AB5E" w14:textId="4D2E94D7" w:rsidR="00575ECC" w:rsidRPr="00FD114F" w:rsidRDefault="00575ECC" w:rsidP="00DA37F7">
      <w:pPr>
        <w:pStyle w:val="a3"/>
        <w:numPr>
          <w:ilvl w:val="0"/>
          <w:numId w:val="13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решение проблемы</w:t>
      </w:r>
    </w:p>
    <w:p w14:paraId="0F10D1D4" w14:textId="5F914462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7ECF349C" w14:textId="325CD33A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14.Содержание учебного предмета, планируемых результатов обучения и тематическое планирование представлено в  (выберите один верный ответ)</w:t>
      </w:r>
    </w:p>
    <w:p w14:paraId="6E224300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1)</w:t>
      </w:r>
      <w:r w:rsidRPr="00FD114F">
        <w:rPr>
          <w:rFonts w:ascii="Times New Roman" w:hAnsi="Times New Roman" w:cs="Times New Roman"/>
          <w:sz w:val="28"/>
          <w:szCs w:val="28"/>
        </w:rPr>
        <w:tab/>
        <w:t>обновленных ФГОС</w:t>
      </w:r>
    </w:p>
    <w:p w14:paraId="33713A6E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2)</w:t>
      </w:r>
      <w:r w:rsidRPr="00FD114F">
        <w:rPr>
          <w:rFonts w:ascii="Times New Roman" w:hAnsi="Times New Roman" w:cs="Times New Roman"/>
          <w:sz w:val="28"/>
          <w:szCs w:val="28"/>
        </w:rPr>
        <w:tab/>
        <w:t>примерных рабочих программах</w:t>
      </w:r>
    </w:p>
    <w:p w14:paraId="19DB694D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3)</w:t>
      </w:r>
      <w:r w:rsidRPr="00FD114F">
        <w:rPr>
          <w:rFonts w:ascii="Times New Roman" w:hAnsi="Times New Roman" w:cs="Times New Roman"/>
          <w:sz w:val="28"/>
          <w:szCs w:val="28"/>
        </w:rPr>
        <w:tab/>
        <w:t>универсальном кодификаторе</w:t>
      </w:r>
    </w:p>
    <w:p w14:paraId="11637290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4)</w:t>
      </w:r>
      <w:r w:rsidRPr="00FD114F">
        <w:rPr>
          <w:rFonts w:ascii="Times New Roman" w:hAnsi="Times New Roman" w:cs="Times New Roman"/>
          <w:sz w:val="28"/>
          <w:szCs w:val="28"/>
        </w:rPr>
        <w:tab/>
        <w:t>примерных основных образовательных программах</w:t>
      </w:r>
    </w:p>
    <w:p w14:paraId="2F2EABA5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7BAEA9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E3690A" w14:textId="257A6E76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15. По годам обучения в примерных рабочих программах представлены (выберите все верные ответы)</w:t>
      </w:r>
    </w:p>
    <w:p w14:paraId="6A419553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1)</w:t>
      </w:r>
      <w:r w:rsidRPr="00FD114F">
        <w:rPr>
          <w:rFonts w:ascii="Times New Roman" w:hAnsi="Times New Roman" w:cs="Times New Roman"/>
          <w:sz w:val="28"/>
          <w:szCs w:val="28"/>
        </w:rPr>
        <w:tab/>
        <w:t>Предметные результаты</w:t>
      </w:r>
    </w:p>
    <w:p w14:paraId="710A722F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2)</w:t>
      </w:r>
      <w:r w:rsidRPr="00FD114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114F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FD114F">
        <w:rPr>
          <w:rFonts w:ascii="Times New Roman" w:hAnsi="Times New Roman" w:cs="Times New Roman"/>
          <w:sz w:val="28"/>
          <w:szCs w:val="28"/>
        </w:rPr>
        <w:t xml:space="preserve"> результаты</w:t>
      </w:r>
    </w:p>
    <w:p w14:paraId="38CB5788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3)</w:t>
      </w:r>
      <w:r w:rsidRPr="00FD114F">
        <w:rPr>
          <w:rFonts w:ascii="Times New Roman" w:hAnsi="Times New Roman" w:cs="Times New Roman"/>
          <w:sz w:val="28"/>
          <w:szCs w:val="28"/>
        </w:rPr>
        <w:tab/>
        <w:t>Содержание образования</w:t>
      </w:r>
    </w:p>
    <w:p w14:paraId="6BE9C9F4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4)</w:t>
      </w:r>
      <w:r w:rsidRPr="00FD114F">
        <w:rPr>
          <w:rFonts w:ascii="Times New Roman" w:hAnsi="Times New Roman" w:cs="Times New Roman"/>
          <w:sz w:val="28"/>
          <w:szCs w:val="28"/>
        </w:rPr>
        <w:tab/>
        <w:t>Личностные результаты</w:t>
      </w:r>
    </w:p>
    <w:p w14:paraId="02F595C6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7F716C" w14:textId="47CE4034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16. Основные виды деятельности обучающихся в примерной рабочей программе представлены (выберите один верный ответ)</w:t>
      </w:r>
    </w:p>
    <w:p w14:paraId="0E2F0153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1)</w:t>
      </w:r>
      <w:r w:rsidRPr="00FD114F">
        <w:rPr>
          <w:rFonts w:ascii="Times New Roman" w:hAnsi="Times New Roman" w:cs="Times New Roman"/>
          <w:sz w:val="28"/>
          <w:szCs w:val="28"/>
        </w:rPr>
        <w:tab/>
        <w:t>в разделе «Тематическое планирование»</w:t>
      </w:r>
    </w:p>
    <w:p w14:paraId="3C528367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2)</w:t>
      </w:r>
      <w:r w:rsidRPr="00FD114F">
        <w:rPr>
          <w:rFonts w:ascii="Times New Roman" w:hAnsi="Times New Roman" w:cs="Times New Roman"/>
          <w:sz w:val="28"/>
          <w:szCs w:val="28"/>
        </w:rPr>
        <w:tab/>
        <w:t>отдельным разделом</w:t>
      </w:r>
    </w:p>
    <w:p w14:paraId="4487CD60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3)</w:t>
      </w:r>
      <w:r w:rsidRPr="00FD114F">
        <w:rPr>
          <w:rFonts w:ascii="Times New Roman" w:hAnsi="Times New Roman" w:cs="Times New Roman"/>
          <w:sz w:val="28"/>
          <w:szCs w:val="28"/>
        </w:rPr>
        <w:tab/>
        <w:t>в пояснительной записке</w:t>
      </w:r>
    </w:p>
    <w:p w14:paraId="28DEB63E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4)</w:t>
      </w:r>
      <w:r w:rsidRPr="00FD114F">
        <w:rPr>
          <w:rFonts w:ascii="Times New Roman" w:hAnsi="Times New Roman" w:cs="Times New Roman"/>
          <w:sz w:val="28"/>
          <w:szCs w:val="28"/>
        </w:rPr>
        <w:tab/>
        <w:t>в разделе «Планируемые результаты изучения учебного предмета»</w:t>
      </w:r>
    </w:p>
    <w:p w14:paraId="03021E40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4F39CC" w14:textId="77777777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11A7F4" w14:textId="25EF8A2B" w:rsidR="00575ECC" w:rsidRPr="00FD114F" w:rsidRDefault="00575ECC" w:rsidP="00575EC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17. Примерная рабочая программа является методическим ориентиром для учителя, поскольку она позволяет (выберите все верные ответы)</w:t>
      </w:r>
    </w:p>
    <w:p w14:paraId="2165236B" w14:textId="77777777" w:rsidR="00575ECC" w:rsidRPr="00FD114F" w:rsidRDefault="00575ECC" w:rsidP="00DA37F7">
      <w:pPr>
        <w:numPr>
          <w:ilvl w:val="0"/>
          <w:numId w:val="14"/>
        </w:numPr>
        <w:tabs>
          <w:tab w:val="clear" w:pos="720"/>
          <w:tab w:val="num" w:pos="36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разрабатывать контрольно-измерительные материалы для независимых диагностик </w:t>
      </w:r>
    </w:p>
    <w:p w14:paraId="400C894D" w14:textId="77777777" w:rsidR="00575ECC" w:rsidRPr="00FD114F" w:rsidRDefault="00575ECC" w:rsidP="00DA37F7">
      <w:pPr>
        <w:numPr>
          <w:ilvl w:val="0"/>
          <w:numId w:val="14"/>
        </w:numPr>
        <w:tabs>
          <w:tab w:val="clear" w:pos="720"/>
          <w:tab w:val="num" w:pos="36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реализовывать подходы к достижению личностных, </w:t>
      </w:r>
      <w:proofErr w:type="spellStart"/>
      <w:r w:rsidRPr="00FD114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FD114F">
        <w:rPr>
          <w:rFonts w:ascii="Times New Roman" w:hAnsi="Times New Roman" w:cs="Times New Roman"/>
          <w:sz w:val="28"/>
          <w:szCs w:val="28"/>
        </w:rPr>
        <w:t xml:space="preserve">, предметных результатов </w:t>
      </w:r>
    </w:p>
    <w:p w14:paraId="3BFC291D" w14:textId="77777777" w:rsidR="00575ECC" w:rsidRPr="00FD114F" w:rsidRDefault="00575ECC" w:rsidP="00DA37F7">
      <w:pPr>
        <w:numPr>
          <w:ilvl w:val="0"/>
          <w:numId w:val="14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разрабатывать календарно-тематическое планирование </w:t>
      </w:r>
    </w:p>
    <w:p w14:paraId="53C204B7" w14:textId="77777777" w:rsidR="00575ECC" w:rsidRPr="00FD114F" w:rsidRDefault="00575ECC" w:rsidP="00DA37F7">
      <w:pPr>
        <w:numPr>
          <w:ilvl w:val="0"/>
          <w:numId w:val="14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проектировать систему учебных задач для освоения учебного материала</w:t>
      </w:r>
    </w:p>
    <w:p w14:paraId="553BCFBF" w14:textId="77777777" w:rsidR="00575ECC" w:rsidRPr="00FD114F" w:rsidRDefault="00575ECC" w:rsidP="00575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79CB82" w14:textId="77777777" w:rsidR="00575ECC" w:rsidRPr="00FD114F" w:rsidRDefault="00575ECC" w:rsidP="00575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25B968" w14:textId="631B7C30" w:rsidR="00575ECC" w:rsidRPr="00FD114F" w:rsidRDefault="00575ECC" w:rsidP="00575E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18. Расставьте этапы проектирования учебного занятия в правильной последовательности: </w:t>
      </w:r>
    </w:p>
    <w:p w14:paraId="33468261" w14:textId="77777777" w:rsidR="00575ECC" w:rsidRPr="00FD114F" w:rsidRDefault="00575ECC" w:rsidP="00DA37F7">
      <w:pPr>
        <w:pStyle w:val="a3"/>
        <w:numPr>
          <w:ilvl w:val="0"/>
          <w:numId w:val="15"/>
        </w:numPr>
        <w:tabs>
          <w:tab w:val="clear" w:pos="720"/>
          <w:tab w:val="num" w:pos="360"/>
        </w:tabs>
        <w:kinsoku w:val="0"/>
        <w:overflowPunct w:val="0"/>
        <w:spacing w:after="0" w:line="240" w:lineRule="auto"/>
        <w:ind w:left="284"/>
        <w:textAlignment w:val="baseline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выбор форм организации учебной деятельности на всех этапах учебного занятия. </w:t>
      </w:r>
    </w:p>
    <w:p w14:paraId="33049489" w14:textId="77777777" w:rsidR="00575ECC" w:rsidRPr="00FD114F" w:rsidRDefault="00575ECC" w:rsidP="00DA37F7">
      <w:pPr>
        <w:pStyle w:val="a3"/>
        <w:numPr>
          <w:ilvl w:val="0"/>
          <w:numId w:val="15"/>
        </w:numPr>
        <w:tabs>
          <w:tab w:val="clear" w:pos="720"/>
          <w:tab w:val="num" w:pos="360"/>
        </w:tabs>
        <w:kinsoku w:val="0"/>
        <w:overflowPunct w:val="0"/>
        <w:spacing w:after="0" w:line="240" w:lineRule="auto"/>
        <w:ind w:left="284"/>
        <w:textAlignment w:val="baseline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eastAsiaTheme="minorEastAsia" w:hAnsi="Times New Roman" w:cs="Times New Roman"/>
          <w:kern w:val="24"/>
          <w:sz w:val="28"/>
          <w:szCs w:val="28"/>
        </w:rPr>
        <w:t>отбор содержания,</w:t>
      </w:r>
    </w:p>
    <w:p w14:paraId="51C328AE" w14:textId="77777777" w:rsidR="00575ECC" w:rsidRPr="00FD114F" w:rsidRDefault="00575ECC" w:rsidP="00DA37F7">
      <w:pPr>
        <w:pStyle w:val="a3"/>
        <w:numPr>
          <w:ilvl w:val="0"/>
          <w:numId w:val="15"/>
        </w:numPr>
        <w:tabs>
          <w:tab w:val="clear" w:pos="720"/>
          <w:tab w:val="num" w:pos="360"/>
        </w:tabs>
        <w:kinsoku w:val="0"/>
        <w:overflowPunct w:val="0"/>
        <w:spacing w:after="0" w:line="240" w:lineRule="auto"/>
        <w:ind w:left="284"/>
        <w:textAlignment w:val="baseline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eastAsiaTheme="minorEastAsia" w:hAnsi="Times New Roman" w:cs="Times New Roman"/>
          <w:kern w:val="24"/>
          <w:sz w:val="28"/>
          <w:szCs w:val="28"/>
        </w:rPr>
        <w:t>определение цели,</w:t>
      </w:r>
    </w:p>
    <w:p w14:paraId="46FC7E0B" w14:textId="77777777" w:rsidR="00575ECC" w:rsidRPr="00FD114F" w:rsidRDefault="00575ECC" w:rsidP="00DA37F7">
      <w:pPr>
        <w:pStyle w:val="a3"/>
        <w:numPr>
          <w:ilvl w:val="0"/>
          <w:numId w:val="15"/>
        </w:numPr>
        <w:tabs>
          <w:tab w:val="clear" w:pos="720"/>
          <w:tab w:val="num" w:pos="360"/>
        </w:tabs>
        <w:kinsoku w:val="0"/>
        <w:overflowPunct w:val="0"/>
        <w:spacing w:after="0" w:line="240" w:lineRule="auto"/>
        <w:ind w:left="284"/>
        <w:textAlignment w:val="baseline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eastAsiaTheme="minorEastAsia" w:hAnsi="Times New Roman" w:cs="Times New Roman"/>
          <w:kern w:val="24"/>
          <w:sz w:val="28"/>
          <w:szCs w:val="28"/>
        </w:rPr>
        <w:t>проектирование системы учебных задач / учебных заданий,</w:t>
      </w:r>
    </w:p>
    <w:p w14:paraId="5F7C35E0" w14:textId="77777777" w:rsidR="00575ECC" w:rsidRPr="00FD114F" w:rsidRDefault="00575ECC" w:rsidP="00575E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2BAFF6" w14:textId="77777777" w:rsidR="00575ECC" w:rsidRPr="00FD114F" w:rsidRDefault="00575ECC" w:rsidP="00575E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lastRenderedPageBreak/>
        <w:t>3,2,4,1</w:t>
      </w:r>
    </w:p>
    <w:p w14:paraId="160A4530" w14:textId="77777777" w:rsidR="00575ECC" w:rsidRPr="00FD114F" w:rsidRDefault="00575ECC" w:rsidP="00575E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145CE8" w14:textId="77777777" w:rsidR="00575ECC" w:rsidRPr="00FD114F" w:rsidRDefault="00575ECC" w:rsidP="00575ECC">
      <w:pPr>
        <w:spacing w:after="0" w:line="240" w:lineRule="auto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</w:p>
    <w:p w14:paraId="503D034D" w14:textId="3A06FD90" w:rsidR="00575ECC" w:rsidRPr="00FD114F" w:rsidRDefault="002D1108" w:rsidP="00575ECC">
      <w:pPr>
        <w:pStyle w:val="a5"/>
        <w:spacing w:after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19</w:t>
      </w:r>
      <w:r w:rsidR="00575ECC" w:rsidRPr="00FD114F">
        <w:rPr>
          <w:rFonts w:eastAsiaTheme="minorEastAsia"/>
          <w:kern w:val="24"/>
          <w:sz w:val="28"/>
          <w:szCs w:val="28"/>
        </w:rPr>
        <w:t>. Предметные результаты учебного занятия планируются в соответствии с (выберите все правильные ответы):</w:t>
      </w:r>
    </w:p>
    <w:p w14:paraId="4FB484B4" w14:textId="77777777" w:rsidR="00575ECC" w:rsidRPr="00FD114F" w:rsidRDefault="00575ECC" w:rsidP="00575ECC">
      <w:pPr>
        <w:pStyle w:val="a5"/>
        <w:spacing w:after="0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 xml:space="preserve">1)содержанием раздела примерной рабочей программы «Предметные результаты» </w:t>
      </w:r>
    </w:p>
    <w:p w14:paraId="5B53BE29" w14:textId="77777777" w:rsidR="00575ECC" w:rsidRPr="00FD114F" w:rsidRDefault="00575ECC" w:rsidP="00575ECC">
      <w:pPr>
        <w:pStyle w:val="a5"/>
        <w:spacing w:after="0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2)</w:t>
      </w:r>
      <w:r w:rsidRPr="00FD114F">
        <w:rPr>
          <w:sz w:val="28"/>
          <w:szCs w:val="28"/>
        </w:rPr>
        <w:t xml:space="preserve"> </w:t>
      </w:r>
      <w:r w:rsidRPr="00FD114F">
        <w:rPr>
          <w:rFonts w:eastAsiaTheme="minorEastAsia"/>
          <w:kern w:val="24"/>
          <w:sz w:val="28"/>
          <w:szCs w:val="28"/>
        </w:rPr>
        <w:t>содержанием раздела примерной рабочей программы «</w:t>
      </w:r>
      <w:proofErr w:type="spellStart"/>
      <w:r w:rsidRPr="00FD114F">
        <w:rPr>
          <w:rFonts w:eastAsiaTheme="minorEastAsia"/>
          <w:kern w:val="24"/>
          <w:sz w:val="28"/>
          <w:szCs w:val="28"/>
        </w:rPr>
        <w:t>Метапредметные</w:t>
      </w:r>
      <w:proofErr w:type="spellEnd"/>
      <w:r w:rsidRPr="00FD114F">
        <w:rPr>
          <w:rFonts w:eastAsiaTheme="minorEastAsia"/>
          <w:kern w:val="24"/>
          <w:sz w:val="28"/>
          <w:szCs w:val="28"/>
        </w:rPr>
        <w:t xml:space="preserve"> результаты»</w:t>
      </w:r>
    </w:p>
    <w:p w14:paraId="36B323C1" w14:textId="77777777" w:rsidR="00575ECC" w:rsidRPr="00FD114F" w:rsidRDefault="00575ECC" w:rsidP="00575ECC">
      <w:pPr>
        <w:spacing w:after="0" w:line="240" w:lineRule="auto"/>
        <w:ind w:right="283"/>
        <w:contextualSpacing/>
        <w:jc w:val="both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  <w:r w:rsidRPr="00FD114F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3)предметным содержанием учебного занятия</w:t>
      </w:r>
    </w:p>
    <w:p w14:paraId="116F7C6E" w14:textId="77777777" w:rsidR="00575ECC" w:rsidRPr="00FD114F" w:rsidRDefault="00575ECC" w:rsidP="00575ECC">
      <w:pPr>
        <w:pStyle w:val="a5"/>
        <w:spacing w:after="0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 xml:space="preserve">4) перечнем основных видов деятельности раздела «Тематическое планирование» </w:t>
      </w:r>
    </w:p>
    <w:p w14:paraId="7D054F37" w14:textId="77777777" w:rsidR="00575ECC" w:rsidRPr="00FD114F" w:rsidRDefault="00575ECC" w:rsidP="00575ECC">
      <w:pPr>
        <w:tabs>
          <w:tab w:val="num" w:pos="360"/>
        </w:tabs>
        <w:spacing w:after="0" w:line="240" w:lineRule="auto"/>
        <w:ind w:right="283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</w:p>
    <w:p w14:paraId="5EC2D34C" w14:textId="77777777" w:rsidR="00575ECC" w:rsidRPr="00FD114F" w:rsidRDefault="00575ECC" w:rsidP="00575E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30EF63" w14:textId="5B71A871" w:rsidR="00575ECC" w:rsidRPr="00FD114F" w:rsidRDefault="002D1108" w:rsidP="00575ECC">
      <w:pPr>
        <w:pStyle w:val="a5"/>
        <w:spacing w:after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20</w:t>
      </w:r>
      <w:r w:rsidR="00575ECC" w:rsidRPr="00FD114F">
        <w:rPr>
          <w:rFonts w:eastAsiaTheme="minorEastAsia"/>
          <w:kern w:val="24"/>
          <w:sz w:val="28"/>
          <w:szCs w:val="28"/>
        </w:rPr>
        <w:t>.</w:t>
      </w:r>
      <w:r w:rsidR="00575ECC" w:rsidRPr="00FD114F">
        <w:rPr>
          <w:rFonts w:eastAsiaTheme="minorEastAsia"/>
          <w:bCs/>
          <w:color w:val="0070C0"/>
          <w:kern w:val="24"/>
          <w:sz w:val="28"/>
          <w:szCs w:val="28"/>
        </w:rPr>
        <w:t xml:space="preserve"> </w:t>
      </w:r>
      <w:r w:rsidR="00575ECC" w:rsidRPr="00FD114F">
        <w:rPr>
          <w:rFonts w:eastAsiaTheme="minorEastAsia"/>
          <w:kern w:val="24"/>
          <w:sz w:val="28"/>
          <w:szCs w:val="28"/>
        </w:rPr>
        <w:t>Формирование универсальных учебных познавательных действий планируется по отношению к (выберите все верные ответы)</w:t>
      </w:r>
    </w:p>
    <w:p w14:paraId="375C8E92" w14:textId="77777777" w:rsidR="00575ECC" w:rsidRPr="00FD114F" w:rsidRDefault="00575ECC" w:rsidP="00DA37F7">
      <w:pPr>
        <w:pStyle w:val="a5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базовым логическим действиям,</w:t>
      </w:r>
    </w:p>
    <w:p w14:paraId="74D63633" w14:textId="77777777" w:rsidR="00575ECC" w:rsidRPr="00FD114F" w:rsidRDefault="00575ECC" w:rsidP="00DA37F7">
      <w:pPr>
        <w:pStyle w:val="a5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осуществлению совместной деятельности</w:t>
      </w:r>
    </w:p>
    <w:p w14:paraId="58EA4773" w14:textId="77777777" w:rsidR="00575ECC" w:rsidRPr="00FD114F" w:rsidRDefault="00575ECC" w:rsidP="00DA37F7">
      <w:pPr>
        <w:pStyle w:val="a5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базовым исследовательским действиям,</w:t>
      </w:r>
    </w:p>
    <w:p w14:paraId="2EC3E99C" w14:textId="77777777" w:rsidR="00575ECC" w:rsidRPr="00FD114F" w:rsidRDefault="00575ECC" w:rsidP="00DA37F7">
      <w:pPr>
        <w:pStyle w:val="a5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работе с информацией</w:t>
      </w:r>
    </w:p>
    <w:p w14:paraId="2CE5CF8D" w14:textId="77777777" w:rsidR="00575ECC" w:rsidRPr="00FD114F" w:rsidRDefault="00575ECC" w:rsidP="00575ECC">
      <w:pPr>
        <w:pStyle w:val="a5"/>
        <w:tabs>
          <w:tab w:val="left" w:pos="426"/>
        </w:tabs>
        <w:spacing w:after="0"/>
        <w:jc w:val="both"/>
        <w:rPr>
          <w:rFonts w:eastAsiaTheme="minorEastAsia"/>
          <w:kern w:val="24"/>
          <w:sz w:val="28"/>
          <w:szCs w:val="28"/>
        </w:rPr>
      </w:pPr>
    </w:p>
    <w:p w14:paraId="6EB12AE1" w14:textId="77777777" w:rsidR="00575ECC" w:rsidRPr="00FD114F" w:rsidRDefault="00575ECC" w:rsidP="00575ECC">
      <w:pPr>
        <w:pStyle w:val="a5"/>
        <w:tabs>
          <w:tab w:val="left" w:pos="284"/>
        </w:tabs>
        <w:spacing w:after="0"/>
        <w:rPr>
          <w:rFonts w:eastAsiaTheme="minorEastAsia"/>
          <w:kern w:val="24"/>
          <w:sz w:val="28"/>
          <w:szCs w:val="28"/>
        </w:rPr>
      </w:pPr>
    </w:p>
    <w:p w14:paraId="1A994CDD" w14:textId="7DF6C59C" w:rsidR="00575ECC" w:rsidRPr="00FD114F" w:rsidRDefault="002D1108" w:rsidP="00575ECC">
      <w:pPr>
        <w:pStyle w:val="a5"/>
        <w:spacing w:after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21</w:t>
      </w:r>
      <w:r w:rsidR="00575ECC" w:rsidRPr="00FD114F">
        <w:rPr>
          <w:rFonts w:eastAsiaTheme="minorEastAsia"/>
          <w:kern w:val="24"/>
          <w:sz w:val="28"/>
          <w:szCs w:val="28"/>
        </w:rPr>
        <w:t>. На уроке проверки и оценки знаний целесообразно применять форму организации учебной деятельности (выберите один верный ответ)</w:t>
      </w:r>
    </w:p>
    <w:p w14:paraId="062675C8" w14:textId="77777777" w:rsidR="00575ECC" w:rsidRPr="00FD114F" w:rsidRDefault="00575ECC" w:rsidP="00DA37F7">
      <w:pPr>
        <w:pStyle w:val="a5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 xml:space="preserve">Индивидуальную </w:t>
      </w:r>
    </w:p>
    <w:p w14:paraId="0C8135AD" w14:textId="77777777" w:rsidR="00575ECC" w:rsidRPr="00FD114F" w:rsidRDefault="00575ECC" w:rsidP="00DA37F7">
      <w:pPr>
        <w:pStyle w:val="a5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 xml:space="preserve">Фронтальную </w:t>
      </w:r>
    </w:p>
    <w:p w14:paraId="53F4F448" w14:textId="77777777" w:rsidR="00575ECC" w:rsidRPr="00FD114F" w:rsidRDefault="00575ECC" w:rsidP="00DA37F7">
      <w:pPr>
        <w:pStyle w:val="a5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 xml:space="preserve">Групповую </w:t>
      </w:r>
    </w:p>
    <w:p w14:paraId="774C3E1A" w14:textId="77777777" w:rsidR="00575ECC" w:rsidRPr="00FD114F" w:rsidRDefault="00575ECC" w:rsidP="00DA37F7">
      <w:pPr>
        <w:pStyle w:val="a5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 xml:space="preserve">Парную  </w:t>
      </w:r>
    </w:p>
    <w:p w14:paraId="42F76461" w14:textId="77777777" w:rsidR="00575ECC" w:rsidRPr="00FD114F" w:rsidRDefault="00575ECC" w:rsidP="00575ECC">
      <w:pPr>
        <w:pStyle w:val="a5"/>
        <w:tabs>
          <w:tab w:val="left" w:pos="284"/>
        </w:tabs>
        <w:spacing w:after="0"/>
        <w:jc w:val="both"/>
        <w:rPr>
          <w:rFonts w:eastAsiaTheme="minorEastAsia"/>
          <w:kern w:val="24"/>
          <w:sz w:val="28"/>
          <w:szCs w:val="28"/>
        </w:rPr>
      </w:pPr>
    </w:p>
    <w:p w14:paraId="27D2BDAC" w14:textId="47EFF353" w:rsidR="00575ECC" w:rsidRPr="00FD114F" w:rsidRDefault="002D1108" w:rsidP="00575ECC">
      <w:pPr>
        <w:pStyle w:val="a5"/>
        <w:tabs>
          <w:tab w:val="left" w:pos="284"/>
        </w:tabs>
        <w:spacing w:after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 xml:space="preserve">22. </w:t>
      </w:r>
      <w:r w:rsidR="00575ECC" w:rsidRPr="00FD114F">
        <w:rPr>
          <w:rFonts w:eastAsiaTheme="minorEastAsia"/>
          <w:kern w:val="24"/>
          <w:sz w:val="28"/>
          <w:szCs w:val="28"/>
        </w:rPr>
        <w:t>На уроке организации проектной деятельности целесообразно применять формы (выберите один верный ответ)</w:t>
      </w:r>
    </w:p>
    <w:p w14:paraId="5AC3408E" w14:textId="77777777" w:rsidR="00575ECC" w:rsidRPr="00FD114F" w:rsidRDefault="00575ECC" w:rsidP="00575ECC">
      <w:pPr>
        <w:pStyle w:val="a5"/>
        <w:tabs>
          <w:tab w:val="left" w:pos="284"/>
        </w:tabs>
        <w:spacing w:after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1)</w:t>
      </w:r>
      <w:r w:rsidRPr="00FD114F">
        <w:rPr>
          <w:rFonts w:eastAsiaTheme="minorEastAsia"/>
          <w:kern w:val="24"/>
          <w:sz w:val="28"/>
          <w:szCs w:val="28"/>
        </w:rPr>
        <w:tab/>
        <w:t xml:space="preserve">Индивидуальную </w:t>
      </w:r>
    </w:p>
    <w:p w14:paraId="0F9075F5" w14:textId="77777777" w:rsidR="00575ECC" w:rsidRPr="00FD114F" w:rsidRDefault="00575ECC" w:rsidP="00575ECC">
      <w:pPr>
        <w:pStyle w:val="a5"/>
        <w:tabs>
          <w:tab w:val="left" w:pos="284"/>
        </w:tabs>
        <w:spacing w:after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2)</w:t>
      </w:r>
      <w:r w:rsidRPr="00FD114F">
        <w:rPr>
          <w:rFonts w:eastAsiaTheme="minorEastAsia"/>
          <w:kern w:val="24"/>
          <w:sz w:val="28"/>
          <w:szCs w:val="28"/>
        </w:rPr>
        <w:tab/>
        <w:t xml:space="preserve">Фронтальную </w:t>
      </w:r>
    </w:p>
    <w:p w14:paraId="340A00D6" w14:textId="77777777" w:rsidR="00575ECC" w:rsidRPr="00FD114F" w:rsidRDefault="00575ECC" w:rsidP="00575ECC">
      <w:pPr>
        <w:pStyle w:val="a5"/>
        <w:tabs>
          <w:tab w:val="left" w:pos="284"/>
        </w:tabs>
        <w:spacing w:after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3)</w:t>
      </w:r>
      <w:r w:rsidRPr="00FD114F">
        <w:rPr>
          <w:rFonts w:eastAsiaTheme="minorEastAsia"/>
          <w:kern w:val="24"/>
          <w:sz w:val="28"/>
          <w:szCs w:val="28"/>
        </w:rPr>
        <w:tab/>
        <w:t xml:space="preserve">Групповую </w:t>
      </w:r>
    </w:p>
    <w:p w14:paraId="7ECEDA7E" w14:textId="77777777" w:rsidR="00575ECC" w:rsidRPr="00FD114F" w:rsidRDefault="00575ECC" w:rsidP="00575ECC">
      <w:pPr>
        <w:pStyle w:val="a5"/>
        <w:tabs>
          <w:tab w:val="left" w:pos="284"/>
        </w:tabs>
        <w:spacing w:after="0"/>
        <w:jc w:val="both"/>
        <w:rPr>
          <w:rFonts w:eastAsiaTheme="minorEastAsia"/>
          <w:kern w:val="24"/>
          <w:sz w:val="28"/>
          <w:szCs w:val="28"/>
        </w:rPr>
      </w:pPr>
      <w:r w:rsidRPr="00FD114F">
        <w:rPr>
          <w:rFonts w:eastAsiaTheme="minorEastAsia"/>
          <w:kern w:val="24"/>
          <w:sz w:val="28"/>
          <w:szCs w:val="28"/>
        </w:rPr>
        <w:t>4)</w:t>
      </w:r>
      <w:r w:rsidRPr="00FD114F">
        <w:rPr>
          <w:rFonts w:eastAsiaTheme="minorEastAsia"/>
          <w:kern w:val="24"/>
          <w:sz w:val="28"/>
          <w:szCs w:val="28"/>
        </w:rPr>
        <w:tab/>
        <w:t xml:space="preserve">Внеурочную </w:t>
      </w:r>
    </w:p>
    <w:p w14:paraId="60A12249" w14:textId="77777777" w:rsidR="00575ECC" w:rsidRPr="00FD114F" w:rsidRDefault="00575ECC" w:rsidP="00575ECC">
      <w:pPr>
        <w:pStyle w:val="a5"/>
        <w:spacing w:after="0"/>
        <w:jc w:val="both"/>
        <w:rPr>
          <w:rFonts w:eastAsiaTheme="minorEastAsia"/>
          <w:kern w:val="24"/>
          <w:sz w:val="28"/>
          <w:szCs w:val="28"/>
        </w:rPr>
      </w:pPr>
    </w:p>
    <w:p w14:paraId="3ABFDE27" w14:textId="77777777" w:rsidR="00DA37F7" w:rsidRPr="00FD114F" w:rsidRDefault="00DA37F7" w:rsidP="00DA37F7">
      <w:pPr>
        <w:kinsoku w:val="0"/>
        <w:overflowPunct w:val="0"/>
        <w:spacing w:after="0" w:line="216" w:lineRule="auto"/>
        <w:ind w:left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6DBA4F2A" w14:textId="33187F3B" w:rsidR="00DA37F7" w:rsidRPr="00FD114F" w:rsidRDefault="00DA37F7" w:rsidP="00DA37F7">
      <w:pPr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23. Для разработки учебных задач/заданий по конкретной теме надо обратиться к следующим разделам примерной рабочей программы</w:t>
      </w:r>
      <w:r w:rsidRPr="00FD114F">
        <w:rPr>
          <w:sz w:val="28"/>
          <w:szCs w:val="28"/>
        </w:rPr>
        <w:t xml:space="preserve"> </w:t>
      </w:r>
      <w:r w:rsidRPr="00FD114F">
        <w:rPr>
          <w:rFonts w:ascii="Times New Roman" w:eastAsia="Calibri" w:hAnsi="Times New Roman" w:cs="Times New Roman"/>
          <w:iCs/>
          <w:sz w:val="28"/>
          <w:szCs w:val="28"/>
        </w:rPr>
        <w:t>(выберите все верные ответы):</w:t>
      </w:r>
    </w:p>
    <w:p w14:paraId="1F7BE5A9" w14:textId="77777777" w:rsidR="00DA37F7" w:rsidRPr="00FD114F" w:rsidRDefault="00DA37F7" w:rsidP="00DA37F7">
      <w:pPr>
        <w:numPr>
          <w:ilvl w:val="0"/>
          <w:numId w:val="18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Предметные образовательные результаты </w:t>
      </w:r>
    </w:p>
    <w:p w14:paraId="6F265158" w14:textId="77777777" w:rsidR="00DA37F7" w:rsidRPr="00FD114F" w:rsidRDefault="00DA37F7" w:rsidP="00DA37F7">
      <w:pPr>
        <w:numPr>
          <w:ilvl w:val="0"/>
          <w:numId w:val="18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FD114F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FD114F">
        <w:rPr>
          <w:rFonts w:ascii="Times New Roman" w:hAnsi="Times New Roman" w:cs="Times New Roman"/>
          <w:sz w:val="28"/>
          <w:szCs w:val="28"/>
        </w:rPr>
        <w:t xml:space="preserve"> образовательные результаты </w:t>
      </w:r>
    </w:p>
    <w:p w14:paraId="2C0B8BB7" w14:textId="77777777" w:rsidR="00DA37F7" w:rsidRPr="00FD114F" w:rsidRDefault="00DA37F7" w:rsidP="00DA37F7">
      <w:pPr>
        <w:numPr>
          <w:ilvl w:val="0"/>
          <w:numId w:val="18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lastRenderedPageBreak/>
        <w:t>Личностные образовательные результаты</w:t>
      </w:r>
    </w:p>
    <w:p w14:paraId="51FBB0F0" w14:textId="77777777" w:rsidR="00DA37F7" w:rsidRPr="00FD114F" w:rsidRDefault="00DA37F7" w:rsidP="00DA37F7">
      <w:pPr>
        <w:numPr>
          <w:ilvl w:val="0"/>
          <w:numId w:val="18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Тематическое планирование</w:t>
      </w:r>
    </w:p>
    <w:p w14:paraId="3FBFCFA3" w14:textId="77777777" w:rsidR="00DA37F7" w:rsidRPr="00FD114F" w:rsidRDefault="00DA37F7" w:rsidP="00DA37F7">
      <w:pPr>
        <w:numPr>
          <w:ilvl w:val="0"/>
          <w:numId w:val="18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14:paraId="3C8D81FF" w14:textId="77777777" w:rsidR="00DA37F7" w:rsidRPr="00FD114F" w:rsidRDefault="00DA37F7" w:rsidP="00DA37F7">
      <w:pPr>
        <w:kinsoku w:val="0"/>
        <w:overflowPunct w:val="0"/>
        <w:spacing w:after="0" w:line="216" w:lineRule="auto"/>
        <w:ind w:left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BC0EF0D" w14:textId="34423055" w:rsidR="00DA37F7" w:rsidRPr="00FD114F" w:rsidRDefault="00DA37F7" w:rsidP="00DA37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24. Из представленного ниже перечня требований к учебным задачам выберите то, которое НЕ связано с учетом психологических компонентов </w:t>
      </w:r>
      <w:r w:rsidRPr="00FD114F">
        <w:rPr>
          <w:rFonts w:ascii="Times New Roman" w:eastAsia="Calibri" w:hAnsi="Times New Roman" w:cs="Times New Roman"/>
          <w:iCs/>
          <w:sz w:val="28"/>
          <w:szCs w:val="28"/>
        </w:rPr>
        <w:t>(выберите один верный ответ)</w:t>
      </w:r>
    </w:p>
    <w:p w14:paraId="539F9047" w14:textId="77777777" w:rsidR="00DA37F7" w:rsidRPr="00FD114F" w:rsidRDefault="00DA37F7" w:rsidP="00DA37F7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Учебная задача должна  </w:t>
      </w:r>
    </w:p>
    <w:p w14:paraId="2B6EC35E" w14:textId="77777777" w:rsidR="00DA37F7" w:rsidRPr="00FD114F" w:rsidRDefault="00DA37F7" w:rsidP="00DA37F7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соответствовать возрастным возможностям учащихся</w:t>
      </w:r>
    </w:p>
    <w:p w14:paraId="5349C33D" w14:textId="77777777" w:rsidR="00DA37F7" w:rsidRPr="00FD114F" w:rsidRDefault="00DA37F7" w:rsidP="00DA37F7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иметь эмоциональную окраску </w:t>
      </w:r>
    </w:p>
    <w:p w14:paraId="4FD3F00C" w14:textId="77777777" w:rsidR="00DA37F7" w:rsidRPr="00FD114F" w:rsidRDefault="00DA37F7" w:rsidP="00DA37F7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 xml:space="preserve">быть направлена на формирование предметных результатов обучения </w:t>
      </w:r>
    </w:p>
    <w:p w14:paraId="10ACE3FD" w14:textId="77777777" w:rsidR="00DA37F7" w:rsidRPr="00FD114F" w:rsidRDefault="00DA37F7" w:rsidP="00DA37F7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находиться в зоне ближайшего развития учащихся</w:t>
      </w:r>
    </w:p>
    <w:p w14:paraId="53B31C67" w14:textId="77777777" w:rsidR="00DA37F7" w:rsidRPr="00FD114F" w:rsidRDefault="00DA37F7" w:rsidP="00DA37F7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D114F">
        <w:rPr>
          <w:rFonts w:ascii="Times New Roman" w:hAnsi="Times New Roman" w:cs="Times New Roman"/>
          <w:sz w:val="28"/>
          <w:szCs w:val="28"/>
        </w:rPr>
        <w:t>затрагивать интересы учащихся</w:t>
      </w:r>
    </w:p>
    <w:p w14:paraId="20AD36F1" w14:textId="77777777" w:rsidR="00575ECC" w:rsidRPr="00FD114F" w:rsidRDefault="00575ECC" w:rsidP="00575ECC">
      <w:pPr>
        <w:pStyle w:val="a5"/>
        <w:spacing w:after="0"/>
        <w:jc w:val="both"/>
        <w:rPr>
          <w:rFonts w:eastAsiaTheme="minorEastAsia"/>
          <w:kern w:val="24"/>
          <w:sz w:val="28"/>
          <w:szCs w:val="28"/>
        </w:rPr>
      </w:pPr>
    </w:p>
    <w:p w14:paraId="30218F06" w14:textId="77777777" w:rsidR="00575ECC" w:rsidRPr="00FD114F" w:rsidRDefault="00575ECC" w:rsidP="00575ECC">
      <w:pPr>
        <w:tabs>
          <w:tab w:val="num" w:pos="360"/>
        </w:tabs>
        <w:spacing w:after="0" w:line="240" w:lineRule="auto"/>
        <w:ind w:right="283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</w:p>
    <w:p w14:paraId="22811F15" w14:textId="77777777" w:rsidR="00575ECC" w:rsidRPr="00FD114F" w:rsidRDefault="00575ECC" w:rsidP="00575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F941A2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27080D6A" w14:textId="77777777" w:rsidR="00575ECC" w:rsidRPr="00FD114F" w:rsidRDefault="00575ECC" w:rsidP="00575ECC">
      <w:pPr>
        <w:rPr>
          <w:rFonts w:ascii="Times New Roman" w:hAnsi="Times New Roman" w:cs="Times New Roman"/>
          <w:sz w:val="28"/>
          <w:szCs w:val="28"/>
        </w:rPr>
      </w:pPr>
    </w:p>
    <w:p w14:paraId="23E14836" w14:textId="77777777" w:rsidR="00575ECC" w:rsidRPr="00FD114F" w:rsidRDefault="00575ECC" w:rsidP="00575ECC">
      <w:pPr>
        <w:spacing w:after="0" w:line="21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14:paraId="7D419445" w14:textId="77777777" w:rsidR="00575ECC" w:rsidRPr="00FD114F" w:rsidRDefault="00575ECC" w:rsidP="00575EC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75ECC" w:rsidRPr="00FD1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74BA6"/>
    <w:multiLevelType w:val="hybridMultilevel"/>
    <w:tmpl w:val="E2CE911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9E2961"/>
    <w:multiLevelType w:val="hybridMultilevel"/>
    <w:tmpl w:val="6F6E56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134CB"/>
    <w:multiLevelType w:val="hybridMultilevel"/>
    <w:tmpl w:val="145A1A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02B62"/>
    <w:multiLevelType w:val="hybridMultilevel"/>
    <w:tmpl w:val="09708F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B380E"/>
    <w:multiLevelType w:val="hybridMultilevel"/>
    <w:tmpl w:val="3EAA615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08FA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A01E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1EB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F805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B04F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D225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DA83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348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9320D70"/>
    <w:multiLevelType w:val="hybridMultilevel"/>
    <w:tmpl w:val="7A70ACA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A286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5EC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9274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7C93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E023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0A17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92A2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DC0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A066BA8"/>
    <w:multiLevelType w:val="hybridMultilevel"/>
    <w:tmpl w:val="B2B674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2D4D60"/>
    <w:multiLevelType w:val="hybridMultilevel"/>
    <w:tmpl w:val="4642A41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AEC4F47"/>
    <w:multiLevelType w:val="hybridMultilevel"/>
    <w:tmpl w:val="5D784B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313334"/>
    <w:multiLevelType w:val="hybridMultilevel"/>
    <w:tmpl w:val="22A804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68CD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EE1C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FA9C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72D2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2032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225A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9411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485B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C2884"/>
    <w:multiLevelType w:val="hybridMultilevel"/>
    <w:tmpl w:val="2A64C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04D9C"/>
    <w:multiLevelType w:val="hybridMultilevel"/>
    <w:tmpl w:val="256C1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4608F5"/>
    <w:multiLevelType w:val="hybridMultilevel"/>
    <w:tmpl w:val="AC6E9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52182"/>
    <w:multiLevelType w:val="hybridMultilevel"/>
    <w:tmpl w:val="568A886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96F4BC5"/>
    <w:multiLevelType w:val="hybridMultilevel"/>
    <w:tmpl w:val="098E0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7F1D2B"/>
    <w:multiLevelType w:val="hybridMultilevel"/>
    <w:tmpl w:val="F2508DF2"/>
    <w:lvl w:ilvl="0" w:tplc="DC4A7B8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A04EAF"/>
    <w:multiLevelType w:val="hybridMultilevel"/>
    <w:tmpl w:val="CBB0B79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3FB2F22"/>
    <w:multiLevelType w:val="hybridMultilevel"/>
    <w:tmpl w:val="C9F40B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F7784B"/>
    <w:multiLevelType w:val="hybridMultilevel"/>
    <w:tmpl w:val="376A39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4"/>
  </w:num>
  <w:num w:numId="4">
    <w:abstractNumId w:val="12"/>
  </w:num>
  <w:num w:numId="5">
    <w:abstractNumId w:val="16"/>
  </w:num>
  <w:num w:numId="6">
    <w:abstractNumId w:val="7"/>
  </w:num>
  <w:num w:numId="7">
    <w:abstractNumId w:val="17"/>
  </w:num>
  <w:num w:numId="8">
    <w:abstractNumId w:val="13"/>
  </w:num>
  <w:num w:numId="9">
    <w:abstractNumId w:val="1"/>
  </w:num>
  <w:num w:numId="10">
    <w:abstractNumId w:val="2"/>
  </w:num>
  <w:num w:numId="11">
    <w:abstractNumId w:val="15"/>
  </w:num>
  <w:num w:numId="12">
    <w:abstractNumId w:val="10"/>
  </w:num>
  <w:num w:numId="13">
    <w:abstractNumId w:val="0"/>
  </w:num>
  <w:num w:numId="14">
    <w:abstractNumId w:val="5"/>
  </w:num>
  <w:num w:numId="15">
    <w:abstractNumId w:val="9"/>
  </w:num>
  <w:num w:numId="16">
    <w:abstractNumId w:val="18"/>
  </w:num>
  <w:num w:numId="17">
    <w:abstractNumId w:val="8"/>
  </w:num>
  <w:num w:numId="18">
    <w:abstractNumId w:val="4"/>
  </w:num>
  <w:num w:numId="19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3A"/>
    <w:rsid w:val="000B3CC0"/>
    <w:rsid w:val="001B4F08"/>
    <w:rsid w:val="001D631E"/>
    <w:rsid w:val="002766CE"/>
    <w:rsid w:val="002D1108"/>
    <w:rsid w:val="002F2825"/>
    <w:rsid w:val="003033F7"/>
    <w:rsid w:val="00310EF8"/>
    <w:rsid w:val="003467CF"/>
    <w:rsid w:val="003F3CED"/>
    <w:rsid w:val="0040133A"/>
    <w:rsid w:val="0042631F"/>
    <w:rsid w:val="00557EEB"/>
    <w:rsid w:val="00575ECC"/>
    <w:rsid w:val="005A7B5F"/>
    <w:rsid w:val="005B6EF8"/>
    <w:rsid w:val="00612A20"/>
    <w:rsid w:val="008357E0"/>
    <w:rsid w:val="00891C2B"/>
    <w:rsid w:val="008D69D5"/>
    <w:rsid w:val="00947B53"/>
    <w:rsid w:val="009A31E4"/>
    <w:rsid w:val="009C73A8"/>
    <w:rsid w:val="00A90B04"/>
    <w:rsid w:val="00AA5ACD"/>
    <w:rsid w:val="00B3611C"/>
    <w:rsid w:val="00B5202E"/>
    <w:rsid w:val="00B95228"/>
    <w:rsid w:val="00BF68D6"/>
    <w:rsid w:val="00C363E1"/>
    <w:rsid w:val="00CA5739"/>
    <w:rsid w:val="00CD6414"/>
    <w:rsid w:val="00DA37F7"/>
    <w:rsid w:val="00EA3EFD"/>
    <w:rsid w:val="00EA75CE"/>
    <w:rsid w:val="00F5393E"/>
    <w:rsid w:val="00F9020C"/>
    <w:rsid w:val="00FD114F"/>
    <w:rsid w:val="00FE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647D2"/>
  <w15:chartTrackingRefBased/>
  <w15:docId w15:val="{B077B8FD-E9D4-4117-A5B0-E00BCFF40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ITL List Paragraph"/>
    <w:basedOn w:val="a"/>
    <w:link w:val="a4"/>
    <w:uiPriority w:val="34"/>
    <w:qFormat/>
    <w:rsid w:val="005A7B5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F3CED"/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6"/>
    <w:uiPriority w:val="59"/>
    <w:rsid w:val="003F3CED"/>
    <w:pPr>
      <w:spacing w:after="0" w:line="240" w:lineRule="auto"/>
    </w:pPr>
    <w:rPr>
      <w:rFonts w:eastAsia="Times New Roman"/>
      <w:sz w:val="21"/>
      <w:szCs w:val="21"/>
      <w:lang w:val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ITL List Paragraph Знак"/>
    <w:link w:val="a3"/>
    <w:uiPriority w:val="34"/>
    <w:locked/>
    <w:rsid w:val="003F3CED"/>
  </w:style>
  <w:style w:type="table" w:customStyle="1" w:styleId="10">
    <w:name w:val="Сетка таблицы светлая1"/>
    <w:basedOn w:val="a1"/>
    <w:uiPriority w:val="40"/>
    <w:rsid w:val="003F3CE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a6">
    <w:name w:val="Table Grid"/>
    <w:basedOn w:val="a1"/>
    <w:uiPriority w:val="39"/>
    <w:rsid w:val="003F3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 П</dc:creator>
  <cp:keywords/>
  <dc:description/>
  <cp:lastModifiedBy>Ирина Александровна Часовникова</cp:lastModifiedBy>
  <cp:revision>12</cp:revision>
  <dcterms:created xsi:type="dcterms:W3CDTF">2021-10-21T14:38:00Z</dcterms:created>
  <dcterms:modified xsi:type="dcterms:W3CDTF">2022-01-17T09:29:00Z</dcterms:modified>
</cp:coreProperties>
</file>