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BB8A3" w14:textId="45688133" w:rsidR="00C6632E" w:rsidRPr="00C6632E" w:rsidRDefault="00C6632E" w:rsidP="00C6632E">
      <w:pPr>
        <w:jc w:val="center"/>
        <w:rPr>
          <w:b/>
          <w:bCs/>
          <w:sz w:val="28"/>
          <w:szCs w:val="28"/>
        </w:rPr>
      </w:pPr>
      <w:r w:rsidRPr="00C6632E">
        <w:rPr>
          <w:b/>
          <w:bCs/>
          <w:sz w:val="28"/>
          <w:szCs w:val="28"/>
        </w:rPr>
        <w:t>ЗАЧЕТ</w:t>
      </w:r>
    </w:p>
    <w:p w14:paraId="65999184" w14:textId="50EDE34C" w:rsidR="006F25DB" w:rsidRPr="00C6632E" w:rsidRDefault="00C6632E">
      <w:pPr>
        <w:rPr>
          <w:b/>
          <w:bCs/>
          <w:sz w:val="28"/>
          <w:szCs w:val="28"/>
        </w:rPr>
      </w:pPr>
      <w:r w:rsidRPr="00C6632E">
        <w:rPr>
          <w:b/>
          <w:bCs/>
          <w:sz w:val="28"/>
          <w:szCs w:val="28"/>
        </w:rPr>
        <w:t>Зачет получают студенты</w:t>
      </w:r>
      <w:r>
        <w:rPr>
          <w:b/>
          <w:bCs/>
          <w:sz w:val="28"/>
          <w:szCs w:val="28"/>
        </w:rPr>
        <w:t>,</w:t>
      </w:r>
      <w:r w:rsidRPr="00C6632E">
        <w:rPr>
          <w:b/>
          <w:bCs/>
          <w:sz w:val="28"/>
          <w:szCs w:val="28"/>
        </w:rPr>
        <w:t xml:space="preserve"> выполнившие практические задания и приславшие соответствующую отчетность на электронную почту преподавателя.</w:t>
      </w:r>
      <w:r>
        <w:rPr>
          <w:b/>
          <w:bCs/>
          <w:sz w:val="28"/>
          <w:szCs w:val="28"/>
        </w:rPr>
        <w:t xml:space="preserve"> В случае затруднений и необходимости консультации также обращайтесь на почту </w:t>
      </w:r>
      <w:proofErr w:type="spellStart"/>
      <w:r>
        <w:rPr>
          <w:b/>
          <w:bCs/>
          <w:sz w:val="28"/>
          <w:szCs w:val="28"/>
          <w:lang w:val="en-US"/>
        </w:rPr>
        <w:t>natzotova</w:t>
      </w:r>
      <w:proofErr w:type="spellEnd"/>
      <w:r w:rsidRPr="00C6632E">
        <w:rPr>
          <w:b/>
          <w:bCs/>
          <w:sz w:val="28"/>
          <w:szCs w:val="28"/>
        </w:rPr>
        <w:t>@</w:t>
      </w:r>
      <w:proofErr w:type="spellStart"/>
      <w:r>
        <w:rPr>
          <w:b/>
          <w:bCs/>
          <w:sz w:val="28"/>
          <w:szCs w:val="28"/>
          <w:lang w:val="en-US"/>
        </w:rPr>
        <w:t>yandex</w:t>
      </w:r>
      <w:proofErr w:type="spellEnd"/>
      <w:r w:rsidRPr="00C6632E">
        <w:rPr>
          <w:b/>
          <w:bCs/>
          <w:sz w:val="28"/>
          <w:szCs w:val="28"/>
        </w:rPr>
        <w:t>.</w:t>
      </w:r>
      <w:proofErr w:type="spellStart"/>
      <w:r>
        <w:rPr>
          <w:b/>
          <w:bCs/>
          <w:sz w:val="28"/>
          <w:szCs w:val="28"/>
          <w:lang w:val="en-US"/>
        </w:rPr>
        <w:t>ru</w:t>
      </w:r>
      <w:proofErr w:type="spellEnd"/>
      <w:r>
        <w:rPr>
          <w:b/>
          <w:bCs/>
          <w:sz w:val="28"/>
          <w:szCs w:val="28"/>
        </w:rPr>
        <w:t xml:space="preserve"> </w:t>
      </w:r>
    </w:p>
    <w:p w14:paraId="566054E3" w14:textId="77777777" w:rsidR="007A0917" w:rsidRPr="00C6632E" w:rsidRDefault="007A0917">
      <w:pPr>
        <w:rPr>
          <w:b/>
          <w:bCs/>
          <w:sz w:val="28"/>
          <w:szCs w:val="28"/>
        </w:rPr>
      </w:pPr>
    </w:p>
    <w:sectPr w:rsidR="007A0917" w:rsidRPr="00C66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DB"/>
    <w:rsid w:val="006F25DB"/>
    <w:rsid w:val="007A0917"/>
    <w:rsid w:val="00C6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721D8"/>
  <w15:chartTrackingRefBased/>
  <w15:docId w15:val="{6608BA03-F077-422E-8705-2561C8BE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4</cp:revision>
  <dcterms:created xsi:type="dcterms:W3CDTF">2020-06-05T21:57:00Z</dcterms:created>
  <dcterms:modified xsi:type="dcterms:W3CDTF">2020-06-11T21:58:00Z</dcterms:modified>
</cp:coreProperties>
</file>