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FA5" w:rsidRPr="00CA3E88" w:rsidRDefault="00F11FA5" w:rsidP="00F11FA5">
      <w:pPr>
        <w:jc w:val="center"/>
        <w:rPr>
          <w:b/>
          <w:sz w:val="24"/>
          <w:szCs w:val="24"/>
          <w:u w:val="single"/>
        </w:rPr>
      </w:pPr>
      <w:r w:rsidRPr="00CA3E88">
        <w:rPr>
          <w:b/>
          <w:sz w:val="24"/>
          <w:szCs w:val="24"/>
          <w:u w:val="single"/>
        </w:rPr>
        <w:t xml:space="preserve">Занятие  </w:t>
      </w:r>
      <w:r w:rsidRPr="00CA3E88">
        <w:rPr>
          <w:b/>
          <w:i/>
          <w:sz w:val="24"/>
          <w:szCs w:val="24"/>
        </w:rPr>
        <w:t>Особенности школьного курса Животные».</w:t>
      </w:r>
      <w:r w:rsidRPr="00F930F9">
        <w:rPr>
          <w:b/>
          <w:sz w:val="24"/>
          <w:szCs w:val="24"/>
        </w:rPr>
        <w:t xml:space="preserve"> </w:t>
      </w:r>
      <w:proofErr w:type="gramStart"/>
      <w:r w:rsidRPr="00CA3E88">
        <w:rPr>
          <w:b/>
          <w:i/>
          <w:sz w:val="24"/>
          <w:szCs w:val="24"/>
        </w:rPr>
        <w:t>Методический анализ</w:t>
      </w:r>
      <w:proofErr w:type="gramEnd"/>
      <w:r w:rsidRPr="00CA3E88">
        <w:rPr>
          <w:b/>
          <w:i/>
          <w:sz w:val="24"/>
          <w:szCs w:val="24"/>
        </w:rPr>
        <w:t xml:space="preserve"> программ и школьных учебников по </w:t>
      </w:r>
      <w:r>
        <w:rPr>
          <w:b/>
          <w:i/>
          <w:sz w:val="24"/>
          <w:szCs w:val="24"/>
        </w:rPr>
        <w:t xml:space="preserve">данному </w:t>
      </w:r>
      <w:r w:rsidRPr="00CA3E88">
        <w:rPr>
          <w:b/>
          <w:i/>
          <w:sz w:val="24"/>
          <w:szCs w:val="24"/>
        </w:rPr>
        <w:t>курсу</w:t>
      </w:r>
      <w:r>
        <w:rPr>
          <w:b/>
          <w:i/>
          <w:sz w:val="24"/>
          <w:szCs w:val="24"/>
        </w:rPr>
        <w:t>. Организация самостоятельных работ учащихся на примере</w:t>
      </w:r>
      <w:r w:rsidRPr="00F930F9">
        <w:rPr>
          <w:b/>
          <w:i/>
          <w:sz w:val="24"/>
          <w:szCs w:val="24"/>
        </w:rPr>
        <w:t xml:space="preserve"> темы «Простейшие». </w:t>
      </w:r>
      <w:r>
        <w:rPr>
          <w:b/>
          <w:i/>
          <w:sz w:val="24"/>
          <w:szCs w:val="24"/>
        </w:rPr>
        <w:t xml:space="preserve"> </w:t>
      </w:r>
      <w:r w:rsidRPr="00CA3E88">
        <w:rPr>
          <w:b/>
          <w:sz w:val="24"/>
          <w:szCs w:val="24"/>
        </w:rPr>
        <w:t xml:space="preserve"> (2 часа).</w:t>
      </w:r>
    </w:p>
    <w:p w:rsidR="00F11FA5" w:rsidRPr="00CA3E88" w:rsidRDefault="00F11FA5" w:rsidP="00F11FA5">
      <w:pPr>
        <w:ind w:left="426"/>
        <w:jc w:val="both"/>
        <w:rPr>
          <w:sz w:val="24"/>
          <w:szCs w:val="24"/>
        </w:rPr>
      </w:pPr>
      <w:r w:rsidRPr="00CA3E88">
        <w:rPr>
          <w:b/>
          <w:sz w:val="24"/>
          <w:szCs w:val="24"/>
        </w:rPr>
        <w:t xml:space="preserve">Задачи: 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Выявить особенности школьного курса «Животные».</w:t>
      </w:r>
    </w:p>
    <w:p w:rsidR="00F11FA5" w:rsidRPr="00CA3E88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CA3E88">
        <w:rPr>
          <w:sz w:val="24"/>
          <w:szCs w:val="24"/>
        </w:rPr>
        <w:t>Продолжить формирование у студентов методических умений проведения анализа авторских программ</w:t>
      </w:r>
      <w:r>
        <w:rPr>
          <w:sz w:val="24"/>
          <w:szCs w:val="24"/>
        </w:rPr>
        <w:t xml:space="preserve"> по биологии</w:t>
      </w:r>
      <w:r w:rsidRPr="00CA3E88">
        <w:rPr>
          <w:sz w:val="24"/>
          <w:szCs w:val="24"/>
        </w:rPr>
        <w:t>.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CA3E88">
        <w:rPr>
          <w:sz w:val="24"/>
          <w:szCs w:val="24"/>
        </w:rPr>
        <w:t xml:space="preserve">Продолжить формирование у студентов методических </w:t>
      </w:r>
      <w:proofErr w:type="gramStart"/>
      <w:r w:rsidRPr="00CA3E88">
        <w:rPr>
          <w:sz w:val="24"/>
          <w:szCs w:val="24"/>
        </w:rPr>
        <w:t>умений проведения анализа содержания учебного материала</w:t>
      </w:r>
      <w:proofErr w:type="gramEnd"/>
      <w:r w:rsidRPr="00CA3E88">
        <w:rPr>
          <w:sz w:val="24"/>
          <w:szCs w:val="24"/>
        </w:rPr>
        <w:t xml:space="preserve"> и дидактической литературы.</w:t>
      </w:r>
    </w:p>
    <w:p w:rsidR="00F11FA5" w:rsidRPr="00F930F9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F930F9">
        <w:rPr>
          <w:sz w:val="24"/>
          <w:szCs w:val="24"/>
        </w:rPr>
        <w:t>Развивать умения организации урок</w:t>
      </w:r>
      <w:r>
        <w:rPr>
          <w:sz w:val="24"/>
          <w:szCs w:val="24"/>
        </w:rPr>
        <w:t>ов</w:t>
      </w:r>
      <w:r w:rsidRPr="00F930F9">
        <w:rPr>
          <w:sz w:val="24"/>
          <w:szCs w:val="24"/>
        </w:rPr>
        <w:t xml:space="preserve"> с использованием </w:t>
      </w:r>
      <w:r>
        <w:rPr>
          <w:sz w:val="24"/>
          <w:szCs w:val="24"/>
        </w:rPr>
        <w:t>самостоятельных работ учащихся</w:t>
      </w:r>
      <w:r w:rsidRPr="00F930F9">
        <w:rPr>
          <w:sz w:val="24"/>
          <w:szCs w:val="24"/>
        </w:rPr>
        <w:t>.</w:t>
      </w:r>
    </w:p>
    <w:p w:rsidR="00F11FA5" w:rsidRDefault="00F11FA5" w:rsidP="00F11FA5">
      <w:pPr>
        <w:ind w:firstLine="708"/>
        <w:jc w:val="both"/>
        <w:rPr>
          <w:b/>
          <w:sz w:val="24"/>
          <w:szCs w:val="24"/>
        </w:rPr>
      </w:pPr>
    </w:p>
    <w:p w:rsidR="00F11FA5" w:rsidRPr="00CA3E88" w:rsidRDefault="00F11FA5" w:rsidP="00F11FA5">
      <w:pPr>
        <w:ind w:firstLine="708"/>
        <w:jc w:val="both"/>
        <w:rPr>
          <w:sz w:val="24"/>
          <w:szCs w:val="24"/>
        </w:rPr>
      </w:pPr>
      <w:r w:rsidRPr="00CA3E88">
        <w:rPr>
          <w:b/>
          <w:sz w:val="24"/>
          <w:szCs w:val="24"/>
        </w:rPr>
        <w:t>Оборудование:</w:t>
      </w:r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 xml:space="preserve">Примерная основная общеобразовательная программа, авторские программы и школьные учебники по </w:t>
      </w:r>
      <w:r>
        <w:rPr>
          <w:sz w:val="24"/>
          <w:szCs w:val="24"/>
        </w:rPr>
        <w:t>курсу «Животные»</w:t>
      </w:r>
      <w:r w:rsidRPr="00CA3E88">
        <w:rPr>
          <w:sz w:val="24"/>
          <w:szCs w:val="24"/>
        </w:rPr>
        <w:t xml:space="preserve">, допущенные Министерством образования и науки РФ, методическая литература по курсу </w:t>
      </w:r>
      <w:r>
        <w:rPr>
          <w:sz w:val="24"/>
          <w:szCs w:val="24"/>
        </w:rPr>
        <w:t xml:space="preserve">«Животные», </w:t>
      </w:r>
      <w:r w:rsidRPr="00F930F9">
        <w:rPr>
          <w:sz w:val="24"/>
          <w:szCs w:val="24"/>
        </w:rPr>
        <w:t>таблицы «Одноклеточные животные», «Одноклеточные зеленые водоросли», микропрепарат культуры амебы протей, микроскопы, предметные и покровные стекла, пипетки, вата, соль</w:t>
      </w:r>
      <w:r>
        <w:rPr>
          <w:sz w:val="24"/>
          <w:szCs w:val="24"/>
        </w:rPr>
        <w:t>, культура инфузории туфельки</w:t>
      </w:r>
      <w:r w:rsidRPr="00CA3E88">
        <w:rPr>
          <w:sz w:val="24"/>
          <w:szCs w:val="24"/>
        </w:rPr>
        <w:t>.</w:t>
      </w:r>
      <w:proofErr w:type="gramEnd"/>
    </w:p>
    <w:p w:rsidR="00F11FA5" w:rsidRPr="00CA3E88" w:rsidRDefault="00F11FA5" w:rsidP="00F11FA5">
      <w:pPr>
        <w:ind w:firstLine="708"/>
        <w:jc w:val="center"/>
        <w:rPr>
          <w:b/>
          <w:sz w:val="24"/>
          <w:szCs w:val="24"/>
        </w:rPr>
      </w:pPr>
    </w:p>
    <w:p w:rsidR="00F11FA5" w:rsidRDefault="00F11FA5" w:rsidP="00F11FA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ЗАНЯТИЯ</w:t>
      </w:r>
    </w:p>
    <w:p w:rsidR="00F11FA5" w:rsidRPr="006D06F8" w:rsidRDefault="00F11FA5" w:rsidP="00F11FA5">
      <w:pPr>
        <w:ind w:left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1. </w:t>
      </w:r>
      <w:r w:rsidRPr="006D06F8">
        <w:rPr>
          <w:i/>
          <w:sz w:val="24"/>
          <w:szCs w:val="24"/>
        </w:rPr>
        <w:t>Рассмотреть особенности школьного курса «</w:t>
      </w:r>
      <w:r>
        <w:rPr>
          <w:i/>
          <w:sz w:val="24"/>
          <w:szCs w:val="24"/>
        </w:rPr>
        <w:t>Животные</w:t>
      </w:r>
      <w:r w:rsidRPr="006D06F8">
        <w:rPr>
          <w:i/>
          <w:sz w:val="24"/>
          <w:szCs w:val="24"/>
        </w:rPr>
        <w:t xml:space="preserve">». 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>2. Проанализировать программы по школьному курсу «</w:t>
      </w:r>
      <w:r>
        <w:rPr>
          <w:i/>
          <w:sz w:val="24"/>
          <w:szCs w:val="24"/>
        </w:rPr>
        <w:t>Животные</w:t>
      </w:r>
      <w:r w:rsidRPr="00003683">
        <w:rPr>
          <w:i/>
          <w:sz w:val="24"/>
          <w:szCs w:val="24"/>
        </w:rPr>
        <w:t>».</w:t>
      </w:r>
    </w:p>
    <w:p w:rsidR="00F11FA5" w:rsidRPr="006D06F8" w:rsidRDefault="00F11FA5" w:rsidP="00F11FA5">
      <w:pPr>
        <w:ind w:left="64" w:firstLine="645"/>
        <w:jc w:val="both"/>
        <w:rPr>
          <w:i/>
          <w:sz w:val="24"/>
          <w:szCs w:val="24"/>
        </w:rPr>
      </w:pPr>
      <w:r w:rsidRPr="006D06F8">
        <w:rPr>
          <w:i/>
          <w:sz w:val="24"/>
          <w:szCs w:val="24"/>
        </w:rPr>
        <w:t>3. Проанализировать содержание учебников по курсу «</w:t>
      </w:r>
      <w:r>
        <w:rPr>
          <w:i/>
          <w:sz w:val="24"/>
          <w:szCs w:val="24"/>
        </w:rPr>
        <w:t>Животные</w:t>
      </w:r>
      <w:r w:rsidRPr="006D06F8">
        <w:rPr>
          <w:i/>
          <w:sz w:val="24"/>
          <w:szCs w:val="24"/>
        </w:rPr>
        <w:t>»</w:t>
      </w:r>
      <w:r w:rsidRPr="006D06F8">
        <w:rPr>
          <w:bCs/>
          <w:i/>
          <w:sz w:val="24"/>
          <w:szCs w:val="24"/>
        </w:rPr>
        <w:t xml:space="preserve">, </w:t>
      </w:r>
      <w:r w:rsidRPr="006D06F8">
        <w:rPr>
          <w:i/>
          <w:sz w:val="24"/>
          <w:szCs w:val="24"/>
        </w:rPr>
        <w:t>допущенные Министерством    образования и науки РФ.</w:t>
      </w:r>
    </w:p>
    <w:p w:rsidR="00F11FA5" w:rsidRDefault="00F11FA5" w:rsidP="00F11FA5">
      <w:pPr>
        <w:tabs>
          <w:tab w:val="left" w:pos="120"/>
        </w:tabs>
        <w:ind w:firstLine="709"/>
        <w:jc w:val="both"/>
        <w:rPr>
          <w:i/>
          <w:sz w:val="24"/>
          <w:szCs w:val="24"/>
        </w:rPr>
      </w:pPr>
      <w:r w:rsidRPr="006D06F8">
        <w:rPr>
          <w:i/>
          <w:sz w:val="24"/>
          <w:szCs w:val="24"/>
        </w:rPr>
        <w:t>4. Ознакомиться с учебно-методической, научно-популярной литературой по данному курсу.</w:t>
      </w:r>
    </w:p>
    <w:p w:rsidR="00F11FA5" w:rsidRPr="00F930F9" w:rsidRDefault="00F11FA5" w:rsidP="00F11FA5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>
        <w:rPr>
          <w:i/>
          <w:sz w:val="24"/>
          <w:szCs w:val="24"/>
        </w:rPr>
        <w:t>5.</w:t>
      </w:r>
      <w:r w:rsidRPr="006D06F8">
        <w:rPr>
          <w:i/>
          <w:sz w:val="24"/>
          <w:szCs w:val="24"/>
        </w:rPr>
        <w:t xml:space="preserve"> </w:t>
      </w:r>
      <w:r w:rsidRPr="00F930F9">
        <w:rPr>
          <w:i/>
          <w:iCs/>
          <w:sz w:val="24"/>
          <w:szCs w:val="24"/>
        </w:rPr>
        <w:t>Проанализировать тему «Простейшие», представленную в различных учебниках по зоологии, допущенных Министерством образования и науки РФ.</w:t>
      </w:r>
    </w:p>
    <w:p w:rsidR="00F11FA5" w:rsidRPr="00F930F9" w:rsidRDefault="00F11FA5" w:rsidP="00F11FA5">
      <w:pPr>
        <w:ind w:firstLine="708"/>
        <w:jc w:val="both"/>
        <w:rPr>
          <w:i/>
          <w:iCs/>
          <w:sz w:val="24"/>
          <w:szCs w:val="24"/>
        </w:rPr>
      </w:pPr>
      <w:r w:rsidRPr="00F930F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6. </w:t>
      </w:r>
      <w:r w:rsidRPr="00F930F9">
        <w:rPr>
          <w:i/>
          <w:iCs/>
          <w:sz w:val="24"/>
          <w:szCs w:val="24"/>
        </w:rPr>
        <w:t>Рассмотреть методику проведения уроков с использованием самостоятельной работы (на примере темы «Простейшие»).</w:t>
      </w:r>
    </w:p>
    <w:p w:rsidR="00F11FA5" w:rsidRPr="00CA3E88" w:rsidRDefault="00F11FA5" w:rsidP="00F11FA5">
      <w:pPr>
        <w:ind w:firstLine="708"/>
        <w:jc w:val="center"/>
        <w:rPr>
          <w:b/>
          <w:sz w:val="24"/>
          <w:szCs w:val="24"/>
        </w:rPr>
      </w:pPr>
      <w:r w:rsidRPr="00CA3E88">
        <w:rPr>
          <w:b/>
          <w:sz w:val="24"/>
          <w:szCs w:val="24"/>
        </w:rPr>
        <w:t>ХОД ЗАНЯТИЯ</w:t>
      </w:r>
    </w:p>
    <w:p w:rsidR="00F11FA5" w:rsidRPr="006D06F8" w:rsidRDefault="00F11FA5" w:rsidP="00F11FA5">
      <w:pPr>
        <w:ind w:left="709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1. </w:t>
      </w:r>
      <w:r w:rsidRPr="006D06F8">
        <w:rPr>
          <w:i/>
          <w:sz w:val="24"/>
          <w:szCs w:val="24"/>
        </w:rPr>
        <w:t>Рассмотреть особенности школьного курса «</w:t>
      </w:r>
      <w:r>
        <w:rPr>
          <w:i/>
          <w:sz w:val="24"/>
          <w:szCs w:val="24"/>
        </w:rPr>
        <w:t>Животные</w:t>
      </w:r>
      <w:r w:rsidRPr="006D06F8">
        <w:rPr>
          <w:i/>
          <w:sz w:val="24"/>
          <w:szCs w:val="24"/>
        </w:rPr>
        <w:t xml:space="preserve">». </w:t>
      </w:r>
    </w:p>
    <w:p w:rsidR="00F11FA5" w:rsidRPr="00003683" w:rsidRDefault="00F11FA5" w:rsidP="00F11FA5">
      <w:pPr>
        <w:numPr>
          <w:ilvl w:val="0"/>
          <w:numId w:val="5"/>
        </w:numPr>
        <w:suppressAutoHyphens/>
        <w:spacing w:after="0" w:line="240" w:lineRule="auto"/>
        <w:ind w:left="349" w:firstLine="709"/>
        <w:jc w:val="both"/>
        <w:rPr>
          <w:sz w:val="24"/>
          <w:szCs w:val="24"/>
        </w:rPr>
      </w:pPr>
      <w:proofErr w:type="gramStart"/>
      <w:r w:rsidRPr="00003683">
        <w:rPr>
          <w:sz w:val="24"/>
          <w:szCs w:val="24"/>
        </w:rPr>
        <w:lastRenderedPageBreak/>
        <w:t>Вспомните</w:t>
      </w:r>
      <w:proofErr w:type="gramEnd"/>
      <w:r w:rsidRPr="00003683">
        <w:rPr>
          <w:sz w:val="24"/>
          <w:szCs w:val="24"/>
        </w:rPr>
        <w:t xml:space="preserve"> какие два подхода к подаче школьного курса «Биология» можно выделить? В чем заключается сущность данных подходов? Какой подход выделяет для изучения отдельным курсом курс «</w:t>
      </w:r>
      <w:r>
        <w:rPr>
          <w:sz w:val="24"/>
          <w:szCs w:val="24"/>
        </w:rPr>
        <w:t>Животные</w:t>
      </w:r>
      <w:r w:rsidRPr="00003683">
        <w:rPr>
          <w:sz w:val="24"/>
          <w:szCs w:val="24"/>
        </w:rPr>
        <w:t>»? Назовите авторские программы, которые реализуют данный подход.</w:t>
      </w:r>
    </w:p>
    <w:p w:rsidR="00F11FA5" w:rsidRPr="00003683" w:rsidRDefault="00F11FA5" w:rsidP="00F11FA5">
      <w:pPr>
        <w:ind w:firstLine="698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Вспомните особенности линейной и системно-функциональной структуры школьного курса «Биология». </w:t>
      </w:r>
      <w:proofErr w:type="gramStart"/>
      <w:r w:rsidRPr="00003683">
        <w:rPr>
          <w:sz w:val="24"/>
          <w:szCs w:val="24"/>
        </w:rPr>
        <w:t>Назовите</w:t>
      </w:r>
      <w:proofErr w:type="gramEnd"/>
      <w:r w:rsidRPr="00003683">
        <w:rPr>
          <w:sz w:val="24"/>
          <w:szCs w:val="24"/>
        </w:rPr>
        <w:t xml:space="preserve"> в каких классах происходит изучение курса «</w:t>
      </w:r>
      <w:r>
        <w:rPr>
          <w:sz w:val="24"/>
          <w:szCs w:val="24"/>
        </w:rPr>
        <w:t>Животные</w:t>
      </w:r>
      <w:r w:rsidRPr="00003683">
        <w:rPr>
          <w:sz w:val="24"/>
          <w:szCs w:val="24"/>
        </w:rPr>
        <w:t>» в зависимости от структуры школьного предмета «Биология». Заполните таблицу.</w:t>
      </w:r>
    </w:p>
    <w:p w:rsidR="00F11FA5" w:rsidRPr="00003683" w:rsidRDefault="00F11FA5" w:rsidP="00F11FA5">
      <w:pPr>
        <w:ind w:firstLine="698"/>
        <w:jc w:val="right"/>
        <w:rPr>
          <w:sz w:val="24"/>
          <w:szCs w:val="24"/>
        </w:rPr>
      </w:pPr>
      <w:r w:rsidRPr="00003683">
        <w:rPr>
          <w:sz w:val="24"/>
          <w:szCs w:val="24"/>
        </w:rPr>
        <w:t>Таблица 1</w:t>
      </w:r>
    </w:p>
    <w:p w:rsidR="00F11FA5" w:rsidRPr="00003683" w:rsidRDefault="00F11FA5" w:rsidP="00F11FA5">
      <w:pPr>
        <w:ind w:firstLine="698"/>
        <w:jc w:val="righ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7334"/>
      </w:tblGrid>
      <w:tr w:rsidR="00F11FA5" w:rsidRPr="00003683" w:rsidTr="00AF5F39">
        <w:tc>
          <w:tcPr>
            <w:tcW w:w="2235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  <w:r w:rsidRPr="00003683">
              <w:rPr>
                <w:sz w:val="24"/>
                <w:szCs w:val="24"/>
              </w:rPr>
              <w:t>Класс</w:t>
            </w:r>
          </w:p>
        </w:tc>
        <w:tc>
          <w:tcPr>
            <w:tcW w:w="7334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  <w:r w:rsidRPr="00003683">
              <w:rPr>
                <w:sz w:val="24"/>
                <w:szCs w:val="24"/>
              </w:rPr>
              <w:t>Авторская программа</w:t>
            </w:r>
          </w:p>
        </w:tc>
      </w:tr>
      <w:tr w:rsidR="00F11FA5" w:rsidRPr="00003683" w:rsidTr="00AF5F39">
        <w:tc>
          <w:tcPr>
            <w:tcW w:w="2235" w:type="dxa"/>
            <w:shd w:val="clear" w:color="auto" w:fill="auto"/>
          </w:tcPr>
          <w:p w:rsidR="00F11FA5" w:rsidRPr="00003683" w:rsidRDefault="00F11FA5" w:rsidP="00AF5F3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334" w:type="dxa"/>
            <w:shd w:val="clear" w:color="auto" w:fill="auto"/>
          </w:tcPr>
          <w:p w:rsidR="00F11FA5" w:rsidRPr="00003683" w:rsidRDefault="00F11FA5" w:rsidP="00AF5F39">
            <w:pPr>
              <w:jc w:val="right"/>
              <w:rPr>
                <w:sz w:val="24"/>
                <w:szCs w:val="24"/>
              </w:rPr>
            </w:pPr>
          </w:p>
        </w:tc>
      </w:tr>
    </w:tbl>
    <w:p w:rsidR="00F11FA5" w:rsidRPr="00003683" w:rsidRDefault="00F11FA5" w:rsidP="00F11FA5">
      <w:pPr>
        <w:ind w:firstLine="698"/>
        <w:rPr>
          <w:sz w:val="24"/>
          <w:szCs w:val="24"/>
        </w:rPr>
      </w:pPr>
    </w:p>
    <w:p w:rsidR="00F11FA5" w:rsidRPr="00003683" w:rsidRDefault="00F11FA5" w:rsidP="00F11FA5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С одной стороны, курс является преемственным, т.к. в нем находят дальнейшее развитие некоторые общебиологические понятия и </w:t>
      </w:r>
      <w:proofErr w:type="gramStart"/>
      <w:r w:rsidRPr="00003683">
        <w:rPr>
          <w:sz w:val="24"/>
          <w:szCs w:val="24"/>
        </w:rPr>
        <w:t>умения</w:t>
      </w:r>
      <w:proofErr w:type="gramEnd"/>
      <w:r w:rsidRPr="00003683">
        <w:rPr>
          <w:sz w:val="24"/>
          <w:szCs w:val="24"/>
        </w:rPr>
        <w:t xml:space="preserve"> основы которых были введены в 5</w:t>
      </w:r>
      <w:r>
        <w:rPr>
          <w:sz w:val="24"/>
          <w:szCs w:val="24"/>
        </w:rPr>
        <w:t>-6</w:t>
      </w:r>
      <w:r w:rsidRPr="00003683">
        <w:rPr>
          <w:sz w:val="24"/>
          <w:szCs w:val="24"/>
        </w:rPr>
        <w:t xml:space="preserve"> класс</w:t>
      </w:r>
      <w:r>
        <w:rPr>
          <w:sz w:val="24"/>
          <w:szCs w:val="24"/>
        </w:rPr>
        <w:t>ах</w:t>
      </w:r>
      <w:r w:rsidRPr="00003683">
        <w:rPr>
          <w:sz w:val="24"/>
          <w:szCs w:val="24"/>
        </w:rPr>
        <w:t xml:space="preserve">. С другой - курс является пропедевтическим, т.е. </w:t>
      </w:r>
      <w:r>
        <w:rPr>
          <w:sz w:val="24"/>
          <w:szCs w:val="24"/>
        </w:rPr>
        <w:t>подготавливает школьников к изучению курса «Человек и его здоровье»</w:t>
      </w:r>
      <w:r w:rsidRPr="00003683">
        <w:rPr>
          <w:sz w:val="24"/>
          <w:szCs w:val="24"/>
        </w:rPr>
        <w:t xml:space="preserve">. 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proofErr w:type="gramStart"/>
      <w:r w:rsidRPr="00003683">
        <w:rPr>
          <w:i/>
          <w:sz w:val="24"/>
          <w:szCs w:val="24"/>
        </w:rPr>
        <w:t>Пользуясь школьными учебниками по биологии выделите</w:t>
      </w:r>
      <w:proofErr w:type="gramEnd"/>
      <w:r w:rsidRPr="00003683">
        <w:rPr>
          <w:i/>
          <w:sz w:val="24"/>
          <w:szCs w:val="24"/>
        </w:rPr>
        <w:t xml:space="preserve"> общебиологические понятия и умения, формирование которых начато в 5</w:t>
      </w:r>
      <w:r>
        <w:rPr>
          <w:i/>
          <w:sz w:val="24"/>
          <w:szCs w:val="24"/>
        </w:rPr>
        <w:t>-6</w:t>
      </w:r>
      <w:r w:rsidRPr="00003683">
        <w:rPr>
          <w:i/>
          <w:sz w:val="24"/>
          <w:szCs w:val="24"/>
        </w:rPr>
        <w:t xml:space="preserve"> класс</w:t>
      </w:r>
      <w:r>
        <w:rPr>
          <w:i/>
          <w:sz w:val="24"/>
          <w:szCs w:val="24"/>
        </w:rPr>
        <w:t>ах</w:t>
      </w:r>
      <w:r w:rsidRPr="00003683">
        <w:rPr>
          <w:i/>
          <w:sz w:val="24"/>
          <w:szCs w:val="24"/>
        </w:rPr>
        <w:t>; а также выделите общебиологические понятия и умения, которые находят свое дальнейшее развитие при последующем изучении школьного курса «</w:t>
      </w:r>
      <w:r>
        <w:rPr>
          <w:i/>
          <w:sz w:val="24"/>
          <w:szCs w:val="24"/>
        </w:rPr>
        <w:t>Человек и его здоровье</w:t>
      </w:r>
      <w:r w:rsidRPr="00003683">
        <w:rPr>
          <w:i/>
          <w:sz w:val="24"/>
          <w:szCs w:val="24"/>
        </w:rPr>
        <w:t>».</w:t>
      </w:r>
    </w:p>
    <w:p w:rsidR="00F11FA5" w:rsidRPr="00003683" w:rsidRDefault="00F11FA5" w:rsidP="00F11FA5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Курс является синтетическим, т.е. состоит из основ нескольких биологических наук. 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proofErr w:type="gramStart"/>
      <w:r w:rsidRPr="00003683">
        <w:rPr>
          <w:i/>
          <w:sz w:val="24"/>
          <w:szCs w:val="24"/>
        </w:rPr>
        <w:t>Основы</w:t>
      </w:r>
      <w:proofErr w:type="gramEnd"/>
      <w:r w:rsidRPr="00003683">
        <w:rPr>
          <w:i/>
          <w:sz w:val="24"/>
          <w:szCs w:val="24"/>
        </w:rPr>
        <w:t xml:space="preserve"> каких наук складывают данный курс?</w:t>
      </w:r>
    </w:p>
    <w:p w:rsidR="00F11FA5" w:rsidRPr="00003683" w:rsidRDefault="00F11FA5" w:rsidP="00F11FA5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Объект изучения данного курса – </w:t>
      </w:r>
      <w:r>
        <w:rPr>
          <w:sz w:val="24"/>
          <w:szCs w:val="24"/>
        </w:rPr>
        <w:t>животные</w:t>
      </w:r>
      <w:r w:rsidRPr="00003683">
        <w:rPr>
          <w:sz w:val="24"/>
          <w:szCs w:val="24"/>
        </w:rPr>
        <w:t xml:space="preserve">. </w:t>
      </w:r>
      <w:r>
        <w:rPr>
          <w:sz w:val="24"/>
          <w:szCs w:val="24"/>
        </w:rPr>
        <w:t>Далеко не всех животных можно принести на урок и проделать с ними опыты, поэтому используется много таблиц, фотографий, натуральные объекты используются в основном в зафиксированном виде</w:t>
      </w:r>
      <w:r w:rsidRPr="00003683">
        <w:rPr>
          <w:sz w:val="24"/>
          <w:szCs w:val="24"/>
        </w:rPr>
        <w:t>. Эта особенность определяет ведущие методы обучения. В данном курсе широко используются наглядные методы</w:t>
      </w:r>
      <w:r>
        <w:rPr>
          <w:sz w:val="24"/>
          <w:szCs w:val="24"/>
        </w:rPr>
        <w:t xml:space="preserve">, наряду с </w:t>
      </w:r>
      <w:proofErr w:type="gramStart"/>
      <w:r>
        <w:rPr>
          <w:sz w:val="24"/>
          <w:szCs w:val="24"/>
        </w:rPr>
        <w:t>практическими</w:t>
      </w:r>
      <w:proofErr w:type="gramEnd"/>
      <w:r w:rsidRPr="00003683">
        <w:rPr>
          <w:sz w:val="24"/>
          <w:szCs w:val="24"/>
        </w:rPr>
        <w:t>.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>Выбрав любую тему курса «</w:t>
      </w:r>
      <w:r>
        <w:rPr>
          <w:i/>
          <w:sz w:val="24"/>
          <w:szCs w:val="24"/>
        </w:rPr>
        <w:t>Животные</w:t>
      </w:r>
      <w:r w:rsidRPr="00003683">
        <w:rPr>
          <w:i/>
          <w:sz w:val="24"/>
          <w:szCs w:val="24"/>
        </w:rPr>
        <w:t>» приведите примеры, подтверждающие широкое использование в данном курсе наглядных</w:t>
      </w:r>
      <w:r>
        <w:rPr>
          <w:i/>
          <w:sz w:val="24"/>
          <w:szCs w:val="24"/>
        </w:rPr>
        <w:t xml:space="preserve"> и </w:t>
      </w:r>
      <w:r w:rsidRPr="00003683">
        <w:rPr>
          <w:i/>
          <w:sz w:val="24"/>
          <w:szCs w:val="24"/>
        </w:rPr>
        <w:t>практических методов</w:t>
      </w:r>
      <w:r>
        <w:rPr>
          <w:i/>
          <w:sz w:val="24"/>
          <w:szCs w:val="24"/>
        </w:rPr>
        <w:t xml:space="preserve"> обучения</w:t>
      </w:r>
      <w:r w:rsidRPr="00003683">
        <w:rPr>
          <w:i/>
          <w:sz w:val="24"/>
          <w:szCs w:val="24"/>
        </w:rPr>
        <w:t>. Результаты работы занесите в таблицу.</w:t>
      </w:r>
    </w:p>
    <w:p w:rsidR="00F11FA5" w:rsidRPr="00003683" w:rsidRDefault="00F11FA5" w:rsidP="00F11FA5">
      <w:pPr>
        <w:ind w:firstLine="709"/>
        <w:jc w:val="right"/>
        <w:rPr>
          <w:sz w:val="24"/>
          <w:szCs w:val="24"/>
        </w:rPr>
      </w:pPr>
      <w:r w:rsidRPr="00003683">
        <w:rPr>
          <w:sz w:val="24"/>
          <w:szCs w:val="24"/>
        </w:rPr>
        <w:t>Таблица 2</w:t>
      </w:r>
    </w:p>
    <w:p w:rsidR="00F11FA5" w:rsidRPr="00003683" w:rsidRDefault="00F11FA5" w:rsidP="00F11FA5">
      <w:pPr>
        <w:ind w:firstLine="709"/>
        <w:jc w:val="center"/>
        <w:rPr>
          <w:sz w:val="24"/>
          <w:szCs w:val="24"/>
        </w:rPr>
      </w:pPr>
      <w:r w:rsidRPr="00003683">
        <w:rPr>
          <w:sz w:val="24"/>
          <w:szCs w:val="24"/>
        </w:rPr>
        <w:t>Использование наглядных</w:t>
      </w:r>
      <w:r>
        <w:rPr>
          <w:sz w:val="24"/>
          <w:szCs w:val="24"/>
        </w:rPr>
        <w:t xml:space="preserve"> и </w:t>
      </w:r>
      <w:r w:rsidRPr="00003683">
        <w:rPr>
          <w:sz w:val="24"/>
          <w:szCs w:val="24"/>
        </w:rPr>
        <w:t>практических методов в курсе «</w:t>
      </w:r>
      <w:r>
        <w:rPr>
          <w:sz w:val="24"/>
          <w:szCs w:val="24"/>
        </w:rPr>
        <w:t>Животные</w:t>
      </w:r>
      <w:r w:rsidRPr="00003683">
        <w:rPr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89"/>
        <w:gridCol w:w="3190"/>
        <w:gridCol w:w="3190"/>
      </w:tblGrid>
      <w:tr w:rsidR="00F11FA5" w:rsidRPr="00003683" w:rsidTr="00AF5F39">
        <w:tc>
          <w:tcPr>
            <w:tcW w:w="3189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  <w:r w:rsidRPr="00003683">
              <w:rPr>
                <w:sz w:val="24"/>
                <w:szCs w:val="24"/>
              </w:rPr>
              <w:t>Тема</w:t>
            </w:r>
          </w:p>
        </w:tc>
        <w:tc>
          <w:tcPr>
            <w:tcW w:w="3190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  <w:r w:rsidRPr="00003683">
              <w:rPr>
                <w:sz w:val="24"/>
                <w:szCs w:val="24"/>
              </w:rPr>
              <w:t>Применение наглядных методов</w:t>
            </w:r>
          </w:p>
        </w:tc>
        <w:tc>
          <w:tcPr>
            <w:tcW w:w="3190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  <w:r w:rsidRPr="00003683">
              <w:rPr>
                <w:sz w:val="24"/>
                <w:szCs w:val="24"/>
              </w:rPr>
              <w:t>Применение практических методов</w:t>
            </w:r>
          </w:p>
        </w:tc>
      </w:tr>
      <w:tr w:rsidR="00F11FA5" w:rsidRPr="00003683" w:rsidTr="00AF5F39">
        <w:tc>
          <w:tcPr>
            <w:tcW w:w="3189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  <w:shd w:val="clear" w:color="auto" w:fill="auto"/>
          </w:tcPr>
          <w:p w:rsidR="00F11FA5" w:rsidRPr="00003683" w:rsidRDefault="00F11FA5" w:rsidP="00AF5F39">
            <w:pPr>
              <w:jc w:val="center"/>
              <w:rPr>
                <w:sz w:val="24"/>
                <w:szCs w:val="24"/>
              </w:rPr>
            </w:pPr>
          </w:p>
        </w:tc>
      </w:tr>
    </w:tbl>
    <w:p w:rsidR="00F11FA5" w:rsidRPr="00003683" w:rsidRDefault="00F11FA5" w:rsidP="00F11FA5">
      <w:pPr>
        <w:numPr>
          <w:ilvl w:val="0"/>
          <w:numId w:val="5"/>
        </w:numPr>
        <w:suppressAutoHyphens/>
        <w:spacing w:after="0" w:line="240" w:lineRule="auto"/>
        <w:ind w:left="426" w:firstLine="709"/>
        <w:jc w:val="both"/>
        <w:rPr>
          <w:sz w:val="24"/>
          <w:szCs w:val="24"/>
        </w:rPr>
      </w:pPr>
      <w:proofErr w:type="spellStart"/>
      <w:r w:rsidRPr="00003683">
        <w:rPr>
          <w:sz w:val="24"/>
          <w:szCs w:val="24"/>
        </w:rPr>
        <w:lastRenderedPageBreak/>
        <w:t>Знаниевый</w:t>
      </w:r>
      <w:proofErr w:type="spellEnd"/>
      <w:r w:rsidRPr="00003683">
        <w:rPr>
          <w:sz w:val="24"/>
          <w:szCs w:val="24"/>
        </w:rPr>
        <w:t xml:space="preserve"> компонент представлен фактами, понятиями, законами, теориями.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>Какие из перечисленных компонентов преобладают в школьном курсе «</w:t>
      </w:r>
      <w:r>
        <w:rPr>
          <w:i/>
          <w:sz w:val="24"/>
          <w:szCs w:val="24"/>
        </w:rPr>
        <w:t>Животные</w:t>
      </w:r>
      <w:r w:rsidRPr="00003683">
        <w:rPr>
          <w:i/>
          <w:sz w:val="24"/>
          <w:szCs w:val="24"/>
        </w:rPr>
        <w:t>»? Почему? Пользуясь школьным учебником</w:t>
      </w:r>
      <w:r>
        <w:rPr>
          <w:i/>
          <w:sz w:val="24"/>
          <w:szCs w:val="24"/>
        </w:rPr>
        <w:t>,</w:t>
      </w:r>
      <w:r w:rsidRPr="00003683">
        <w:rPr>
          <w:i/>
          <w:sz w:val="24"/>
          <w:szCs w:val="24"/>
        </w:rPr>
        <w:t xml:space="preserve"> приведите примеры, подтверждающие преобладание в данном курсе названных вами компонентов.  </w:t>
      </w:r>
    </w:p>
    <w:p w:rsidR="00F11FA5" w:rsidRPr="00003683" w:rsidRDefault="00F11FA5" w:rsidP="00F11FA5">
      <w:pPr>
        <w:numPr>
          <w:ilvl w:val="0"/>
          <w:numId w:val="7"/>
        </w:numPr>
        <w:suppressAutoHyphens/>
        <w:spacing w:after="0" w:line="240" w:lineRule="auto"/>
        <w:ind w:left="0" w:firstLine="1276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В данном курсе в определенной степени реализуется принцип сезонности.</w:t>
      </w:r>
    </w:p>
    <w:p w:rsidR="00F11FA5" w:rsidRPr="00003683" w:rsidRDefault="00F11FA5" w:rsidP="00F11FA5">
      <w:pPr>
        <w:numPr>
          <w:ilvl w:val="0"/>
          <w:numId w:val="7"/>
        </w:numPr>
        <w:suppressAutoHyphens/>
        <w:spacing w:after="0" w:line="240" w:lineRule="auto"/>
        <w:ind w:left="0" w:firstLine="1276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При построении курса используется эволюционный принцип.</w:t>
      </w:r>
    </w:p>
    <w:p w:rsidR="00F11FA5" w:rsidRPr="00003683" w:rsidRDefault="00F11FA5" w:rsidP="00F11FA5">
      <w:pPr>
        <w:numPr>
          <w:ilvl w:val="0"/>
          <w:numId w:val="7"/>
        </w:numPr>
        <w:suppressAutoHyphens/>
        <w:spacing w:after="0" w:line="240" w:lineRule="auto"/>
        <w:ind w:left="0" w:firstLine="1276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Группы растений изуча</w:t>
      </w:r>
      <w:r>
        <w:rPr>
          <w:sz w:val="24"/>
          <w:szCs w:val="24"/>
        </w:rPr>
        <w:t>ю</w:t>
      </w:r>
      <w:r w:rsidRPr="00003683">
        <w:rPr>
          <w:sz w:val="24"/>
          <w:szCs w:val="24"/>
        </w:rPr>
        <w:t xml:space="preserve">тся на примере типичного представителя, т.е. используется </w:t>
      </w:r>
      <w:r w:rsidRPr="00003683">
        <w:rPr>
          <w:sz w:val="24"/>
          <w:szCs w:val="24"/>
          <w:u w:val="single"/>
        </w:rPr>
        <w:t>монографический способ</w:t>
      </w:r>
      <w:r w:rsidRPr="00003683">
        <w:rPr>
          <w:sz w:val="24"/>
          <w:szCs w:val="24"/>
        </w:rPr>
        <w:t xml:space="preserve"> подачи материала, предложенный ещё Зуевым В.И. в первом отечественном учебнике по естествознанию </w:t>
      </w:r>
    </w:p>
    <w:p w:rsidR="00F11FA5" w:rsidRPr="00003683" w:rsidRDefault="00F11FA5" w:rsidP="00F11FA5">
      <w:pPr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>2. Проанализировать программы по школьному курсу «</w:t>
      </w:r>
      <w:r>
        <w:rPr>
          <w:i/>
          <w:sz w:val="24"/>
          <w:szCs w:val="24"/>
        </w:rPr>
        <w:t>Животные</w:t>
      </w:r>
      <w:r w:rsidRPr="00003683">
        <w:rPr>
          <w:i/>
          <w:sz w:val="24"/>
          <w:szCs w:val="24"/>
        </w:rPr>
        <w:t>».</w:t>
      </w:r>
    </w:p>
    <w:p w:rsidR="00F11FA5" w:rsidRPr="00003683" w:rsidRDefault="00F11FA5" w:rsidP="00F11FA5">
      <w:pPr>
        <w:ind w:firstLine="709"/>
        <w:jc w:val="both"/>
        <w:rPr>
          <w:sz w:val="24"/>
          <w:szCs w:val="24"/>
        </w:rPr>
      </w:pPr>
      <w:proofErr w:type="gramStart"/>
      <w:r w:rsidRPr="00003683">
        <w:rPr>
          <w:sz w:val="24"/>
          <w:szCs w:val="24"/>
        </w:rPr>
        <w:t>Вспомните значение типовых и авторских программ обозначив</w:t>
      </w:r>
      <w:proofErr w:type="gramEnd"/>
      <w:r w:rsidRPr="00003683">
        <w:rPr>
          <w:sz w:val="24"/>
          <w:szCs w:val="24"/>
        </w:rPr>
        <w:t xml:space="preserve"> логику их построения. </w:t>
      </w:r>
    </w:p>
    <w:p w:rsidR="00F11FA5" w:rsidRPr="00003683" w:rsidRDefault="00F11FA5" w:rsidP="00F11FA5">
      <w:pPr>
        <w:ind w:left="64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Анализируя школьные программы</w:t>
      </w:r>
      <w:r>
        <w:rPr>
          <w:sz w:val="24"/>
          <w:szCs w:val="24"/>
        </w:rPr>
        <w:t>,</w:t>
      </w:r>
      <w:r w:rsidRPr="00003683">
        <w:rPr>
          <w:sz w:val="24"/>
          <w:szCs w:val="24"/>
        </w:rPr>
        <w:t xml:space="preserve"> придерживайтесь следующего плана:</w:t>
      </w:r>
    </w:p>
    <w:p w:rsidR="00F11FA5" w:rsidRPr="00003683" w:rsidRDefault="00F11FA5" w:rsidP="00F11FA5">
      <w:pPr>
        <w:numPr>
          <w:ilvl w:val="0"/>
          <w:numId w:val="6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проанализируйте содержание программы по курсу «</w:t>
      </w:r>
      <w:r>
        <w:rPr>
          <w:sz w:val="24"/>
          <w:szCs w:val="24"/>
        </w:rPr>
        <w:t>Животные</w:t>
      </w:r>
      <w:r w:rsidRPr="00003683">
        <w:rPr>
          <w:sz w:val="24"/>
          <w:szCs w:val="24"/>
        </w:rPr>
        <w:t>».</w:t>
      </w:r>
    </w:p>
    <w:p w:rsidR="00F11FA5" w:rsidRPr="00003683" w:rsidRDefault="00F11FA5" w:rsidP="00F11FA5">
      <w:pPr>
        <w:numPr>
          <w:ilvl w:val="0"/>
          <w:numId w:val="6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определите планируемые образовательные результаты на предметном, </w:t>
      </w:r>
      <w:proofErr w:type="spellStart"/>
      <w:r w:rsidRPr="00003683">
        <w:rPr>
          <w:sz w:val="24"/>
          <w:szCs w:val="24"/>
        </w:rPr>
        <w:t>метапредметном</w:t>
      </w:r>
      <w:proofErr w:type="spellEnd"/>
      <w:r w:rsidRPr="00003683">
        <w:rPr>
          <w:sz w:val="24"/>
          <w:szCs w:val="24"/>
        </w:rPr>
        <w:t xml:space="preserve"> и личностном уровне.</w:t>
      </w:r>
    </w:p>
    <w:p w:rsidR="00F11FA5" w:rsidRPr="00003683" w:rsidRDefault="00F11FA5" w:rsidP="00F11FA5">
      <w:pPr>
        <w:numPr>
          <w:ilvl w:val="0"/>
          <w:numId w:val="6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003683">
        <w:rPr>
          <w:sz w:val="24"/>
          <w:szCs w:val="24"/>
        </w:rPr>
        <w:t>познакомьтесь с тематическим планированием данного курса.</w:t>
      </w:r>
    </w:p>
    <w:p w:rsidR="00F11FA5" w:rsidRPr="006D06F8" w:rsidRDefault="00F11FA5" w:rsidP="00F11FA5">
      <w:pPr>
        <w:ind w:left="64" w:firstLine="360"/>
        <w:jc w:val="both"/>
        <w:rPr>
          <w:i/>
          <w:sz w:val="24"/>
          <w:szCs w:val="24"/>
        </w:rPr>
      </w:pPr>
      <w:r w:rsidRPr="006D06F8">
        <w:rPr>
          <w:i/>
          <w:sz w:val="24"/>
          <w:szCs w:val="24"/>
        </w:rPr>
        <w:t>3. Проанализировать содержание учебников по курсу «</w:t>
      </w:r>
      <w:r>
        <w:rPr>
          <w:i/>
          <w:sz w:val="24"/>
          <w:szCs w:val="24"/>
        </w:rPr>
        <w:t>Животные</w:t>
      </w:r>
      <w:r w:rsidRPr="006D06F8">
        <w:rPr>
          <w:i/>
          <w:sz w:val="24"/>
          <w:szCs w:val="24"/>
        </w:rPr>
        <w:t>»</w:t>
      </w:r>
      <w:r w:rsidRPr="006D06F8">
        <w:rPr>
          <w:bCs/>
          <w:i/>
          <w:sz w:val="24"/>
          <w:szCs w:val="24"/>
        </w:rPr>
        <w:t xml:space="preserve">, </w:t>
      </w:r>
      <w:r w:rsidRPr="006D06F8">
        <w:rPr>
          <w:i/>
          <w:sz w:val="24"/>
          <w:szCs w:val="24"/>
        </w:rPr>
        <w:t>допущенны</w:t>
      </w:r>
      <w:r>
        <w:rPr>
          <w:i/>
          <w:sz w:val="24"/>
          <w:szCs w:val="24"/>
        </w:rPr>
        <w:t>х</w:t>
      </w:r>
      <w:r w:rsidRPr="006D06F8">
        <w:rPr>
          <w:i/>
          <w:sz w:val="24"/>
          <w:szCs w:val="24"/>
        </w:rPr>
        <w:t xml:space="preserve"> Министерством    образования и науки РФ.</w:t>
      </w:r>
    </w:p>
    <w:p w:rsidR="00F11FA5" w:rsidRPr="006D06F8" w:rsidRDefault="00F11FA5" w:rsidP="00F11FA5">
      <w:pPr>
        <w:ind w:firstLine="709"/>
        <w:jc w:val="both"/>
        <w:rPr>
          <w:sz w:val="24"/>
          <w:szCs w:val="24"/>
        </w:rPr>
      </w:pPr>
      <w:r w:rsidRPr="006D06F8">
        <w:rPr>
          <w:sz w:val="24"/>
          <w:szCs w:val="24"/>
        </w:rPr>
        <w:t>Вспомните структуру школьного учебника по биологии.</w:t>
      </w:r>
    </w:p>
    <w:p w:rsidR="00F11FA5" w:rsidRPr="006D06F8" w:rsidRDefault="00F11FA5" w:rsidP="00F11FA5">
      <w:pPr>
        <w:ind w:firstLine="709"/>
        <w:jc w:val="both"/>
        <w:rPr>
          <w:sz w:val="24"/>
          <w:szCs w:val="24"/>
        </w:rPr>
      </w:pPr>
      <w:r w:rsidRPr="006D06F8">
        <w:rPr>
          <w:color w:val="000000"/>
          <w:spacing w:val="5"/>
          <w:sz w:val="24"/>
          <w:szCs w:val="24"/>
        </w:rPr>
        <w:t>Анализ учебников следует осуществлять по следующему плану:</w:t>
      </w:r>
      <w:r w:rsidRPr="006D06F8">
        <w:rPr>
          <w:sz w:val="24"/>
          <w:szCs w:val="24"/>
        </w:rPr>
        <w:t xml:space="preserve"> </w:t>
      </w:r>
    </w:p>
    <w:p w:rsidR="00F11FA5" w:rsidRPr="006D06F8" w:rsidRDefault="00F11FA5" w:rsidP="00F11FA5">
      <w:pPr>
        <w:shd w:val="clear" w:color="auto" w:fill="FFFFFF"/>
        <w:tabs>
          <w:tab w:val="left" w:pos="360"/>
        </w:tabs>
        <w:spacing w:before="19"/>
        <w:ind w:right="38" w:firstLine="709"/>
        <w:jc w:val="both"/>
        <w:rPr>
          <w:sz w:val="24"/>
          <w:szCs w:val="24"/>
        </w:rPr>
      </w:pPr>
      <w:r w:rsidRPr="006D06F8">
        <w:rPr>
          <w:sz w:val="24"/>
          <w:szCs w:val="24"/>
        </w:rPr>
        <w:t xml:space="preserve">- Выделите </w:t>
      </w:r>
      <w:r w:rsidRPr="006D06F8">
        <w:rPr>
          <w:sz w:val="24"/>
          <w:szCs w:val="24"/>
          <w:u w:val="single"/>
        </w:rPr>
        <w:t>ядро содержания</w:t>
      </w:r>
      <w:r w:rsidRPr="006D06F8">
        <w:rPr>
          <w:sz w:val="24"/>
          <w:szCs w:val="24"/>
        </w:rPr>
        <w:t xml:space="preserve">. Какова логика изложения материала </w:t>
      </w:r>
      <w:proofErr w:type="gramStart"/>
      <w:r w:rsidRPr="006D06F8">
        <w:rPr>
          <w:sz w:val="24"/>
          <w:szCs w:val="24"/>
        </w:rPr>
        <w:t>учебнике</w:t>
      </w:r>
      <w:proofErr w:type="gramEnd"/>
      <w:r w:rsidRPr="006D06F8">
        <w:rPr>
          <w:sz w:val="24"/>
          <w:szCs w:val="24"/>
        </w:rPr>
        <w:t xml:space="preserve">? Обеспечивает ли, на ваш взгляд, ядро рассматриваемого вами учебника научность, доступность, </w:t>
      </w:r>
      <w:proofErr w:type="spellStart"/>
      <w:r w:rsidRPr="006D06F8">
        <w:rPr>
          <w:sz w:val="24"/>
          <w:szCs w:val="24"/>
        </w:rPr>
        <w:t>интегрированность</w:t>
      </w:r>
      <w:proofErr w:type="spellEnd"/>
      <w:r w:rsidRPr="006D06F8">
        <w:rPr>
          <w:sz w:val="24"/>
          <w:szCs w:val="24"/>
        </w:rPr>
        <w:t xml:space="preserve">, оснащение тем дополнительной научной информацией, </w:t>
      </w:r>
      <w:proofErr w:type="spellStart"/>
      <w:r w:rsidRPr="006D06F8">
        <w:rPr>
          <w:sz w:val="24"/>
          <w:szCs w:val="24"/>
        </w:rPr>
        <w:t>экологизированность</w:t>
      </w:r>
      <w:proofErr w:type="spellEnd"/>
      <w:r w:rsidRPr="006D06F8">
        <w:rPr>
          <w:sz w:val="24"/>
          <w:szCs w:val="24"/>
        </w:rPr>
        <w:t xml:space="preserve">, связь содержания с возрастными особенностями учащихся, формирование предметных компетентностей у учащихся на уровне ФГОС? </w:t>
      </w:r>
    </w:p>
    <w:p w:rsidR="00F11FA5" w:rsidRPr="006D06F8" w:rsidRDefault="00F11FA5" w:rsidP="00F11FA5">
      <w:pPr>
        <w:ind w:firstLine="424"/>
        <w:jc w:val="both"/>
        <w:rPr>
          <w:sz w:val="24"/>
          <w:szCs w:val="24"/>
        </w:rPr>
      </w:pPr>
      <w:r w:rsidRPr="006D06F8">
        <w:rPr>
          <w:sz w:val="24"/>
          <w:szCs w:val="24"/>
        </w:rPr>
        <w:t xml:space="preserve">- Выделите </w:t>
      </w:r>
      <w:r w:rsidRPr="006D06F8">
        <w:rPr>
          <w:sz w:val="24"/>
          <w:szCs w:val="24"/>
          <w:u w:val="single"/>
        </w:rPr>
        <w:t>аппарат ориентировки учебника.</w:t>
      </w:r>
      <w:r w:rsidRPr="006D06F8">
        <w:rPr>
          <w:sz w:val="24"/>
          <w:szCs w:val="24"/>
        </w:rPr>
        <w:t xml:space="preserve"> </w:t>
      </w:r>
    </w:p>
    <w:p w:rsidR="00F11FA5" w:rsidRPr="006D06F8" w:rsidRDefault="00F11FA5" w:rsidP="00F11FA5">
      <w:pPr>
        <w:ind w:firstLine="424"/>
        <w:jc w:val="both"/>
        <w:rPr>
          <w:sz w:val="24"/>
          <w:szCs w:val="24"/>
        </w:rPr>
      </w:pPr>
      <w:r w:rsidRPr="006D06F8">
        <w:rPr>
          <w:sz w:val="24"/>
          <w:szCs w:val="24"/>
        </w:rPr>
        <w:t xml:space="preserve">- Чем представлен </w:t>
      </w:r>
      <w:r w:rsidRPr="006D06F8">
        <w:rPr>
          <w:sz w:val="24"/>
          <w:szCs w:val="24"/>
          <w:u w:val="single"/>
        </w:rPr>
        <w:t>аппарат организации усвоения</w:t>
      </w:r>
      <w:r w:rsidRPr="006D06F8">
        <w:rPr>
          <w:sz w:val="24"/>
          <w:szCs w:val="24"/>
        </w:rPr>
        <w:t xml:space="preserve"> учебника? </w:t>
      </w:r>
    </w:p>
    <w:p w:rsidR="00F11FA5" w:rsidRPr="006D06F8" w:rsidRDefault="00F11FA5" w:rsidP="00F11FA5">
      <w:pPr>
        <w:ind w:firstLine="424"/>
        <w:jc w:val="both"/>
        <w:rPr>
          <w:sz w:val="24"/>
          <w:szCs w:val="24"/>
        </w:rPr>
      </w:pPr>
      <w:r w:rsidRPr="006D06F8">
        <w:rPr>
          <w:sz w:val="24"/>
          <w:szCs w:val="24"/>
        </w:rPr>
        <w:t xml:space="preserve">- Определите </w:t>
      </w:r>
      <w:r w:rsidRPr="006D06F8">
        <w:rPr>
          <w:sz w:val="24"/>
          <w:szCs w:val="24"/>
          <w:u w:val="single"/>
        </w:rPr>
        <w:t>оболочку или функциональную часть учебника</w:t>
      </w:r>
      <w:r w:rsidRPr="006D06F8">
        <w:rPr>
          <w:sz w:val="24"/>
          <w:szCs w:val="24"/>
        </w:rPr>
        <w:t xml:space="preserve">, которая отражает общую </w:t>
      </w:r>
      <w:proofErr w:type="spellStart"/>
      <w:r w:rsidRPr="006D06F8">
        <w:rPr>
          <w:sz w:val="24"/>
          <w:szCs w:val="24"/>
        </w:rPr>
        <w:t>надпредметную</w:t>
      </w:r>
      <w:proofErr w:type="spellEnd"/>
      <w:r w:rsidRPr="006D06F8">
        <w:rPr>
          <w:sz w:val="24"/>
          <w:szCs w:val="24"/>
        </w:rPr>
        <w:t xml:space="preserve"> (мировоззренческую, мотивационную, экологическую деятельность и др.) составляющую учебного предмета, направленную на развитие ключевых компетентностей, УУД и предметных умений; ценностных отношений и творческих способностей и др.</w:t>
      </w:r>
    </w:p>
    <w:p w:rsidR="00F11FA5" w:rsidRPr="006D06F8" w:rsidRDefault="00F11FA5" w:rsidP="00F11FA5">
      <w:pPr>
        <w:ind w:firstLine="424"/>
        <w:jc w:val="both"/>
        <w:rPr>
          <w:sz w:val="24"/>
          <w:szCs w:val="24"/>
        </w:rPr>
      </w:pPr>
      <w:r w:rsidRPr="006D06F8">
        <w:rPr>
          <w:sz w:val="24"/>
          <w:szCs w:val="24"/>
        </w:rPr>
        <w:t>- выразите свое отношение к данному учебнику.</w:t>
      </w:r>
    </w:p>
    <w:p w:rsidR="00F11FA5" w:rsidRDefault="00F11FA5" w:rsidP="00F11FA5">
      <w:pPr>
        <w:tabs>
          <w:tab w:val="left" w:pos="120"/>
        </w:tabs>
        <w:ind w:firstLine="709"/>
        <w:jc w:val="both"/>
        <w:rPr>
          <w:i/>
          <w:sz w:val="24"/>
          <w:szCs w:val="24"/>
        </w:rPr>
      </w:pPr>
      <w:r w:rsidRPr="006D06F8">
        <w:rPr>
          <w:i/>
          <w:sz w:val="24"/>
          <w:szCs w:val="24"/>
        </w:rPr>
        <w:t xml:space="preserve">  4. Ознакомиться с учебно-методической, научно-популярной литературой по данному курсу.</w:t>
      </w:r>
    </w:p>
    <w:p w:rsidR="00F11FA5" w:rsidRPr="00F930F9" w:rsidRDefault="00F11FA5" w:rsidP="00F11FA5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>
        <w:rPr>
          <w:i/>
          <w:sz w:val="24"/>
          <w:szCs w:val="24"/>
        </w:rPr>
        <w:lastRenderedPageBreak/>
        <w:t>5.</w:t>
      </w:r>
      <w:r w:rsidRPr="006D06F8">
        <w:rPr>
          <w:i/>
          <w:sz w:val="24"/>
          <w:szCs w:val="24"/>
        </w:rPr>
        <w:t xml:space="preserve"> </w:t>
      </w:r>
      <w:r w:rsidRPr="00F930F9">
        <w:rPr>
          <w:i/>
          <w:iCs/>
          <w:sz w:val="24"/>
          <w:szCs w:val="24"/>
        </w:rPr>
        <w:t>Проанализировать тему «Простейшие», представленную в различных учебниках по зоологии, допущенных Министерством образования и науки РФ.</w:t>
      </w:r>
    </w:p>
    <w:p w:rsidR="00F11FA5" w:rsidRPr="00F930F9" w:rsidRDefault="00F11FA5" w:rsidP="00F11FA5">
      <w:pPr>
        <w:ind w:firstLine="708"/>
        <w:jc w:val="both"/>
        <w:rPr>
          <w:sz w:val="24"/>
          <w:szCs w:val="24"/>
        </w:rPr>
      </w:pPr>
      <w:r w:rsidRPr="00F930F9">
        <w:rPr>
          <w:sz w:val="24"/>
          <w:szCs w:val="24"/>
        </w:rPr>
        <w:t xml:space="preserve"> </w:t>
      </w:r>
      <w:proofErr w:type="gramStart"/>
      <w:r w:rsidRPr="00F930F9">
        <w:rPr>
          <w:sz w:val="24"/>
          <w:szCs w:val="24"/>
        </w:rPr>
        <w:t xml:space="preserve">При анализе темы «Простейшие», представленной в различных учебниках по зоологии, руководствуйтесь следующим </w:t>
      </w:r>
      <w:r w:rsidRPr="00F930F9">
        <w:rPr>
          <w:sz w:val="24"/>
          <w:szCs w:val="24"/>
          <w:u w:val="single"/>
        </w:rPr>
        <w:t>планом</w:t>
      </w:r>
      <w:r w:rsidRPr="00F930F9">
        <w:rPr>
          <w:sz w:val="24"/>
          <w:szCs w:val="24"/>
        </w:rPr>
        <w:t>: название авторской программы; количество часов, отводимых на изучение данной темы; основные образовательные результаты; возможные виды деятельности</w:t>
      </w:r>
      <w:r>
        <w:rPr>
          <w:sz w:val="24"/>
          <w:szCs w:val="24"/>
        </w:rPr>
        <w:t>; основные понятия и умения, формируемые в рамках данной темы</w:t>
      </w:r>
      <w:r w:rsidRPr="00F930F9">
        <w:rPr>
          <w:sz w:val="24"/>
          <w:szCs w:val="24"/>
        </w:rPr>
        <w:t>.</w:t>
      </w:r>
      <w:proofErr w:type="gramEnd"/>
    </w:p>
    <w:p w:rsidR="00F11FA5" w:rsidRPr="00F930F9" w:rsidRDefault="00F11FA5" w:rsidP="00F11FA5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i/>
          <w:iCs/>
          <w:sz w:val="24"/>
          <w:szCs w:val="24"/>
        </w:rPr>
      </w:pPr>
      <w:r w:rsidRPr="00F930F9">
        <w:rPr>
          <w:i/>
          <w:iCs/>
          <w:sz w:val="24"/>
          <w:szCs w:val="24"/>
        </w:rPr>
        <w:t>Рассмотреть методику проведения уроков с использованием самостоятельной работы (на примере темы «Простейшие»).</w:t>
      </w:r>
    </w:p>
    <w:p w:rsidR="00F11FA5" w:rsidRPr="00F930F9" w:rsidRDefault="00F11FA5" w:rsidP="00F11FA5">
      <w:pPr>
        <w:ind w:firstLine="708"/>
        <w:jc w:val="both"/>
        <w:rPr>
          <w:sz w:val="24"/>
          <w:szCs w:val="24"/>
        </w:rPr>
      </w:pPr>
      <w:r w:rsidRPr="00F930F9">
        <w:rPr>
          <w:sz w:val="24"/>
          <w:szCs w:val="24"/>
        </w:rPr>
        <w:t>Рассмотрение вопроса следует начать с выяснения классификации самостоятельных работ. Необходимо подчеркнуть, что по источникам знаний выделяют самостоятельные работы:</w:t>
      </w:r>
    </w:p>
    <w:p w:rsidR="00F11FA5" w:rsidRPr="00F930F9" w:rsidRDefault="00F11FA5" w:rsidP="00F11FA5">
      <w:pPr>
        <w:ind w:firstLine="708"/>
        <w:jc w:val="both"/>
        <w:rPr>
          <w:sz w:val="24"/>
          <w:szCs w:val="24"/>
        </w:rPr>
      </w:pPr>
      <w:r w:rsidRPr="00F930F9">
        <w:rPr>
          <w:sz w:val="24"/>
          <w:szCs w:val="24"/>
        </w:rPr>
        <w:t xml:space="preserve">А) с книгой </w:t>
      </w:r>
    </w:p>
    <w:p w:rsidR="00F11FA5" w:rsidRPr="00F930F9" w:rsidRDefault="00F11FA5" w:rsidP="00F11FA5">
      <w:pPr>
        <w:numPr>
          <w:ilvl w:val="0"/>
          <w:numId w:val="2"/>
        </w:numPr>
        <w:tabs>
          <w:tab w:val="clear" w:pos="1080"/>
          <w:tab w:val="left" w:pos="720"/>
          <w:tab w:val="left" w:pos="1500"/>
        </w:tabs>
        <w:suppressAutoHyphens/>
        <w:spacing w:after="0" w:line="240" w:lineRule="auto"/>
        <w:ind w:left="0" w:firstLine="720"/>
        <w:jc w:val="both"/>
        <w:rPr>
          <w:sz w:val="24"/>
          <w:szCs w:val="24"/>
        </w:rPr>
      </w:pPr>
      <w:r w:rsidRPr="00F930F9">
        <w:rPr>
          <w:i/>
          <w:sz w:val="24"/>
          <w:szCs w:val="24"/>
          <w:u w:val="single"/>
        </w:rPr>
        <w:t>Работа с учебником</w:t>
      </w:r>
      <w:r w:rsidRPr="00F930F9">
        <w:rPr>
          <w:sz w:val="24"/>
          <w:szCs w:val="24"/>
        </w:rPr>
        <w:t xml:space="preserve">. При работе с учебником задания могут носить различный характер: поисково-репродуктивный, сравнительно-аналитический, творческий, что позволяет в рамках обычного урока осуществлять дифференцированный подход в обучении. </w:t>
      </w:r>
    </w:p>
    <w:p w:rsidR="00F11FA5" w:rsidRPr="00F930F9" w:rsidRDefault="00F11FA5" w:rsidP="00F11FA5">
      <w:pPr>
        <w:tabs>
          <w:tab w:val="left" w:pos="720"/>
        </w:tabs>
        <w:ind w:firstLine="720"/>
        <w:jc w:val="both"/>
        <w:rPr>
          <w:sz w:val="24"/>
          <w:szCs w:val="24"/>
        </w:rPr>
      </w:pPr>
      <w:r w:rsidRPr="00F930F9">
        <w:rPr>
          <w:sz w:val="24"/>
          <w:szCs w:val="24"/>
          <w:u w:val="single"/>
        </w:rPr>
        <w:t>1.Поисково-репродуктивная работа</w:t>
      </w:r>
      <w:r w:rsidRPr="00F930F9">
        <w:rPr>
          <w:sz w:val="24"/>
          <w:szCs w:val="24"/>
        </w:rPr>
        <w:t xml:space="preserve"> (заполнение таблиц, работа с терминами, составление аналитических схем, составление опорных конспектов). </w:t>
      </w:r>
    </w:p>
    <w:p w:rsidR="00F11FA5" w:rsidRPr="00266842" w:rsidRDefault="00F11FA5" w:rsidP="00F11FA5">
      <w:pPr>
        <w:ind w:firstLine="780"/>
        <w:jc w:val="both"/>
        <w:rPr>
          <w:i/>
          <w:sz w:val="24"/>
          <w:szCs w:val="24"/>
        </w:rPr>
      </w:pPr>
      <w:r w:rsidRPr="00F930F9">
        <w:rPr>
          <w:sz w:val="24"/>
          <w:szCs w:val="24"/>
        </w:rPr>
        <w:t xml:space="preserve">Наиболее сложной формой является работа по </w:t>
      </w:r>
      <w:r w:rsidRPr="00F930F9">
        <w:rPr>
          <w:sz w:val="24"/>
          <w:szCs w:val="24"/>
          <w:u w:val="single"/>
        </w:rPr>
        <w:t>заполнению таблиц</w:t>
      </w:r>
      <w:r w:rsidRPr="00F930F9">
        <w:rPr>
          <w:sz w:val="24"/>
          <w:szCs w:val="24"/>
        </w:rPr>
        <w:t xml:space="preserve">. Она развивает умение кратко излагать и отбирать информацию. </w:t>
      </w:r>
      <w:r w:rsidRPr="00266842">
        <w:rPr>
          <w:i/>
          <w:sz w:val="24"/>
          <w:szCs w:val="24"/>
        </w:rPr>
        <w:t>Приведите пример данного вида работ (тема «Простейшие»).</w:t>
      </w:r>
    </w:p>
    <w:p w:rsidR="00F11FA5" w:rsidRPr="00266842" w:rsidRDefault="00F11FA5" w:rsidP="00F11FA5">
      <w:pPr>
        <w:ind w:firstLine="780"/>
        <w:jc w:val="both"/>
        <w:rPr>
          <w:i/>
          <w:sz w:val="24"/>
          <w:szCs w:val="24"/>
        </w:rPr>
      </w:pPr>
      <w:r w:rsidRPr="00F930F9">
        <w:rPr>
          <w:sz w:val="24"/>
          <w:szCs w:val="24"/>
          <w:u w:val="single"/>
        </w:rPr>
        <w:t>Работа с терминами</w:t>
      </w:r>
      <w:r w:rsidRPr="00F930F9">
        <w:rPr>
          <w:sz w:val="24"/>
          <w:szCs w:val="24"/>
        </w:rPr>
        <w:t xml:space="preserve"> (запись терминологического текста, вставить пропущенный термин и др.). От усвоения новой терминологии во многом зависит усвоение материала. </w:t>
      </w:r>
      <w:r w:rsidRPr="00266842">
        <w:rPr>
          <w:i/>
          <w:sz w:val="24"/>
          <w:szCs w:val="24"/>
        </w:rPr>
        <w:t>Приведите пример данного вида работ (тема «Простейшие»).</w:t>
      </w:r>
    </w:p>
    <w:p w:rsidR="00F11FA5" w:rsidRPr="00266842" w:rsidRDefault="00F11FA5" w:rsidP="00F11FA5">
      <w:pPr>
        <w:ind w:firstLine="780"/>
        <w:jc w:val="both"/>
        <w:rPr>
          <w:i/>
          <w:sz w:val="24"/>
          <w:szCs w:val="24"/>
        </w:rPr>
      </w:pPr>
      <w:r w:rsidRPr="00F930F9">
        <w:rPr>
          <w:sz w:val="24"/>
          <w:szCs w:val="24"/>
          <w:u w:val="single"/>
        </w:rPr>
        <w:t>Составление аналитических схем</w:t>
      </w:r>
      <w:r w:rsidRPr="00F930F9">
        <w:rPr>
          <w:sz w:val="24"/>
          <w:szCs w:val="24"/>
        </w:rPr>
        <w:t xml:space="preserve">. Овладению материалом способствует также представление информации в виде схем. </w:t>
      </w:r>
      <w:r w:rsidRPr="00266842">
        <w:rPr>
          <w:i/>
          <w:sz w:val="24"/>
          <w:szCs w:val="24"/>
        </w:rPr>
        <w:t>Приведите пример данного вида работ (тема «Простейшие»).</w:t>
      </w:r>
    </w:p>
    <w:p w:rsidR="00F11FA5" w:rsidRPr="00266842" w:rsidRDefault="00F11FA5" w:rsidP="00F11FA5">
      <w:pPr>
        <w:ind w:firstLine="780"/>
        <w:jc w:val="both"/>
        <w:rPr>
          <w:i/>
          <w:sz w:val="24"/>
          <w:szCs w:val="24"/>
        </w:rPr>
      </w:pPr>
      <w:r w:rsidRPr="00F930F9">
        <w:rPr>
          <w:sz w:val="24"/>
          <w:szCs w:val="24"/>
        </w:rPr>
        <w:t xml:space="preserve">2. </w:t>
      </w:r>
      <w:r w:rsidRPr="00F930F9">
        <w:rPr>
          <w:sz w:val="24"/>
          <w:szCs w:val="24"/>
          <w:u w:val="single"/>
        </w:rPr>
        <w:t>Сравнительно-аналитическая работа</w:t>
      </w:r>
      <w:r w:rsidRPr="00F930F9">
        <w:rPr>
          <w:sz w:val="24"/>
          <w:szCs w:val="24"/>
        </w:rPr>
        <w:t xml:space="preserve">. Сравнение можно проводить, опираясь на текст, рисунки, схемы. Такие задания сопровождаются инструкцией. </w:t>
      </w:r>
      <w:r w:rsidRPr="00266842">
        <w:rPr>
          <w:i/>
          <w:sz w:val="24"/>
          <w:szCs w:val="24"/>
        </w:rPr>
        <w:t>Приведите пример данного вида работ (тема «Простейшие»).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</w:rPr>
        <w:t xml:space="preserve">3. </w:t>
      </w:r>
      <w:r w:rsidRPr="00F930F9">
        <w:rPr>
          <w:sz w:val="24"/>
          <w:szCs w:val="24"/>
          <w:u w:val="single"/>
        </w:rPr>
        <w:t>Творческая работа</w:t>
      </w:r>
      <w:r w:rsidRPr="00F930F9">
        <w:rPr>
          <w:sz w:val="24"/>
          <w:szCs w:val="24"/>
        </w:rPr>
        <w:t>.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</w:rPr>
        <w:t xml:space="preserve">Составление вопросов. Составленные вопросы не должны дублировать вопросы параграфа. Они могут носить произвольный характер и начинаться определенным образом. Например, «Докажите, что…», «Объясните, почему…». 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  <w:u w:val="single"/>
        </w:rPr>
        <w:lastRenderedPageBreak/>
        <w:t>Составление рассказа с биологическими ошибками</w:t>
      </w:r>
      <w:r w:rsidRPr="00F930F9">
        <w:rPr>
          <w:sz w:val="24"/>
          <w:szCs w:val="24"/>
        </w:rPr>
        <w:t>, которые нужно заметить и исправить. Эта работа довольно сложна. Она требует хороших знаний, воображения, логики, умения формулировать мысли.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  <w:u w:val="single"/>
        </w:rPr>
        <w:t>Составление текстов с пропущенными словами</w:t>
      </w:r>
      <w:r w:rsidRPr="00F930F9">
        <w:rPr>
          <w:sz w:val="24"/>
          <w:szCs w:val="24"/>
        </w:rPr>
        <w:t xml:space="preserve"> не представляет большого труда. Такое задание целесообразно давать на первом уроке при изучении нового материала, а затем его оставляют для </w:t>
      </w:r>
      <w:proofErr w:type="gramStart"/>
      <w:r w:rsidRPr="00F930F9">
        <w:rPr>
          <w:sz w:val="24"/>
          <w:szCs w:val="24"/>
        </w:rPr>
        <w:t>слабоуспевающих</w:t>
      </w:r>
      <w:proofErr w:type="gramEnd"/>
      <w:r w:rsidRPr="00F930F9">
        <w:rPr>
          <w:sz w:val="24"/>
          <w:szCs w:val="24"/>
        </w:rPr>
        <w:t>.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</w:rPr>
        <w:t>Составление рассказа, по заданным словам, способствует развитию мыслительной и речевой деятельности. На первом этапе опорные слова предлагаются в той последовательности, в которой они должны быть упомянуты в рассказе. Затем работа усложняется: слова даются без определенной последовательности или вноситься лишнее, что не может быть использовано в тексте.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F930F9">
        <w:rPr>
          <w:sz w:val="24"/>
          <w:szCs w:val="24"/>
          <w:u w:val="single"/>
        </w:rPr>
        <w:t>Составление тестов</w:t>
      </w:r>
      <w:r w:rsidRPr="00F930F9">
        <w:rPr>
          <w:sz w:val="24"/>
          <w:szCs w:val="24"/>
        </w:rPr>
        <w:t xml:space="preserve">. </w:t>
      </w:r>
    </w:p>
    <w:p w:rsidR="00F11FA5" w:rsidRPr="00F930F9" w:rsidRDefault="00F11FA5" w:rsidP="00F11FA5">
      <w:pPr>
        <w:ind w:firstLine="780"/>
        <w:jc w:val="both"/>
        <w:rPr>
          <w:sz w:val="24"/>
          <w:szCs w:val="24"/>
        </w:rPr>
      </w:pPr>
      <w:r w:rsidRPr="00266842">
        <w:rPr>
          <w:sz w:val="24"/>
          <w:szCs w:val="24"/>
          <w:u w:val="single"/>
        </w:rPr>
        <w:t>Составление кроссвордов (ребусов, шарад, загадок)</w:t>
      </w:r>
      <w:r w:rsidRPr="00F930F9">
        <w:rPr>
          <w:sz w:val="24"/>
          <w:szCs w:val="24"/>
        </w:rPr>
        <w:t>.</w:t>
      </w:r>
    </w:p>
    <w:p w:rsidR="00F11FA5" w:rsidRPr="00266842" w:rsidRDefault="00F11FA5" w:rsidP="00F11FA5">
      <w:pPr>
        <w:ind w:firstLine="780"/>
        <w:jc w:val="both"/>
        <w:rPr>
          <w:i/>
          <w:sz w:val="24"/>
          <w:szCs w:val="24"/>
        </w:rPr>
      </w:pPr>
      <w:r w:rsidRPr="00F930F9">
        <w:rPr>
          <w:sz w:val="24"/>
          <w:szCs w:val="24"/>
        </w:rPr>
        <w:t xml:space="preserve">Работа с дополнительной литературой. Например, в книге для чтения по зоологии прочитайте об опытах с простейшими. Какие выводы, на основе </w:t>
      </w:r>
      <w:proofErr w:type="gramStart"/>
      <w:r w:rsidRPr="00F930F9">
        <w:rPr>
          <w:sz w:val="24"/>
          <w:szCs w:val="24"/>
        </w:rPr>
        <w:t>прочитанного</w:t>
      </w:r>
      <w:proofErr w:type="gramEnd"/>
      <w:r w:rsidRPr="00F930F9">
        <w:rPr>
          <w:sz w:val="24"/>
          <w:szCs w:val="24"/>
        </w:rPr>
        <w:t xml:space="preserve">, вы можете сделать? </w:t>
      </w:r>
      <w:proofErr w:type="gramStart"/>
      <w:r w:rsidRPr="00F930F9">
        <w:rPr>
          <w:sz w:val="24"/>
          <w:szCs w:val="24"/>
        </w:rPr>
        <w:t>(Книга для чтения по зоологии.</w:t>
      </w:r>
      <w:proofErr w:type="gramEnd"/>
      <w:r w:rsidRPr="00F930F9">
        <w:rPr>
          <w:sz w:val="24"/>
          <w:szCs w:val="24"/>
        </w:rPr>
        <w:t xml:space="preserve"> </w:t>
      </w:r>
      <w:proofErr w:type="gramStart"/>
      <w:r w:rsidRPr="00F930F9">
        <w:rPr>
          <w:sz w:val="24"/>
          <w:szCs w:val="24"/>
        </w:rPr>
        <w:t xml:space="preserve">С.А. </w:t>
      </w:r>
      <w:proofErr w:type="spellStart"/>
      <w:r w:rsidRPr="00F930F9">
        <w:rPr>
          <w:sz w:val="24"/>
          <w:szCs w:val="24"/>
        </w:rPr>
        <w:t>Молис</w:t>
      </w:r>
      <w:proofErr w:type="spellEnd"/>
      <w:r w:rsidRPr="00F930F9">
        <w:rPr>
          <w:sz w:val="24"/>
          <w:szCs w:val="24"/>
        </w:rPr>
        <w:t xml:space="preserve"> стр.14.).</w:t>
      </w:r>
      <w:proofErr w:type="gramEnd"/>
      <w:r w:rsidRPr="00F930F9">
        <w:rPr>
          <w:sz w:val="24"/>
          <w:szCs w:val="24"/>
        </w:rPr>
        <w:t xml:space="preserve"> </w:t>
      </w:r>
      <w:r w:rsidRPr="00266842">
        <w:rPr>
          <w:i/>
          <w:sz w:val="24"/>
          <w:szCs w:val="24"/>
        </w:rPr>
        <w:t>Приведите пример данного вида работ (тема «Простейшие»).</w:t>
      </w:r>
    </w:p>
    <w:p w:rsidR="00F11FA5" w:rsidRPr="00F930F9" w:rsidRDefault="00F11FA5" w:rsidP="00F11FA5">
      <w:pPr>
        <w:ind w:firstLine="900"/>
        <w:jc w:val="both"/>
        <w:rPr>
          <w:sz w:val="24"/>
          <w:szCs w:val="24"/>
        </w:rPr>
      </w:pPr>
      <w:r w:rsidRPr="00F930F9">
        <w:rPr>
          <w:sz w:val="24"/>
          <w:szCs w:val="24"/>
        </w:rPr>
        <w:t>Б) с моделью</w:t>
      </w:r>
    </w:p>
    <w:p w:rsidR="00F11FA5" w:rsidRPr="00F930F9" w:rsidRDefault="00F11FA5" w:rsidP="00F11FA5">
      <w:pPr>
        <w:numPr>
          <w:ilvl w:val="0"/>
          <w:numId w:val="1"/>
        </w:numPr>
        <w:tabs>
          <w:tab w:val="left" w:pos="720"/>
          <w:tab w:val="left" w:pos="1620"/>
        </w:tabs>
        <w:suppressAutoHyphens/>
        <w:spacing w:after="0" w:line="240" w:lineRule="auto"/>
        <w:jc w:val="both"/>
        <w:rPr>
          <w:sz w:val="24"/>
          <w:szCs w:val="24"/>
        </w:rPr>
      </w:pPr>
      <w:r w:rsidRPr="00F930F9">
        <w:rPr>
          <w:sz w:val="24"/>
          <w:szCs w:val="24"/>
        </w:rPr>
        <w:t xml:space="preserve"> Барельефная модель. Например, рассмотрите барельефную модель амебы обыкновенной. Выпишите в тетрадь органоиды, сохраняя нумерацию барельефной модели.</w:t>
      </w:r>
    </w:p>
    <w:p w:rsidR="00F11FA5" w:rsidRPr="00F930F9" w:rsidRDefault="00F11FA5" w:rsidP="00F11FA5">
      <w:pPr>
        <w:numPr>
          <w:ilvl w:val="0"/>
          <w:numId w:val="1"/>
        </w:numPr>
        <w:tabs>
          <w:tab w:val="left" w:pos="720"/>
          <w:tab w:val="left" w:pos="1620"/>
        </w:tabs>
        <w:suppressAutoHyphens/>
        <w:spacing w:after="0" w:line="240" w:lineRule="auto"/>
        <w:jc w:val="both"/>
        <w:rPr>
          <w:sz w:val="24"/>
          <w:szCs w:val="24"/>
        </w:rPr>
      </w:pPr>
      <w:r w:rsidRPr="00F930F9">
        <w:rPr>
          <w:sz w:val="24"/>
          <w:szCs w:val="24"/>
        </w:rPr>
        <w:t>Натуральные объекты. Выполнение лабораторных работ.</w:t>
      </w:r>
    </w:p>
    <w:p w:rsidR="00F11FA5" w:rsidRDefault="00F11FA5" w:rsidP="00F11FA5">
      <w:pPr>
        <w:ind w:firstLine="900"/>
        <w:jc w:val="both"/>
        <w:rPr>
          <w:sz w:val="24"/>
          <w:szCs w:val="24"/>
        </w:rPr>
      </w:pPr>
      <w:r w:rsidRPr="00266842">
        <w:rPr>
          <w:i/>
          <w:sz w:val="24"/>
          <w:szCs w:val="24"/>
        </w:rPr>
        <w:t xml:space="preserve">Определите наличие лабораторных работ и их тематику, при изучении темы «Простейшие» в </w:t>
      </w:r>
      <w:r>
        <w:rPr>
          <w:i/>
          <w:sz w:val="24"/>
          <w:szCs w:val="24"/>
        </w:rPr>
        <w:t xml:space="preserve">учебниках </w:t>
      </w:r>
      <w:r w:rsidRPr="00266842">
        <w:rPr>
          <w:i/>
          <w:sz w:val="24"/>
          <w:szCs w:val="24"/>
        </w:rPr>
        <w:t>различных авторских коллектив</w:t>
      </w:r>
      <w:r>
        <w:rPr>
          <w:i/>
          <w:sz w:val="24"/>
          <w:szCs w:val="24"/>
        </w:rPr>
        <w:t>ов</w:t>
      </w:r>
      <w:r w:rsidRPr="00266842">
        <w:rPr>
          <w:i/>
          <w:sz w:val="24"/>
          <w:szCs w:val="24"/>
        </w:rPr>
        <w:t>.</w:t>
      </w:r>
      <w:r w:rsidRPr="00F930F9">
        <w:rPr>
          <w:sz w:val="24"/>
          <w:szCs w:val="24"/>
        </w:rPr>
        <w:t xml:space="preserve"> </w:t>
      </w:r>
    </w:p>
    <w:p w:rsidR="00F11FA5" w:rsidRPr="00F930F9" w:rsidRDefault="00F11FA5" w:rsidP="00F11FA5">
      <w:pPr>
        <w:ind w:firstLine="900"/>
        <w:jc w:val="both"/>
        <w:rPr>
          <w:sz w:val="24"/>
          <w:szCs w:val="24"/>
        </w:rPr>
      </w:pPr>
      <w:r w:rsidRPr="00F930F9">
        <w:rPr>
          <w:sz w:val="24"/>
          <w:szCs w:val="24"/>
        </w:rPr>
        <w:t>Так как эти организмы очень невелики, то большую роль при их изучении играют лабораторные работы. Поэтому необходимо уметь готовить культуры простейших, четко представлять, что, для чего и как необходимо пронаблюдать при рассмотрении животных и др.</w:t>
      </w:r>
    </w:p>
    <w:p w:rsidR="00F11FA5" w:rsidRPr="00F930F9" w:rsidRDefault="00F11FA5" w:rsidP="00F11FA5">
      <w:pPr>
        <w:ind w:firstLine="900"/>
        <w:jc w:val="both"/>
        <w:rPr>
          <w:i/>
          <w:sz w:val="24"/>
          <w:szCs w:val="24"/>
        </w:rPr>
      </w:pPr>
      <w:r w:rsidRPr="00F930F9">
        <w:rPr>
          <w:i/>
          <w:sz w:val="24"/>
          <w:szCs w:val="24"/>
        </w:rPr>
        <w:t>Составьте инструкцию для школьников, необходимую для выполнения лабораторной работы «Строение инфузории-туфельки».</w:t>
      </w:r>
    </w:p>
    <w:p w:rsidR="00F11FA5" w:rsidRPr="00CA3E88" w:rsidRDefault="00F11FA5" w:rsidP="00F11FA5">
      <w:pPr>
        <w:ind w:firstLine="709"/>
        <w:jc w:val="both"/>
        <w:rPr>
          <w:sz w:val="24"/>
          <w:szCs w:val="24"/>
        </w:rPr>
      </w:pPr>
      <w:r w:rsidRPr="00CA3E88">
        <w:rPr>
          <w:b/>
          <w:sz w:val="24"/>
          <w:szCs w:val="24"/>
        </w:rPr>
        <w:t>Используемые образовательные технологии</w:t>
      </w:r>
      <w:r w:rsidRPr="00CA3E88">
        <w:rPr>
          <w:sz w:val="24"/>
          <w:szCs w:val="24"/>
        </w:rPr>
        <w:t>: используются групповые технологии обучения. Студенты делятся на группы, каждая группа получает задание проанализировать различные авторские программы по биологии</w:t>
      </w:r>
      <w:r w:rsidRPr="00CA3E88">
        <w:rPr>
          <w:bCs/>
          <w:sz w:val="24"/>
          <w:szCs w:val="24"/>
        </w:rPr>
        <w:t xml:space="preserve">, далее подводят итоги и делают выводы о сходстве и отличии данных документов; также поступаем при анализе школьных учебников по биологии. </w:t>
      </w:r>
    </w:p>
    <w:p w:rsidR="00F11FA5" w:rsidRPr="00CA3E88" w:rsidRDefault="00F11FA5" w:rsidP="00F11FA5">
      <w:pPr>
        <w:jc w:val="both"/>
        <w:rPr>
          <w:i/>
          <w:sz w:val="24"/>
          <w:szCs w:val="24"/>
        </w:rPr>
      </w:pPr>
    </w:p>
    <w:p w:rsidR="00F11FA5" w:rsidRPr="00CA3E88" w:rsidRDefault="00F11FA5" w:rsidP="00F11FA5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СРС</w:t>
      </w:r>
    </w:p>
    <w:p w:rsidR="00F11FA5" w:rsidRDefault="00F11FA5" w:rsidP="00F11FA5">
      <w:pPr>
        <w:numPr>
          <w:ilvl w:val="0"/>
          <w:numId w:val="3"/>
        </w:numPr>
        <w:tabs>
          <w:tab w:val="clear" w:pos="1068"/>
          <w:tab w:val="left" w:pos="709"/>
        </w:tabs>
        <w:suppressAutoHyphens/>
        <w:spacing w:after="0" w:line="240" w:lineRule="auto"/>
        <w:ind w:left="0" w:firstLine="708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Подобрать дополнительный материал к теме «Простейшие»</w:t>
      </w:r>
      <w:r>
        <w:rPr>
          <w:sz w:val="24"/>
          <w:szCs w:val="24"/>
        </w:rPr>
        <w:t>, составить технологическую карту по теме «Инфузория туфелька»</w:t>
      </w:r>
      <w:r w:rsidRPr="00CA3E88">
        <w:rPr>
          <w:sz w:val="24"/>
          <w:szCs w:val="24"/>
        </w:rPr>
        <w:t>.</w:t>
      </w:r>
    </w:p>
    <w:p w:rsidR="00F11FA5" w:rsidRPr="00F930F9" w:rsidRDefault="00F11FA5" w:rsidP="00F11FA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*</w:t>
      </w:r>
      <w:r w:rsidRPr="00266842">
        <w:rPr>
          <w:sz w:val="24"/>
          <w:szCs w:val="24"/>
        </w:rPr>
        <w:t xml:space="preserve"> </w:t>
      </w:r>
      <w:r w:rsidRPr="00F930F9">
        <w:rPr>
          <w:sz w:val="24"/>
          <w:szCs w:val="24"/>
        </w:rPr>
        <w:t>Изготовить таблицы-свитки: «Деление инфузории-туфельки», «Движение амебы» или барельефные модели «Амеба», «Инфузория».</w:t>
      </w:r>
    </w:p>
    <w:p w:rsidR="00F11FA5" w:rsidRPr="00CA3E88" w:rsidRDefault="00F11FA5" w:rsidP="00F11FA5">
      <w:pPr>
        <w:tabs>
          <w:tab w:val="left" w:pos="709"/>
        </w:tabs>
        <w:ind w:left="708"/>
        <w:jc w:val="both"/>
        <w:rPr>
          <w:sz w:val="24"/>
          <w:szCs w:val="24"/>
        </w:rPr>
      </w:pPr>
    </w:p>
    <w:p w:rsidR="00F11FA5" w:rsidRPr="00CA3E88" w:rsidRDefault="00F11FA5" w:rsidP="00F11FA5">
      <w:pPr>
        <w:jc w:val="center"/>
        <w:rPr>
          <w:b/>
          <w:sz w:val="24"/>
          <w:szCs w:val="24"/>
        </w:rPr>
      </w:pPr>
      <w:r w:rsidRPr="00CA3E88">
        <w:rPr>
          <w:b/>
          <w:sz w:val="24"/>
          <w:szCs w:val="24"/>
        </w:rPr>
        <w:t>Л</w:t>
      </w:r>
      <w:r>
        <w:rPr>
          <w:b/>
          <w:sz w:val="24"/>
          <w:szCs w:val="24"/>
        </w:rPr>
        <w:t>ИТЕРАТУРА</w:t>
      </w:r>
    </w:p>
    <w:p w:rsidR="00F11FA5" w:rsidRPr="00FB52FD" w:rsidRDefault="00F11FA5" w:rsidP="00F11FA5">
      <w:pPr>
        <w:ind w:firstLine="709"/>
        <w:rPr>
          <w:sz w:val="24"/>
          <w:szCs w:val="24"/>
          <w:u w:val="single"/>
        </w:rPr>
      </w:pPr>
      <w:r w:rsidRPr="00FB52FD">
        <w:rPr>
          <w:sz w:val="24"/>
          <w:szCs w:val="24"/>
          <w:u w:val="single"/>
        </w:rPr>
        <w:t>Основная литература</w:t>
      </w:r>
    </w:p>
    <w:p w:rsidR="00F11FA5" w:rsidRPr="00FB52FD" w:rsidRDefault="00F11FA5" w:rsidP="00F11FA5">
      <w:pPr>
        <w:ind w:firstLine="709"/>
        <w:rPr>
          <w:sz w:val="24"/>
          <w:szCs w:val="24"/>
          <w:u w:val="single"/>
        </w:rPr>
      </w:pPr>
      <w:r w:rsidRPr="00FB52FD">
        <w:rPr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FB52FD">
        <w:rPr>
          <w:sz w:val="24"/>
          <w:szCs w:val="24"/>
        </w:rPr>
        <w:t>высш</w:t>
      </w:r>
      <w:proofErr w:type="spellEnd"/>
      <w:r w:rsidRPr="00FB52FD">
        <w:rPr>
          <w:sz w:val="24"/>
          <w:szCs w:val="24"/>
        </w:rPr>
        <w:t xml:space="preserve">. проф. образования по направлению </w:t>
      </w:r>
      <w:proofErr w:type="spellStart"/>
      <w:r w:rsidRPr="00FB52FD">
        <w:rPr>
          <w:sz w:val="24"/>
          <w:szCs w:val="24"/>
        </w:rPr>
        <w:t>подгот</w:t>
      </w:r>
      <w:proofErr w:type="spellEnd"/>
      <w:r w:rsidRPr="00FB52FD">
        <w:rPr>
          <w:sz w:val="24"/>
          <w:szCs w:val="24"/>
        </w:rPr>
        <w:t xml:space="preserve">. "Педагогическое образование" / И. Н. Пономарева, О. Г. Роговая, В. П. Соломин; под ред. И. Н. Пономаревой. - </w:t>
      </w:r>
      <w:proofErr w:type="gramStart"/>
      <w:r w:rsidRPr="00FB52FD">
        <w:rPr>
          <w:sz w:val="24"/>
          <w:szCs w:val="24"/>
        </w:rPr>
        <w:t>М.: Академия, 2012. - 366, [2] с</w:t>
      </w:r>
      <w:r>
        <w:rPr>
          <w:sz w:val="24"/>
          <w:szCs w:val="24"/>
        </w:rPr>
        <w:t>.</w:t>
      </w:r>
      <w:r w:rsidRPr="00FB52FD">
        <w:rPr>
          <w:sz w:val="24"/>
          <w:szCs w:val="24"/>
        </w:rPr>
        <w:t>: ил., табл. - (Высшее профессиональное образование.</w:t>
      </w:r>
      <w:proofErr w:type="gramEnd"/>
      <w:r w:rsidRPr="00FB52FD">
        <w:rPr>
          <w:sz w:val="24"/>
          <w:szCs w:val="24"/>
        </w:rPr>
        <w:t xml:space="preserve"> </w:t>
      </w:r>
      <w:proofErr w:type="gramStart"/>
      <w:r w:rsidRPr="00FB52FD">
        <w:rPr>
          <w:sz w:val="24"/>
          <w:szCs w:val="24"/>
        </w:rPr>
        <w:t>Педагогическое образование) (</w:t>
      </w:r>
      <w:proofErr w:type="spellStart"/>
      <w:r w:rsidRPr="00FB52FD">
        <w:rPr>
          <w:sz w:val="24"/>
          <w:szCs w:val="24"/>
        </w:rPr>
        <w:t>Бакалавриат</w:t>
      </w:r>
      <w:proofErr w:type="spellEnd"/>
      <w:r w:rsidRPr="00FB52FD">
        <w:rPr>
          <w:sz w:val="24"/>
          <w:szCs w:val="24"/>
        </w:rPr>
        <w:t>).</w:t>
      </w:r>
      <w:proofErr w:type="gramEnd"/>
      <w:r w:rsidRPr="00FB52FD">
        <w:rPr>
          <w:sz w:val="24"/>
          <w:szCs w:val="24"/>
        </w:rPr>
        <w:t xml:space="preserve"> - </w:t>
      </w:r>
      <w:proofErr w:type="spellStart"/>
      <w:r w:rsidRPr="00FB52FD">
        <w:rPr>
          <w:sz w:val="24"/>
          <w:szCs w:val="24"/>
        </w:rPr>
        <w:t>Библиогр</w:t>
      </w:r>
      <w:proofErr w:type="spellEnd"/>
      <w:r w:rsidRPr="00FB52FD">
        <w:rPr>
          <w:sz w:val="24"/>
          <w:szCs w:val="24"/>
        </w:rPr>
        <w:t>.: с. 357-359. - Слов</w:t>
      </w:r>
      <w:proofErr w:type="gramStart"/>
      <w:r w:rsidRPr="00FB52FD">
        <w:rPr>
          <w:sz w:val="24"/>
          <w:szCs w:val="24"/>
        </w:rPr>
        <w:t>.</w:t>
      </w:r>
      <w:proofErr w:type="gramEnd"/>
      <w:r w:rsidRPr="00FB52FD">
        <w:rPr>
          <w:sz w:val="24"/>
          <w:szCs w:val="24"/>
        </w:rPr>
        <w:t xml:space="preserve"> </w:t>
      </w:r>
      <w:proofErr w:type="gramStart"/>
      <w:r w:rsidRPr="00FB52FD">
        <w:rPr>
          <w:sz w:val="24"/>
          <w:szCs w:val="24"/>
        </w:rPr>
        <w:t>т</w:t>
      </w:r>
      <w:proofErr w:type="gramEnd"/>
      <w:r w:rsidRPr="00FB52FD">
        <w:rPr>
          <w:sz w:val="24"/>
          <w:szCs w:val="24"/>
        </w:rPr>
        <w:t>ерминов: с. 360-364. - ISBN 978-5-7695-8822-8; 50 экз.</w:t>
      </w:r>
      <w:proofErr w:type="gramStart"/>
      <w:r w:rsidRPr="00FB52FD">
        <w:rPr>
          <w:sz w:val="24"/>
          <w:szCs w:val="24"/>
        </w:rPr>
        <w:t xml:space="preserve"> :</w:t>
      </w:r>
      <w:proofErr w:type="gramEnd"/>
      <w:r w:rsidRPr="00FB52FD">
        <w:rPr>
          <w:sz w:val="24"/>
          <w:szCs w:val="24"/>
        </w:rPr>
        <w:t xml:space="preserve"> 666-60..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  <w:t>2. Пономарева, И. Н. Общая методика обучения биологии : учеб</w:t>
      </w:r>
      <w:proofErr w:type="gramStart"/>
      <w:r w:rsidRPr="00FB52FD">
        <w:rPr>
          <w:sz w:val="24"/>
          <w:szCs w:val="24"/>
        </w:rPr>
        <w:t>.</w:t>
      </w:r>
      <w:proofErr w:type="gramEnd"/>
      <w:r w:rsidRPr="00FB52FD">
        <w:rPr>
          <w:sz w:val="24"/>
          <w:szCs w:val="24"/>
        </w:rPr>
        <w:t xml:space="preserve"> </w:t>
      </w:r>
      <w:proofErr w:type="gramStart"/>
      <w:r w:rsidRPr="00FB52FD">
        <w:rPr>
          <w:sz w:val="24"/>
          <w:szCs w:val="24"/>
        </w:rPr>
        <w:t>п</w:t>
      </w:r>
      <w:proofErr w:type="gramEnd"/>
      <w:r w:rsidRPr="00FB52FD">
        <w:rPr>
          <w:sz w:val="24"/>
          <w:szCs w:val="24"/>
        </w:rPr>
        <w:t xml:space="preserve">особие для студентов </w:t>
      </w:r>
      <w:proofErr w:type="spellStart"/>
      <w:r w:rsidRPr="00FB52FD">
        <w:rPr>
          <w:sz w:val="24"/>
          <w:szCs w:val="24"/>
        </w:rPr>
        <w:t>пед</w:t>
      </w:r>
      <w:proofErr w:type="spellEnd"/>
      <w:r w:rsidRPr="00FB52FD">
        <w:rPr>
          <w:sz w:val="24"/>
          <w:szCs w:val="24"/>
        </w:rPr>
        <w:t xml:space="preserve">. вузов / И. Н. Пономарева, В. П. Соломин, Г. Д. </w:t>
      </w:r>
      <w:proofErr w:type="spellStart"/>
      <w:r w:rsidRPr="00FB52FD">
        <w:rPr>
          <w:sz w:val="24"/>
          <w:szCs w:val="24"/>
        </w:rPr>
        <w:t>Сидельникова</w:t>
      </w:r>
      <w:proofErr w:type="spellEnd"/>
      <w:r w:rsidRPr="00FB52FD">
        <w:rPr>
          <w:sz w:val="24"/>
          <w:szCs w:val="24"/>
        </w:rPr>
        <w:t xml:space="preserve"> ; под ред. И. Н. Пономаревой. - М.: Академия, 2003. - 266,</w:t>
      </w:r>
      <w:r>
        <w:rPr>
          <w:sz w:val="24"/>
          <w:szCs w:val="24"/>
        </w:rPr>
        <w:t xml:space="preserve"> </w:t>
      </w:r>
      <w:r w:rsidRPr="00FB52FD">
        <w:rPr>
          <w:sz w:val="24"/>
          <w:szCs w:val="24"/>
        </w:rPr>
        <w:t xml:space="preserve">[2] с.: рис., табл. - (Высшее образование). - </w:t>
      </w:r>
      <w:proofErr w:type="spellStart"/>
      <w:r w:rsidRPr="00FB52FD">
        <w:rPr>
          <w:sz w:val="24"/>
          <w:szCs w:val="24"/>
        </w:rPr>
        <w:t>Библиогр</w:t>
      </w:r>
      <w:proofErr w:type="spellEnd"/>
      <w:r w:rsidRPr="00FB52FD">
        <w:rPr>
          <w:sz w:val="24"/>
          <w:szCs w:val="24"/>
        </w:rPr>
        <w:t>.: с. 264-265. - ISBN 5-7695-0948-1; 86 экз.</w:t>
      </w:r>
      <w:proofErr w:type="gramStart"/>
      <w:r w:rsidRPr="00FB52FD">
        <w:rPr>
          <w:sz w:val="24"/>
          <w:szCs w:val="24"/>
        </w:rPr>
        <w:t xml:space="preserve"> :</w:t>
      </w:r>
      <w:proofErr w:type="gramEnd"/>
      <w:r w:rsidRPr="00FB52FD">
        <w:rPr>
          <w:sz w:val="24"/>
          <w:szCs w:val="24"/>
        </w:rPr>
        <w:t xml:space="preserve"> 147-51..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</w:r>
      <w:r w:rsidRPr="00FB52FD">
        <w:rPr>
          <w:sz w:val="24"/>
          <w:szCs w:val="24"/>
          <w:u w:val="single"/>
        </w:rPr>
        <w:t>Дополнительная литература</w:t>
      </w:r>
    </w:p>
    <w:p w:rsidR="00F11FA5" w:rsidRDefault="00F11FA5" w:rsidP="00F11FA5">
      <w:pPr>
        <w:ind w:firstLine="709"/>
        <w:rPr>
          <w:sz w:val="24"/>
          <w:szCs w:val="24"/>
        </w:rPr>
      </w:pPr>
      <w:r w:rsidRPr="00FB52FD">
        <w:rPr>
          <w:sz w:val="24"/>
          <w:szCs w:val="24"/>
        </w:rPr>
        <w:tab/>
        <w:t xml:space="preserve">1. Методика преподавания биологии [Текст]: учебник для студентов вузов, обучающихся по направлению "Биология" и специальности "Биология" / М. А. </w:t>
      </w:r>
      <w:proofErr w:type="spellStart"/>
      <w:r w:rsidRPr="00FB52FD">
        <w:rPr>
          <w:sz w:val="24"/>
          <w:szCs w:val="24"/>
        </w:rPr>
        <w:t>Якунчев</w:t>
      </w:r>
      <w:proofErr w:type="spellEnd"/>
      <w:r w:rsidRPr="00FB52FD">
        <w:rPr>
          <w:sz w:val="24"/>
          <w:szCs w:val="24"/>
        </w:rPr>
        <w:t xml:space="preserve"> [и др.]; под ред. М. А. </w:t>
      </w:r>
      <w:proofErr w:type="spellStart"/>
      <w:r w:rsidRPr="00FB52FD">
        <w:rPr>
          <w:sz w:val="24"/>
          <w:szCs w:val="24"/>
        </w:rPr>
        <w:t>Якунчева</w:t>
      </w:r>
      <w:proofErr w:type="spellEnd"/>
      <w:r w:rsidRPr="00FB52FD">
        <w:rPr>
          <w:sz w:val="24"/>
          <w:szCs w:val="24"/>
        </w:rPr>
        <w:t xml:space="preserve">. - </w:t>
      </w:r>
      <w:proofErr w:type="gramStart"/>
      <w:r w:rsidRPr="00FB52FD">
        <w:rPr>
          <w:sz w:val="24"/>
          <w:szCs w:val="24"/>
        </w:rPr>
        <w:t>М.: Издательский центр "Академия", 2008. - 313, [1] с.: табл. - (Высшее профессиональное образование.</w:t>
      </w:r>
      <w:proofErr w:type="gramEnd"/>
      <w:r w:rsidRPr="00FB52FD">
        <w:rPr>
          <w:sz w:val="24"/>
          <w:szCs w:val="24"/>
        </w:rPr>
        <w:t xml:space="preserve"> </w:t>
      </w:r>
      <w:proofErr w:type="gramStart"/>
      <w:r w:rsidRPr="00FB52FD">
        <w:rPr>
          <w:sz w:val="24"/>
          <w:szCs w:val="24"/>
        </w:rPr>
        <w:t>Естественные науки).</w:t>
      </w:r>
      <w:proofErr w:type="gramEnd"/>
      <w:r w:rsidRPr="00FB52FD">
        <w:rPr>
          <w:sz w:val="24"/>
          <w:szCs w:val="24"/>
        </w:rPr>
        <w:t xml:space="preserve"> - </w:t>
      </w:r>
      <w:proofErr w:type="spellStart"/>
      <w:r w:rsidRPr="00FB52FD">
        <w:rPr>
          <w:sz w:val="24"/>
          <w:szCs w:val="24"/>
        </w:rPr>
        <w:t>Библиогр</w:t>
      </w:r>
      <w:proofErr w:type="spellEnd"/>
      <w:r w:rsidRPr="00FB52FD">
        <w:rPr>
          <w:sz w:val="24"/>
          <w:szCs w:val="24"/>
        </w:rPr>
        <w:t>.: с. 310-311. - ISBN 978-5-7695-5447-6; 3 экз.</w:t>
      </w:r>
      <w:proofErr w:type="gramStart"/>
      <w:r w:rsidRPr="00FB52FD">
        <w:rPr>
          <w:sz w:val="24"/>
          <w:szCs w:val="24"/>
        </w:rPr>
        <w:t xml:space="preserve"> :</w:t>
      </w:r>
      <w:proofErr w:type="gramEnd"/>
      <w:r w:rsidRPr="00FB52FD">
        <w:rPr>
          <w:sz w:val="24"/>
          <w:szCs w:val="24"/>
        </w:rPr>
        <w:t xml:space="preserve"> 486-20..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  <w:t>2. Теория и методика обучения биологии. Учебные практики. Методика преподавания биологии [Электронный ресурс]: учебное пособие / А. В. Теремов [и др.]</w:t>
      </w:r>
      <w:proofErr w:type="gramStart"/>
      <w:r w:rsidRPr="00FB52FD">
        <w:rPr>
          <w:sz w:val="24"/>
          <w:szCs w:val="24"/>
        </w:rPr>
        <w:t xml:space="preserve"> ;</w:t>
      </w:r>
      <w:proofErr w:type="gramEnd"/>
      <w:r w:rsidRPr="00FB52FD">
        <w:rPr>
          <w:sz w:val="24"/>
          <w:szCs w:val="24"/>
        </w:rPr>
        <w:t xml:space="preserve"> А. В. Теремов. - Москва: Прометей; Московский педагогический государственный университет, 2012. - 160 с. - ISBN 978-5-7042-2356-6..</w:t>
      </w:r>
      <w:r w:rsidRPr="00FB52FD">
        <w:rPr>
          <w:sz w:val="24"/>
          <w:szCs w:val="24"/>
        </w:rPr>
        <w:br/>
      </w:r>
      <w:r w:rsidRPr="00FB52FD">
        <w:rPr>
          <w:sz w:val="24"/>
          <w:szCs w:val="24"/>
        </w:rPr>
        <w:tab/>
        <w:t xml:space="preserve">3. </w:t>
      </w:r>
      <w:proofErr w:type="spellStart"/>
      <w:r w:rsidRPr="00FB52FD">
        <w:rPr>
          <w:sz w:val="24"/>
          <w:szCs w:val="24"/>
        </w:rPr>
        <w:t>Зарипова</w:t>
      </w:r>
      <w:proofErr w:type="spellEnd"/>
      <w:r w:rsidRPr="00FB52FD">
        <w:rPr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FB52FD">
        <w:rPr>
          <w:sz w:val="24"/>
          <w:szCs w:val="24"/>
        </w:rPr>
        <w:t>Зарипова</w:t>
      </w:r>
      <w:proofErr w:type="spellEnd"/>
      <w:r w:rsidRPr="00FB52FD">
        <w:rPr>
          <w:sz w:val="24"/>
          <w:szCs w:val="24"/>
        </w:rPr>
        <w:t xml:space="preserve">, А. Р. Хасанова, С. Е. </w:t>
      </w:r>
      <w:proofErr w:type="spellStart"/>
      <w:r w:rsidRPr="00FB52FD">
        <w:rPr>
          <w:sz w:val="24"/>
          <w:szCs w:val="24"/>
        </w:rPr>
        <w:t>Балаян</w:t>
      </w:r>
      <w:proofErr w:type="spellEnd"/>
      <w:r w:rsidRPr="00FB52FD">
        <w:rPr>
          <w:sz w:val="24"/>
          <w:szCs w:val="24"/>
        </w:rPr>
        <w:t xml:space="preserve">. - 94 </w:t>
      </w:r>
      <w:proofErr w:type="spellStart"/>
      <w:r w:rsidRPr="00FB52FD">
        <w:rPr>
          <w:sz w:val="24"/>
          <w:szCs w:val="24"/>
        </w:rPr>
        <w:t>c</w:t>
      </w:r>
      <w:proofErr w:type="spellEnd"/>
      <w:r w:rsidRPr="00FB52FD">
        <w:rPr>
          <w:sz w:val="24"/>
          <w:szCs w:val="24"/>
        </w:rPr>
        <w:t>.</w:t>
      </w:r>
    </w:p>
    <w:p w:rsidR="00F11FA5" w:rsidRPr="006D06F8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6D06F8">
        <w:rPr>
          <w:sz w:val="24"/>
          <w:szCs w:val="24"/>
        </w:rPr>
        <w:t xml:space="preserve">Пономарева И.Н., </w:t>
      </w:r>
      <w:proofErr w:type="spellStart"/>
      <w:r w:rsidRPr="006D06F8">
        <w:rPr>
          <w:sz w:val="24"/>
          <w:szCs w:val="24"/>
        </w:rPr>
        <w:t>Кучменко</w:t>
      </w:r>
      <w:proofErr w:type="spellEnd"/>
      <w:r w:rsidRPr="006D06F8">
        <w:rPr>
          <w:sz w:val="24"/>
          <w:szCs w:val="24"/>
        </w:rPr>
        <w:t xml:space="preserve"> В.С., Корнилова О.А., </w:t>
      </w:r>
      <w:proofErr w:type="spellStart"/>
      <w:r w:rsidRPr="006D06F8">
        <w:rPr>
          <w:sz w:val="24"/>
          <w:szCs w:val="24"/>
        </w:rPr>
        <w:t>Драгомилов</w:t>
      </w:r>
      <w:proofErr w:type="spellEnd"/>
      <w:r w:rsidRPr="006D06F8">
        <w:rPr>
          <w:sz w:val="24"/>
          <w:szCs w:val="24"/>
        </w:rPr>
        <w:t xml:space="preserve"> А.Г., Сухова Т.С. Биология: 5-9 классы: программа. – М.: </w:t>
      </w:r>
      <w:proofErr w:type="spellStart"/>
      <w:r w:rsidRPr="006D06F8">
        <w:rPr>
          <w:sz w:val="24"/>
          <w:szCs w:val="24"/>
        </w:rPr>
        <w:t>Вентана-Граф</w:t>
      </w:r>
      <w:proofErr w:type="spellEnd"/>
      <w:r w:rsidRPr="006D06F8">
        <w:rPr>
          <w:sz w:val="24"/>
          <w:szCs w:val="24"/>
        </w:rPr>
        <w:t>, 2012. - 304.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 Программа курса «Биология». 5-9 классы. Линия «Вектор» / авт.-сост. Н.И. Романова. – М.: ООО «Русское слово – учебник», 2014.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 Тихонова Е.Т., Романова Н.И. Биологи: учебник для 7 класса общеобразовательных учреждений / Е.Т.Тихонова, Н.И. Романова. – М.:</w:t>
      </w:r>
      <w:r w:rsidRPr="000B0BEA">
        <w:rPr>
          <w:sz w:val="24"/>
          <w:szCs w:val="24"/>
        </w:rPr>
        <w:t xml:space="preserve"> </w:t>
      </w:r>
      <w:r>
        <w:rPr>
          <w:sz w:val="24"/>
          <w:szCs w:val="24"/>
        </w:rPr>
        <w:t>ООО «Русское слово – учебник», 2014.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 </w:t>
      </w:r>
      <w:proofErr w:type="spellStart"/>
      <w:r>
        <w:rPr>
          <w:sz w:val="24"/>
          <w:szCs w:val="24"/>
        </w:rPr>
        <w:t>Амахина</w:t>
      </w:r>
      <w:proofErr w:type="spellEnd"/>
      <w:r>
        <w:rPr>
          <w:sz w:val="24"/>
          <w:szCs w:val="24"/>
        </w:rPr>
        <w:t xml:space="preserve"> Ю.В. Методические рекомендации по проведению лабораторных работ к учебнику Е.Т. Тихоновой, Н.И. Романовой «Биология. 7 класс»: линия «Ракурс» / Ю.В. </w:t>
      </w:r>
      <w:proofErr w:type="spellStart"/>
      <w:r>
        <w:rPr>
          <w:sz w:val="24"/>
          <w:szCs w:val="24"/>
        </w:rPr>
        <w:t>Амахина</w:t>
      </w:r>
      <w:proofErr w:type="spellEnd"/>
      <w:r>
        <w:rPr>
          <w:sz w:val="24"/>
          <w:szCs w:val="24"/>
        </w:rPr>
        <w:t>. – М.:</w:t>
      </w:r>
      <w:r w:rsidRPr="000B0BEA">
        <w:rPr>
          <w:sz w:val="24"/>
          <w:szCs w:val="24"/>
        </w:rPr>
        <w:t xml:space="preserve"> </w:t>
      </w:r>
      <w:r>
        <w:rPr>
          <w:sz w:val="24"/>
          <w:szCs w:val="24"/>
        </w:rPr>
        <w:t>ООО «Русское слово – учебник», 2012.</w:t>
      </w:r>
    </w:p>
    <w:p w:rsidR="00F11FA5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Рабочие программы. Биология. 5-9 классы: учебно-методическое пособие / сост. Г.М. </w:t>
      </w:r>
      <w:proofErr w:type="spellStart"/>
      <w:r>
        <w:rPr>
          <w:sz w:val="24"/>
          <w:szCs w:val="24"/>
        </w:rPr>
        <w:t>Пальдяева</w:t>
      </w:r>
      <w:proofErr w:type="spellEnd"/>
      <w:r>
        <w:rPr>
          <w:sz w:val="24"/>
          <w:szCs w:val="24"/>
        </w:rPr>
        <w:t>. МИ</w:t>
      </w:r>
      <w:proofErr w:type="gramStart"/>
      <w:r>
        <w:rPr>
          <w:sz w:val="24"/>
          <w:szCs w:val="24"/>
        </w:rPr>
        <w:t xml:space="preserve">.: </w:t>
      </w:r>
      <w:proofErr w:type="gramEnd"/>
      <w:r>
        <w:rPr>
          <w:sz w:val="24"/>
          <w:szCs w:val="24"/>
        </w:rPr>
        <w:t>Дрофа, 2014.</w:t>
      </w:r>
    </w:p>
    <w:p w:rsidR="00F11FA5" w:rsidRPr="00CA3E88" w:rsidRDefault="00F11FA5" w:rsidP="00F11FA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Pr="00CA3E88">
        <w:rPr>
          <w:sz w:val="24"/>
          <w:szCs w:val="24"/>
        </w:rPr>
        <w:t xml:space="preserve">Константинов В.М., Бабенко В.Г., </w:t>
      </w:r>
      <w:proofErr w:type="spellStart"/>
      <w:r w:rsidRPr="00CA3E88">
        <w:rPr>
          <w:sz w:val="24"/>
          <w:szCs w:val="24"/>
        </w:rPr>
        <w:t>Кучменко</w:t>
      </w:r>
      <w:proofErr w:type="spellEnd"/>
      <w:r w:rsidRPr="00CA3E88">
        <w:rPr>
          <w:sz w:val="24"/>
          <w:szCs w:val="24"/>
        </w:rPr>
        <w:t xml:space="preserve"> В.С. Биология: Животные: Учебник для 7 класса общеобразовательной школы</w:t>
      </w:r>
      <w:proofErr w:type="gramStart"/>
      <w:r w:rsidRPr="00CA3E88">
        <w:rPr>
          <w:sz w:val="24"/>
          <w:szCs w:val="24"/>
        </w:rPr>
        <w:t xml:space="preserve"> / П</w:t>
      </w:r>
      <w:proofErr w:type="gramEnd"/>
      <w:r w:rsidRPr="00CA3E88">
        <w:rPr>
          <w:sz w:val="24"/>
          <w:szCs w:val="24"/>
        </w:rPr>
        <w:t xml:space="preserve">од ред. В.М. Константинова, И.Н. Пономаревой. – М.: </w:t>
      </w:r>
      <w:proofErr w:type="spellStart"/>
      <w:r w:rsidRPr="00CA3E88">
        <w:rPr>
          <w:sz w:val="24"/>
          <w:szCs w:val="24"/>
        </w:rPr>
        <w:t>Вентана-Граф</w:t>
      </w:r>
      <w:proofErr w:type="spellEnd"/>
      <w:r w:rsidRPr="00CA3E88">
        <w:rPr>
          <w:sz w:val="24"/>
          <w:szCs w:val="24"/>
        </w:rPr>
        <w:t>.</w:t>
      </w:r>
    </w:p>
    <w:p w:rsidR="00F11FA5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Кучменко</w:t>
      </w:r>
      <w:proofErr w:type="spellEnd"/>
      <w:r w:rsidRPr="00CA3E88">
        <w:rPr>
          <w:sz w:val="24"/>
          <w:szCs w:val="24"/>
        </w:rPr>
        <w:t xml:space="preserve"> В.С., </w:t>
      </w:r>
      <w:proofErr w:type="spellStart"/>
      <w:r w:rsidRPr="00CA3E88">
        <w:rPr>
          <w:sz w:val="24"/>
          <w:szCs w:val="24"/>
        </w:rPr>
        <w:t>Суматохин</w:t>
      </w:r>
      <w:proofErr w:type="spellEnd"/>
      <w:r w:rsidRPr="00CA3E88">
        <w:rPr>
          <w:sz w:val="24"/>
          <w:szCs w:val="24"/>
        </w:rPr>
        <w:t xml:space="preserve"> С.В. Биология. Животные: 7 класс: Методическое пособие. – М.: </w:t>
      </w:r>
      <w:proofErr w:type="spellStart"/>
      <w:r w:rsidRPr="00CA3E88">
        <w:rPr>
          <w:sz w:val="24"/>
          <w:szCs w:val="24"/>
        </w:rPr>
        <w:t>Вентана-Граф</w:t>
      </w:r>
      <w:proofErr w:type="spellEnd"/>
      <w:r w:rsidRPr="00CA3E88">
        <w:rPr>
          <w:sz w:val="24"/>
          <w:szCs w:val="24"/>
        </w:rPr>
        <w:t>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proofErr w:type="spellStart"/>
      <w:r>
        <w:rPr>
          <w:sz w:val="24"/>
          <w:szCs w:val="24"/>
        </w:rPr>
        <w:t>Латюшин</w:t>
      </w:r>
      <w:proofErr w:type="spellEnd"/>
      <w:r>
        <w:rPr>
          <w:sz w:val="24"/>
          <w:szCs w:val="24"/>
        </w:rPr>
        <w:t xml:space="preserve"> В.В. Биология: Животные 7 класс. Методическое пособие к учебнику В.В. </w:t>
      </w:r>
      <w:proofErr w:type="spellStart"/>
      <w:r>
        <w:rPr>
          <w:sz w:val="24"/>
          <w:szCs w:val="24"/>
        </w:rPr>
        <w:t>Латюшина</w:t>
      </w:r>
      <w:proofErr w:type="spellEnd"/>
      <w:r>
        <w:rPr>
          <w:sz w:val="24"/>
          <w:szCs w:val="24"/>
        </w:rPr>
        <w:t xml:space="preserve">, В.А. Шапкина. «Биология. Животные. 7 класс» / В.В. </w:t>
      </w:r>
      <w:proofErr w:type="spellStart"/>
      <w:r>
        <w:rPr>
          <w:sz w:val="24"/>
          <w:szCs w:val="24"/>
        </w:rPr>
        <w:t>Латюшин</w:t>
      </w:r>
      <w:proofErr w:type="spellEnd"/>
      <w:r>
        <w:rPr>
          <w:sz w:val="24"/>
          <w:szCs w:val="24"/>
        </w:rPr>
        <w:t>, Г.А. Уфимцева. – М.: Дрофа, 2016.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 xml:space="preserve"> В.В. Биология. Животные: Учеб</w:t>
      </w:r>
      <w:proofErr w:type="gramStart"/>
      <w:r w:rsidRPr="00CA3E88">
        <w:rPr>
          <w:sz w:val="24"/>
          <w:szCs w:val="24"/>
        </w:rPr>
        <w:t>.</w:t>
      </w:r>
      <w:proofErr w:type="gramEnd"/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>д</w:t>
      </w:r>
      <w:proofErr w:type="gramEnd"/>
      <w:r w:rsidRPr="00CA3E88">
        <w:rPr>
          <w:sz w:val="24"/>
          <w:szCs w:val="24"/>
        </w:rPr>
        <w:t xml:space="preserve">ля 7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общеобразоват</w:t>
      </w:r>
      <w:proofErr w:type="spellEnd"/>
      <w:r w:rsidRPr="00CA3E88">
        <w:rPr>
          <w:sz w:val="24"/>
          <w:szCs w:val="24"/>
        </w:rPr>
        <w:t xml:space="preserve">. учеб. заведений / В.В.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>, В.А. Шапкин. – М.: Дрофа.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 xml:space="preserve"> </w:t>
      </w:r>
      <w:r>
        <w:rPr>
          <w:sz w:val="24"/>
          <w:szCs w:val="24"/>
        </w:rPr>
        <w:t>13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 xml:space="preserve"> В.В. Биология. Животные. 7 класс. Тематическое и поурочное планирование к учебнику В.В. </w:t>
      </w:r>
      <w:proofErr w:type="spellStart"/>
      <w:r w:rsidRPr="00CA3E88">
        <w:rPr>
          <w:sz w:val="24"/>
          <w:szCs w:val="24"/>
        </w:rPr>
        <w:t>Латюшина</w:t>
      </w:r>
      <w:proofErr w:type="spellEnd"/>
      <w:r w:rsidRPr="00CA3E88">
        <w:rPr>
          <w:sz w:val="24"/>
          <w:szCs w:val="24"/>
        </w:rPr>
        <w:t xml:space="preserve"> и В.А. Шапкина «Биология. Животные»: Пособие для учителя / В.В. </w:t>
      </w:r>
      <w:proofErr w:type="spellStart"/>
      <w:r w:rsidRPr="00CA3E88">
        <w:rPr>
          <w:sz w:val="24"/>
          <w:szCs w:val="24"/>
        </w:rPr>
        <w:t>Латюшин</w:t>
      </w:r>
      <w:proofErr w:type="spellEnd"/>
      <w:r w:rsidRPr="00CA3E88">
        <w:rPr>
          <w:sz w:val="24"/>
          <w:szCs w:val="24"/>
        </w:rPr>
        <w:t>, Г.А. Уфимцева. – М.: Дрофа.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CA3E88">
        <w:rPr>
          <w:sz w:val="24"/>
          <w:szCs w:val="24"/>
        </w:rPr>
        <w:t xml:space="preserve">. Захаров В.Б. Биология. 7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>. Многообразие живых организмов: Учеб</w:t>
      </w:r>
      <w:proofErr w:type="gramStart"/>
      <w:r w:rsidRPr="00CA3E88">
        <w:rPr>
          <w:sz w:val="24"/>
          <w:szCs w:val="24"/>
        </w:rPr>
        <w:t>.</w:t>
      </w:r>
      <w:proofErr w:type="gramEnd"/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>д</w:t>
      </w:r>
      <w:proofErr w:type="gramEnd"/>
      <w:r w:rsidRPr="00CA3E88">
        <w:rPr>
          <w:sz w:val="24"/>
          <w:szCs w:val="24"/>
        </w:rPr>
        <w:t xml:space="preserve">ля </w:t>
      </w:r>
      <w:proofErr w:type="spellStart"/>
      <w:r w:rsidRPr="00CA3E88">
        <w:rPr>
          <w:sz w:val="24"/>
          <w:szCs w:val="24"/>
        </w:rPr>
        <w:t>общеобразоват</w:t>
      </w:r>
      <w:proofErr w:type="spellEnd"/>
      <w:r w:rsidRPr="00CA3E88">
        <w:rPr>
          <w:sz w:val="24"/>
          <w:szCs w:val="24"/>
        </w:rPr>
        <w:t>. учреждений / В.Б. Захаров, Н.И. Сонин. – М.: Дрофа.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CA3E88">
        <w:rPr>
          <w:sz w:val="24"/>
          <w:szCs w:val="24"/>
        </w:rPr>
        <w:t xml:space="preserve">. Бровкина Е.Т., </w:t>
      </w:r>
      <w:proofErr w:type="gramStart"/>
      <w:r w:rsidRPr="00CA3E88">
        <w:rPr>
          <w:sz w:val="24"/>
          <w:szCs w:val="24"/>
        </w:rPr>
        <w:t>Сонин</w:t>
      </w:r>
      <w:proofErr w:type="gramEnd"/>
      <w:r w:rsidRPr="00CA3E88">
        <w:rPr>
          <w:sz w:val="24"/>
          <w:szCs w:val="24"/>
        </w:rPr>
        <w:t xml:space="preserve"> Н.И. Биология. Многообразие живых организмов. 7 класс: Методическое пособие к учебнику В.Б. Захарова, Н.И. Сонина «Биология. Многообразие живых организмов». – М.: Дрофа, 2001.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Pr="00CA3E88">
        <w:rPr>
          <w:sz w:val="24"/>
          <w:szCs w:val="24"/>
        </w:rPr>
        <w:t xml:space="preserve">. Сонин Н.И. Биология. 7 класс: Дидактические карточки-задания к учебнику В.Б. Захарова, Н.И. Сонина «Биология. Многообразие живых организмов» / Н.И. </w:t>
      </w:r>
      <w:proofErr w:type="gramStart"/>
      <w:r w:rsidRPr="00CA3E88">
        <w:rPr>
          <w:sz w:val="24"/>
          <w:szCs w:val="24"/>
        </w:rPr>
        <w:t>Сонин</w:t>
      </w:r>
      <w:proofErr w:type="gramEnd"/>
      <w:r w:rsidRPr="00CA3E88">
        <w:rPr>
          <w:sz w:val="24"/>
          <w:szCs w:val="24"/>
        </w:rPr>
        <w:t xml:space="preserve">, В.Н. Семенцова, В.Н. </w:t>
      </w:r>
      <w:proofErr w:type="spellStart"/>
      <w:r w:rsidRPr="00CA3E88">
        <w:rPr>
          <w:sz w:val="24"/>
          <w:szCs w:val="24"/>
        </w:rPr>
        <w:t>Мишакова</w:t>
      </w:r>
      <w:proofErr w:type="spellEnd"/>
      <w:r w:rsidRPr="00CA3E88">
        <w:rPr>
          <w:sz w:val="24"/>
          <w:szCs w:val="24"/>
        </w:rPr>
        <w:t>. – М.: Дрофа, 2003.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CA3E88">
        <w:rPr>
          <w:sz w:val="24"/>
          <w:szCs w:val="24"/>
        </w:rPr>
        <w:t xml:space="preserve">. Никишов А.И. Как обучать биологии: Животные: 7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>. (Б-ка учителя биологии). – ВЛАДОС, 2004.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1</w:t>
      </w:r>
      <w:r>
        <w:rPr>
          <w:sz w:val="24"/>
          <w:szCs w:val="24"/>
        </w:rPr>
        <w:t>8</w:t>
      </w:r>
      <w:r w:rsidRPr="00CA3E88">
        <w:rPr>
          <w:sz w:val="24"/>
          <w:szCs w:val="24"/>
        </w:rPr>
        <w:t xml:space="preserve">. Рыков Н.А. Методика преподавания зоологии: Пособие для учителей. – Л.: </w:t>
      </w:r>
      <w:proofErr w:type="spellStart"/>
      <w:r w:rsidRPr="00CA3E88">
        <w:rPr>
          <w:sz w:val="24"/>
          <w:szCs w:val="24"/>
        </w:rPr>
        <w:t>Учпедгиз</w:t>
      </w:r>
      <w:proofErr w:type="spellEnd"/>
      <w:r w:rsidRPr="00CA3E88">
        <w:rPr>
          <w:sz w:val="24"/>
          <w:szCs w:val="24"/>
        </w:rPr>
        <w:t>, 1957.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1</w:t>
      </w:r>
      <w:r>
        <w:rPr>
          <w:sz w:val="24"/>
          <w:szCs w:val="24"/>
        </w:rPr>
        <w:t>9</w:t>
      </w:r>
      <w:r w:rsidRPr="00CA3E88">
        <w:rPr>
          <w:sz w:val="24"/>
          <w:szCs w:val="24"/>
        </w:rPr>
        <w:t>. Рыков Н.А. Руководство к практическим занятиям по методике преподавания зоологии. – М.: Просвещение, 1976.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Шалаев</w:t>
      </w:r>
      <w:proofErr w:type="spellEnd"/>
      <w:r w:rsidRPr="00CA3E88">
        <w:rPr>
          <w:sz w:val="24"/>
          <w:szCs w:val="24"/>
        </w:rPr>
        <w:t xml:space="preserve"> В.Ф. и др. Методика обучения зоологии: Пособие для учителя. (Б-ка учителя биологии). – М.: Просвещение, 1979.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21</w:t>
      </w:r>
      <w:r w:rsidRPr="00CA3E88">
        <w:rPr>
          <w:sz w:val="24"/>
          <w:szCs w:val="24"/>
        </w:rPr>
        <w:t xml:space="preserve">. Винниченко П.Ф. Лабораторные занятия и внеклассная работа по зоологии. – Л.: </w:t>
      </w:r>
      <w:proofErr w:type="spellStart"/>
      <w:r w:rsidRPr="00CA3E88">
        <w:rPr>
          <w:sz w:val="24"/>
          <w:szCs w:val="24"/>
        </w:rPr>
        <w:t>Учпедгиз</w:t>
      </w:r>
      <w:proofErr w:type="spellEnd"/>
      <w:r w:rsidRPr="00CA3E88">
        <w:rPr>
          <w:sz w:val="24"/>
          <w:szCs w:val="24"/>
        </w:rPr>
        <w:t>, 1958.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22</w:t>
      </w:r>
      <w:r w:rsidRPr="00CA3E88">
        <w:rPr>
          <w:sz w:val="24"/>
          <w:szCs w:val="24"/>
        </w:rPr>
        <w:t>. Нога Г.С. Наблюдения и опыты по зоологии: Пособие для учителей. М.: Просвещение, 1972.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23</w:t>
      </w:r>
      <w:r w:rsidRPr="00CA3E88">
        <w:rPr>
          <w:sz w:val="24"/>
          <w:szCs w:val="24"/>
        </w:rPr>
        <w:t xml:space="preserve">. Борисова Н.В. Познавательные задачи, задания и вопросы на уроках зоологии в 7-8 </w:t>
      </w:r>
      <w:proofErr w:type="spellStart"/>
      <w:r w:rsidRPr="00CA3E88">
        <w:rPr>
          <w:sz w:val="24"/>
          <w:szCs w:val="24"/>
        </w:rPr>
        <w:t>кл</w:t>
      </w:r>
      <w:proofErr w:type="spellEnd"/>
      <w:r w:rsidRPr="00CA3E88">
        <w:rPr>
          <w:sz w:val="24"/>
          <w:szCs w:val="24"/>
        </w:rPr>
        <w:t>. – Чебоксары: «Клио», 1994.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24</w:t>
      </w:r>
      <w:r w:rsidRPr="00CA3E88">
        <w:rPr>
          <w:sz w:val="24"/>
          <w:szCs w:val="24"/>
        </w:rPr>
        <w:t>. Кубанцев Б.С. и др. Животный мир Волгоградской области. – Волгоград</w:t>
      </w:r>
      <w:proofErr w:type="gramStart"/>
      <w:r w:rsidRPr="00CA3E88">
        <w:rPr>
          <w:sz w:val="24"/>
          <w:szCs w:val="24"/>
        </w:rPr>
        <w:t xml:space="preserve">.: </w:t>
      </w:r>
      <w:proofErr w:type="gramEnd"/>
      <w:r w:rsidRPr="00CA3E88">
        <w:rPr>
          <w:sz w:val="24"/>
          <w:szCs w:val="24"/>
        </w:rPr>
        <w:t>ВГПИ, 1975.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25</w:t>
      </w:r>
      <w:r w:rsidRPr="00CA3E88">
        <w:rPr>
          <w:sz w:val="24"/>
          <w:szCs w:val="24"/>
        </w:rPr>
        <w:t>. Натали В.Ф. Животные в уголке живой природы. – М.: АПН РСФСР, 1955.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26</w:t>
      </w:r>
      <w:r w:rsidRPr="00CA3E88">
        <w:rPr>
          <w:sz w:val="24"/>
          <w:szCs w:val="24"/>
        </w:rPr>
        <w:t xml:space="preserve">. Быков Б.Б. Зоологический живой уголок в школе. – Л.: </w:t>
      </w:r>
      <w:proofErr w:type="spellStart"/>
      <w:r w:rsidRPr="00CA3E88">
        <w:rPr>
          <w:sz w:val="24"/>
          <w:szCs w:val="24"/>
        </w:rPr>
        <w:t>Лениздат</w:t>
      </w:r>
      <w:proofErr w:type="spellEnd"/>
      <w:r w:rsidRPr="00CA3E88">
        <w:rPr>
          <w:sz w:val="24"/>
          <w:szCs w:val="24"/>
        </w:rPr>
        <w:t>, 1967.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2</w:t>
      </w:r>
      <w:r>
        <w:rPr>
          <w:sz w:val="24"/>
          <w:szCs w:val="24"/>
        </w:rPr>
        <w:t>7</w:t>
      </w:r>
      <w:r w:rsidRPr="00CA3E88">
        <w:rPr>
          <w:sz w:val="24"/>
          <w:szCs w:val="24"/>
        </w:rPr>
        <w:t xml:space="preserve">. Герд С.В. Живые животные в школе. – Л.: </w:t>
      </w:r>
      <w:proofErr w:type="spellStart"/>
      <w:r w:rsidRPr="00CA3E88">
        <w:rPr>
          <w:sz w:val="24"/>
          <w:szCs w:val="24"/>
        </w:rPr>
        <w:t>Учпедгиз</w:t>
      </w:r>
      <w:proofErr w:type="spellEnd"/>
      <w:r w:rsidRPr="00CA3E88">
        <w:rPr>
          <w:sz w:val="24"/>
          <w:szCs w:val="24"/>
        </w:rPr>
        <w:t>, 1949.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2</w:t>
      </w:r>
      <w:r>
        <w:rPr>
          <w:sz w:val="24"/>
          <w:szCs w:val="24"/>
        </w:rPr>
        <w:t>8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Авербург</w:t>
      </w:r>
      <w:proofErr w:type="spellEnd"/>
      <w:r w:rsidRPr="00CA3E88">
        <w:rPr>
          <w:sz w:val="24"/>
          <w:szCs w:val="24"/>
        </w:rPr>
        <w:t xml:space="preserve"> В.В. Изготовление </w:t>
      </w:r>
      <w:proofErr w:type="gramStart"/>
      <w:r w:rsidRPr="00CA3E88">
        <w:rPr>
          <w:sz w:val="24"/>
          <w:szCs w:val="24"/>
        </w:rPr>
        <w:t>микроскопических</w:t>
      </w:r>
      <w:proofErr w:type="gramEnd"/>
      <w:r w:rsidRPr="00CA3E88">
        <w:rPr>
          <w:sz w:val="24"/>
          <w:szCs w:val="24"/>
        </w:rPr>
        <w:t xml:space="preserve"> </w:t>
      </w:r>
      <w:proofErr w:type="spellStart"/>
      <w:r w:rsidRPr="00CA3E88">
        <w:rPr>
          <w:sz w:val="24"/>
          <w:szCs w:val="24"/>
        </w:rPr>
        <w:t>препоратов</w:t>
      </w:r>
      <w:proofErr w:type="spellEnd"/>
      <w:r w:rsidRPr="00CA3E88">
        <w:rPr>
          <w:sz w:val="24"/>
          <w:szCs w:val="24"/>
        </w:rPr>
        <w:t xml:space="preserve">. – М.: </w:t>
      </w:r>
      <w:proofErr w:type="spellStart"/>
      <w:r w:rsidRPr="00CA3E88">
        <w:rPr>
          <w:sz w:val="24"/>
          <w:szCs w:val="24"/>
        </w:rPr>
        <w:t>Учпедгиз</w:t>
      </w:r>
      <w:proofErr w:type="spellEnd"/>
      <w:r w:rsidRPr="00CA3E88">
        <w:rPr>
          <w:sz w:val="24"/>
          <w:szCs w:val="24"/>
        </w:rPr>
        <w:t>, 1960.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2</w:t>
      </w:r>
      <w:r>
        <w:rPr>
          <w:sz w:val="24"/>
          <w:szCs w:val="24"/>
        </w:rPr>
        <w:t>9</w:t>
      </w:r>
      <w:r w:rsidRPr="00CA3E88">
        <w:rPr>
          <w:sz w:val="24"/>
          <w:szCs w:val="24"/>
        </w:rPr>
        <w:t xml:space="preserve">. </w:t>
      </w:r>
      <w:proofErr w:type="gramStart"/>
      <w:r w:rsidRPr="00CA3E88">
        <w:rPr>
          <w:sz w:val="24"/>
          <w:szCs w:val="24"/>
        </w:rPr>
        <w:t>Луцкая</w:t>
      </w:r>
      <w:proofErr w:type="gramEnd"/>
      <w:r w:rsidRPr="00CA3E88">
        <w:rPr>
          <w:sz w:val="24"/>
          <w:szCs w:val="24"/>
        </w:rPr>
        <w:t xml:space="preserve"> Л.А., Никишов А.И. Самостоятельные работы учащихся по зоологии: Пособие для учителя. – М.: просвещение, 1987.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Молис</w:t>
      </w:r>
      <w:proofErr w:type="spellEnd"/>
      <w:r w:rsidRPr="00CA3E88">
        <w:rPr>
          <w:sz w:val="24"/>
          <w:szCs w:val="24"/>
        </w:rPr>
        <w:t xml:space="preserve"> С.С., </w:t>
      </w:r>
      <w:proofErr w:type="spellStart"/>
      <w:r w:rsidRPr="00CA3E88">
        <w:rPr>
          <w:sz w:val="24"/>
          <w:szCs w:val="24"/>
        </w:rPr>
        <w:t>Молис</w:t>
      </w:r>
      <w:proofErr w:type="spellEnd"/>
      <w:r w:rsidRPr="00CA3E88">
        <w:rPr>
          <w:sz w:val="24"/>
          <w:szCs w:val="24"/>
        </w:rPr>
        <w:t xml:space="preserve"> С.А. Активные формы и методы обучения биологии: Животные: Книга для учителя: Из опыта работы. – М.: Просвещение, 1988.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31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Суматохин</w:t>
      </w:r>
      <w:proofErr w:type="spellEnd"/>
      <w:r w:rsidRPr="00CA3E88">
        <w:rPr>
          <w:sz w:val="24"/>
          <w:szCs w:val="24"/>
        </w:rPr>
        <w:t xml:space="preserve"> С.В., </w:t>
      </w:r>
      <w:proofErr w:type="spellStart"/>
      <w:r w:rsidRPr="00CA3E88">
        <w:rPr>
          <w:sz w:val="24"/>
          <w:szCs w:val="24"/>
        </w:rPr>
        <w:t>Кучменко</w:t>
      </w:r>
      <w:proofErr w:type="spellEnd"/>
      <w:r w:rsidRPr="00CA3E88">
        <w:rPr>
          <w:sz w:val="24"/>
          <w:szCs w:val="24"/>
        </w:rPr>
        <w:t xml:space="preserve"> В.С. Биология/экология: Животные: Сборник заданий и задач с ответами: Пособие для учащихся основ</w:t>
      </w:r>
      <w:proofErr w:type="gramStart"/>
      <w:r w:rsidRPr="00CA3E88">
        <w:rPr>
          <w:sz w:val="24"/>
          <w:szCs w:val="24"/>
        </w:rPr>
        <w:t>.</w:t>
      </w:r>
      <w:proofErr w:type="gramEnd"/>
      <w:r w:rsidRPr="00CA3E88">
        <w:rPr>
          <w:sz w:val="24"/>
          <w:szCs w:val="24"/>
        </w:rPr>
        <w:t xml:space="preserve"> </w:t>
      </w:r>
      <w:proofErr w:type="gramStart"/>
      <w:r w:rsidRPr="00CA3E88">
        <w:rPr>
          <w:sz w:val="24"/>
          <w:szCs w:val="24"/>
        </w:rPr>
        <w:t>ш</w:t>
      </w:r>
      <w:proofErr w:type="gramEnd"/>
      <w:r w:rsidRPr="00CA3E88">
        <w:rPr>
          <w:sz w:val="24"/>
          <w:szCs w:val="24"/>
        </w:rPr>
        <w:t>колы. – Мнемозина, 2000.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32</w:t>
      </w:r>
      <w:r w:rsidRPr="00CA3E88">
        <w:rPr>
          <w:sz w:val="24"/>
          <w:szCs w:val="24"/>
        </w:rPr>
        <w:t xml:space="preserve">. </w:t>
      </w:r>
      <w:proofErr w:type="gramStart"/>
      <w:r w:rsidRPr="00CA3E88">
        <w:rPr>
          <w:sz w:val="24"/>
          <w:szCs w:val="24"/>
        </w:rPr>
        <w:t>Бровкина</w:t>
      </w:r>
      <w:proofErr w:type="gramEnd"/>
      <w:r w:rsidRPr="00CA3E88">
        <w:rPr>
          <w:sz w:val="24"/>
          <w:szCs w:val="24"/>
        </w:rPr>
        <w:t xml:space="preserve"> Е.Т., Белых В.И. Дидактические карточки-задания по биологии: Животные. – М.: ГЕНЖЕР, 1997.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33</w:t>
      </w:r>
      <w:r w:rsidRPr="00CA3E88">
        <w:rPr>
          <w:sz w:val="24"/>
          <w:szCs w:val="24"/>
        </w:rPr>
        <w:t>. Никишов А.И., Теремов А.В. Дидактический материал по зоологии: Пособие для учителей биологии. – М.: «РАУБ» «Цитадель», 1996.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34</w:t>
      </w:r>
      <w:r w:rsidRPr="00CA3E88">
        <w:rPr>
          <w:sz w:val="24"/>
          <w:szCs w:val="24"/>
        </w:rPr>
        <w:t xml:space="preserve">. Павлович С. Самодельные пособия по зоологии. – М.: </w:t>
      </w:r>
      <w:proofErr w:type="spellStart"/>
      <w:r w:rsidRPr="00CA3E88">
        <w:rPr>
          <w:sz w:val="24"/>
          <w:szCs w:val="24"/>
        </w:rPr>
        <w:t>Детгиз</w:t>
      </w:r>
      <w:proofErr w:type="spellEnd"/>
      <w:r w:rsidRPr="00CA3E88">
        <w:rPr>
          <w:sz w:val="24"/>
          <w:szCs w:val="24"/>
        </w:rPr>
        <w:t>, 1952.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35</w:t>
      </w:r>
      <w:r w:rsidRPr="00CA3E88">
        <w:rPr>
          <w:sz w:val="24"/>
          <w:szCs w:val="24"/>
        </w:rPr>
        <w:t xml:space="preserve">. Пепеляева О.А., </w:t>
      </w:r>
      <w:proofErr w:type="spellStart"/>
      <w:r w:rsidRPr="00CA3E88">
        <w:rPr>
          <w:sz w:val="24"/>
          <w:szCs w:val="24"/>
        </w:rPr>
        <w:t>Сунцова</w:t>
      </w:r>
      <w:proofErr w:type="spellEnd"/>
      <w:r w:rsidRPr="00CA3E88">
        <w:rPr>
          <w:sz w:val="24"/>
          <w:szCs w:val="24"/>
        </w:rPr>
        <w:t xml:space="preserve"> И.В. Биология. 7-8 класс: </w:t>
      </w:r>
      <w:proofErr w:type="gramStart"/>
      <w:r w:rsidRPr="00CA3E88">
        <w:rPr>
          <w:sz w:val="24"/>
          <w:szCs w:val="24"/>
        </w:rPr>
        <w:t xml:space="preserve">Поурочные разработки к учебникам Никишова А.И., Шаровой И.Х.; </w:t>
      </w:r>
      <w:proofErr w:type="spellStart"/>
      <w:r w:rsidRPr="00CA3E88">
        <w:rPr>
          <w:sz w:val="24"/>
          <w:szCs w:val="24"/>
        </w:rPr>
        <w:t>Латюшина</w:t>
      </w:r>
      <w:proofErr w:type="spellEnd"/>
      <w:r w:rsidRPr="00CA3E88">
        <w:rPr>
          <w:sz w:val="24"/>
          <w:szCs w:val="24"/>
        </w:rPr>
        <w:t xml:space="preserve"> В.В., Шапкина В.А.; Константинова В.М. и др. – М.: ВАКО, 2004.</w:t>
      </w:r>
      <w:proofErr w:type="gramEnd"/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36</w:t>
      </w:r>
      <w:r w:rsidRPr="00CA3E88">
        <w:rPr>
          <w:sz w:val="24"/>
          <w:szCs w:val="24"/>
        </w:rPr>
        <w:t xml:space="preserve">. </w:t>
      </w:r>
      <w:proofErr w:type="gramStart"/>
      <w:r w:rsidRPr="00CA3E88">
        <w:rPr>
          <w:sz w:val="24"/>
          <w:szCs w:val="24"/>
        </w:rPr>
        <w:t>Биология. 6-7 классы: нестандартные уроки и внеклассные мероприятия (КВН, устный журнал, праздники, викторины, загадки, кроссворды, интеллектуально-игровые задания) / сост. Н.А. Касаткина.</w:t>
      </w:r>
      <w:proofErr w:type="gramEnd"/>
      <w:r w:rsidRPr="00CA3E88">
        <w:rPr>
          <w:sz w:val="24"/>
          <w:szCs w:val="24"/>
        </w:rPr>
        <w:t xml:space="preserve"> – Волгоград: 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3</w:t>
      </w:r>
      <w:r>
        <w:rPr>
          <w:sz w:val="24"/>
          <w:szCs w:val="24"/>
        </w:rPr>
        <w:t>7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Головангова</w:t>
      </w:r>
      <w:proofErr w:type="spellEnd"/>
      <w:r w:rsidRPr="00CA3E88">
        <w:rPr>
          <w:sz w:val="24"/>
          <w:szCs w:val="24"/>
        </w:rPr>
        <w:t xml:space="preserve"> Э.Н., </w:t>
      </w:r>
      <w:proofErr w:type="spellStart"/>
      <w:r w:rsidRPr="00CA3E88">
        <w:rPr>
          <w:sz w:val="24"/>
          <w:szCs w:val="24"/>
        </w:rPr>
        <w:t>Пукинский</w:t>
      </w:r>
      <w:proofErr w:type="spellEnd"/>
      <w:r w:rsidRPr="00CA3E88">
        <w:rPr>
          <w:sz w:val="24"/>
          <w:szCs w:val="24"/>
        </w:rPr>
        <w:t xml:space="preserve"> Ю.Б. Гнездо-дом. – М.: Лесная </w:t>
      </w:r>
      <w:proofErr w:type="spellStart"/>
      <w:r w:rsidRPr="00CA3E88">
        <w:rPr>
          <w:sz w:val="24"/>
          <w:szCs w:val="24"/>
        </w:rPr>
        <w:t>промышл</w:t>
      </w:r>
      <w:proofErr w:type="spellEnd"/>
      <w:r w:rsidRPr="00CA3E88">
        <w:rPr>
          <w:sz w:val="24"/>
          <w:szCs w:val="24"/>
        </w:rPr>
        <w:t>., 1971.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t>3</w:t>
      </w:r>
      <w:r>
        <w:rPr>
          <w:sz w:val="24"/>
          <w:szCs w:val="24"/>
        </w:rPr>
        <w:t>8</w:t>
      </w:r>
      <w:r w:rsidRPr="00CA3E88">
        <w:rPr>
          <w:sz w:val="24"/>
          <w:szCs w:val="24"/>
        </w:rPr>
        <w:t xml:space="preserve">. Черкасова М.В. Они должны жить. Амфибии. Рептилии. Рыбы. – М.: </w:t>
      </w:r>
      <w:proofErr w:type="spellStart"/>
      <w:r w:rsidRPr="00CA3E88">
        <w:rPr>
          <w:sz w:val="24"/>
          <w:szCs w:val="24"/>
        </w:rPr>
        <w:t>Агропромиздат</w:t>
      </w:r>
      <w:proofErr w:type="spellEnd"/>
      <w:r w:rsidRPr="00CA3E88">
        <w:rPr>
          <w:sz w:val="24"/>
          <w:szCs w:val="24"/>
        </w:rPr>
        <w:t>, 1988.</w:t>
      </w:r>
    </w:p>
    <w:p w:rsidR="00F11FA5" w:rsidRPr="00CA3E88" w:rsidRDefault="00F11FA5" w:rsidP="00F11FA5">
      <w:pPr>
        <w:ind w:firstLine="900"/>
        <w:jc w:val="both"/>
        <w:rPr>
          <w:sz w:val="24"/>
          <w:szCs w:val="24"/>
        </w:rPr>
      </w:pPr>
      <w:r w:rsidRPr="00CA3E88">
        <w:rPr>
          <w:sz w:val="24"/>
          <w:szCs w:val="24"/>
        </w:rPr>
        <w:lastRenderedPageBreak/>
        <w:t>3</w:t>
      </w:r>
      <w:r>
        <w:rPr>
          <w:sz w:val="24"/>
          <w:szCs w:val="24"/>
        </w:rPr>
        <w:t>9</w:t>
      </w:r>
      <w:r w:rsidRPr="00CA3E88">
        <w:rPr>
          <w:sz w:val="24"/>
          <w:szCs w:val="24"/>
        </w:rPr>
        <w:t xml:space="preserve">. </w:t>
      </w:r>
      <w:proofErr w:type="spellStart"/>
      <w:r w:rsidRPr="00CA3E88">
        <w:rPr>
          <w:sz w:val="24"/>
          <w:szCs w:val="24"/>
        </w:rPr>
        <w:t>Цингер</w:t>
      </w:r>
      <w:proofErr w:type="spellEnd"/>
      <w:r w:rsidRPr="00CA3E88">
        <w:rPr>
          <w:sz w:val="24"/>
          <w:szCs w:val="24"/>
        </w:rPr>
        <w:t xml:space="preserve"> Я.А. Занимательная зоология. – М.: </w:t>
      </w:r>
      <w:proofErr w:type="spellStart"/>
      <w:r w:rsidRPr="00CA3E88">
        <w:rPr>
          <w:sz w:val="24"/>
          <w:szCs w:val="24"/>
        </w:rPr>
        <w:t>Учпедгиз</w:t>
      </w:r>
      <w:proofErr w:type="spellEnd"/>
      <w:r w:rsidRPr="00CA3E88">
        <w:rPr>
          <w:sz w:val="24"/>
          <w:szCs w:val="24"/>
        </w:rPr>
        <w:t>, 1958.</w:t>
      </w:r>
    </w:p>
    <w:p w:rsidR="00F11FA5" w:rsidRDefault="00F11FA5" w:rsidP="00F11FA5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40</w:t>
      </w:r>
      <w:r w:rsidRPr="00CA3E88">
        <w:rPr>
          <w:sz w:val="24"/>
          <w:szCs w:val="24"/>
        </w:rPr>
        <w:t xml:space="preserve">. Теремов А.В., </w:t>
      </w:r>
      <w:proofErr w:type="spellStart"/>
      <w:r w:rsidRPr="00CA3E88">
        <w:rPr>
          <w:sz w:val="24"/>
          <w:szCs w:val="24"/>
        </w:rPr>
        <w:t>Рохлов</w:t>
      </w:r>
      <w:proofErr w:type="spellEnd"/>
      <w:r w:rsidRPr="00CA3E88">
        <w:rPr>
          <w:sz w:val="24"/>
          <w:szCs w:val="24"/>
        </w:rPr>
        <w:t xml:space="preserve"> В.С. Занимательная зоология: Кн. для учащихся, учителей и родителей. – М.: АСТ-ПРЕСС, 1999.</w:t>
      </w:r>
    </w:p>
    <w:p w:rsidR="00F11FA5" w:rsidRDefault="00F11FA5" w:rsidP="00F11FA5">
      <w:pPr>
        <w:ind w:firstLine="900"/>
        <w:jc w:val="both"/>
      </w:pPr>
      <w:r w:rsidRPr="00CA3E88">
        <w:rPr>
          <w:sz w:val="24"/>
          <w:szCs w:val="24"/>
        </w:rPr>
        <w:t>4</w:t>
      </w:r>
      <w:r>
        <w:rPr>
          <w:sz w:val="24"/>
          <w:szCs w:val="24"/>
        </w:rPr>
        <w:t>1</w:t>
      </w:r>
      <w:r w:rsidRPr="00CA3E88">
        <w:rPr>
          <w:sz w:val="24"/>
          <w:szCs w:val="24"/>
        </w:rPr>
        <w:t>. Фридман Э.П. Занимательная приматология. – М.: Знание, 1985.</w:t>
      </w:r>
    </w:p>
    <w:p w:rsidR="00BE7B0F" w:rsidRDefault="00BE7B0F"/>
    <w:sectPr w:rsidR="00BE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3">
    <w:nsid w:val="1A7770D9"/>
    <w:multiLevelType w:val="hybridMultilevel"/>
    <w:tmpl w:val="7A9E7C1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>
    <w:nsid w:val="2BFA6424"/>
    <w:multiLevelType w:val="hybridMultilevel"/>
    <w:tmpl w:val="124C56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2A68EC"/>
    <w:multiLevelType w:val="hybridMultilevel"/>
    <w:tmpl w:val="04ACB57A"/>
    <w:lvl w:ilvl="0" w:tplc="012EBF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B0A6D"/>
    <w:multiLevelType w:val="hybridMultilevel"/>
    <w:tmpl w:val="5F243F3A"/>
    <w:lvl w:ilvl="0" w:tplc="D42E5F0A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1FA5"/>
    <w:rsid w:val="00BE7B0F"/>
    <w:rsid w:val="00F11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2492</Words>
  <Characters>14205</Characters>
  <Application>Microsoft Office Word</Application>
  <DocSecurity>0</DocSecurity>
  <Lines>118</Lines>
  <Paragraphs>33</Paragraphs>
  <ScaleCrop>false</ScaleCrop>
  <Company/>
  <LinksUpToDate>false</LinksUpToDate>
  <CharactersWithSpaces>16664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2022-04-27T17:08:00Z</dcterms:created>
  <dcterms:modified xsi:type="dcterms:W3CDTF">2022-04-27T17:09:00Z</dcterms:modified>
</cp:coreProperties>
</file>