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79C" w:rsidRDefault="0007679C" w:rsidP="00660B39">
      <w:r>
        <w:t>Перечень примерных тем по методике обучения иностранным языкам</w:t>
      </w:r>
    </w:p>
    <w:p w:rsidR="0007679C" w:rsidRDefault="0007679C" w:rsidP="00660B39">
      <w:r>
        <w:t>Мещерякова Е.В.</w:t>
      </w:r>
    </w:p>
    <w:p w:rsidR="004E4BA1" w:rsidRDefault="004E4BA1" w:rsidP="00660B39"/>
    <w:p w:rsidR="0007679C" w:rsidRPr="0007679C" w:rsidRDefault="0007679C" w:rsidP="00660B39">
      <w:pPr>
        <w:pStyle w:val="a3"/>
        <w:numPr>
          <w:ilvl w:val="0"/>
          <w:numId w:val="1"/>
        </w:numPr>
      </w:pPr>
      <w:bookmarkStart w:id="0" w:name="_GoBack"/>
      <w:bookmarkEnd w:id="0"/>
      <w:r>
        <w:t xml:space="preserve">Методика подготовки учащихся к тесту </w:t>
      </w:r>
      <w:r>
        <w:rPr>
          <w:lang w:val="en-US"/>
        </w:rPr>
        <w:t>KET</w:t>
      </w:r>
    </w:p>
    <w:p w:rsidR="0007679C" w:rsidRPr="0007679C" w:rsidRDefault="0007679C" w:rsidP="00660B39">
      <w:pPr>
        <w:pStyle w:val="a3"/>
        <w:numPr>
          <w:ilvl w:val="0"/>
          <w:numId w:val="1"/>
        </w:numPr>
      </w:pPr>
      <w:r>
        <w:t xml:space="preserve">Методика подготовки учащихся   к </w:t>
      </w:r>
      <w:r>
        <w:rPr>
          <w:lang w:val="en-US"/>
        </w:rPr>
        <w:t>FCE</w:t>
      </w:r>
    </w:p>
    <w:p w:rsidR="0007679C" w:rsidRPr="0007679C" w:rsidRDefault="0007679C" w:rsidP="00660B39">
      <w:pPr>
        <w:pStyle w:val="a3"/>
        <w:numPr>
          <w:ilvl w:val="0"/>
          <w:numId w:val="1"/>
        </w:numPr>
      </w:pPr>
      <w:r>
        <w:t>Тесты как средство повышения мотивации обучаемых на уроках английского языка</w:t>
      </w:r>
    </w:p>
    <w:p w:rsidR="0007679C" w:rsidRDefault="0007679C" w:rsidP="00660B39">
      <w:pPr>
        <w:pStyle w:val="a3"/>
        <w:numPr>
          <w:ilvl w:val="0"/>
          <w:numId w:val="1"/>
        </w:numPr>
      </w:pPr>
      <w:r>
        <w:t>Формирование умений письменного высказывания для сдачи ОГЭ (или ЕГЭ как вариант)</w:t>
      </w:r>
    </w:p>
    <w:p w:rsidR="00B04950" w:rsidRDefault="00562F30" w:rsidP="00660B39">
      <w:pPr>
        <w:pStyle w:val="a3"/>
        <w:numPr>
          <w:ilvl w:val="0"/>
          <w:numId w:val="1"/>
        </w:numPr>
      </w:pPr>
      <w:r w:rsidRPr="00562F30">
        <w:t>Использование социальных сервисов веб 2.0 в обучении</w:t>
      </w:r>
      <w:r>
        <w:t xml:space="preserve"> иностранному языку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>Аутентичные тексты в обучении иностранному языку на старшем этапе</w:t>
      </w:r>
    </w:p>
    <w:p w:rsidR="00562F30" w:rsidRDefault="00562F30" w:rsidP="00660B39">
      <w:pPr>
        <w:pStyle w:val="a3"/>
        <w:numPr>
          <w:ilvl w:val="0"/>
          <w:numId w:val="1"/>
        </w:numPr>
      </w:pPr>
      <w:r w:rsidRPr="00562F30">
        <w:t>Формирование дискурсивной и стратегической компетенций при обучении монологическому высказыванию в проектной деятельности (на материале ведения интернет-блогов)</w:t>
      </w:r>
    </w:p>
    <w:p w:rsidR="00562F30" w:rsidRDefault="00562F30" w:rsidP="00660B39">
      <w:pPr>
        <w:pStyle w:val="a3"/>
        <w:numPr>
          <w:ilvl w:val="0"/>
          <w:numId w:val="1"/>
        </w:numPr>
        <w:jc w:val="both"/>
      </w:pPr>
      <w:proofErr w:type="spellStart"/>
      <w:r>
        <w:t>Креолизованные</w:t>
      </w:r>
      <w:proofErr w:type="spellEnd"/>
      <w:r>
        <w:t xml:space="preserve"> тексты и их ро</w:t>
      </w:r>
      <w:r w:rsidR="00660B39">
        <w:t>ль в обучении английскому языку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  <w:jc w:val="both"/>
      </w:pPr>
      <w:r>
        <w:t xml:space="preserve">Применение информационных технологий в самостоятельном изучении студентами иностранного языка  </w:t>
      </w:r>
    </w:p>
    <w:p w:rsidR="00562F30" w:rsidRDefault="00562F30" w:rsidP="00660B39">
      <w:pPr>
        <w:pStyle w:val="a3"/>
        <w:numPr>
          <w:ilvl w:val="0"/>
          <w:numId w:val="1"/>
        </w:numPr>
        <w:jc w:val="both"/>
      </w:pPr>
      <w:proofErr w:type="spellStart"/>
      <w:r>
        <w:t>Лингвокульторологические</w:t>
      </w:r>
      <w:proofErr w:type="spellEnd"/>
      <w:r>
        <w:t xml:space="preserve"> аспекты в </w:t>
      </w:r>
      <w:proofErr w:type="gramStart"/>
      <w:r>
        <w:t>изучении  географических</w:t>
      </w:r>
      <w:proofErr w:type="gramEnd"/>
      <w:r>
        <w:t xml:space="preserve"> названий в английском языке</w:t>
      </w:r>
      <w:r w:rsidRPr="00562F30">
        <w:t xml:space="preserve"> </w:t>
      </w:r>
    </w:p>
    <w:p w:rsidR="004E4BA1" w:rsidRDefault="004E4BA1" w:rsidP="00660B39">
      <w:pPr>
        <w:pStyle w:val="a3"/>
        <w:numPr>
          <w:ilvl w:val="0"/>
          <w:numId w:val="1"/>
        </w:numPr>
        <w:jc w:val="both"/>
      </w:pPr>
      <w:r>
        <w:t xml:space="preserve">Методика подготовки к написанию </w:t>
      </w:r>
      <w:r>
        <w:rPr>
          <w:lang w:val="en-US"/>
        </w:rPr>
        <w:t>essay</w:t>
      </w:r>
      <w:r w:rsidRPr="004E4BA1">
        <w:t xml:space="preserve"> </w:t>
      </w:r>
    </w:p>
    <w:p w:rsidR="004E4BA1" w:rsidRDefault="004E4BA1" w:rsidP="00660B39">
      <w:pPr>
        <w:pStyle w:val="a3"/>
        <w:numPr>
          <w:ilvl w:val="0"/>
          <w:numId w:val="1"/>
        </w:numPr>
        <w:jc w:val="both"/>
      </w:pPr>
      <w:r>
        <w:t>Проблемный подход в формировании иноязычной коммуникативной компетенции</w:t>
      </w:r>
    </w:p>
    <w:p w:rsidR="00562F30" w:rsidRDefault="00562F30" w:rsidP="00660B39">
      <w:pPr>
        <w:pStyle w:val="a3"/>
        <w:numPr>
          <w:ilvl w:val="0"/>
          <w:numId w:val="1"/>
        </w:numPr>
        <w:jc w:val="both"/>
      </w:pPr>
      <w:r>
        <w:t>Устное тестирование для определения коммуникативной компетенции учащихся старших классов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  <w:jc w:val="both"/>
      </w:pPr>
      <w:r>
        <w:t>Формирование умений самоорганизации и самоконтроля в процессе самостоятельной работы студентов по иностранному языку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  <w:jc w:val="both"/>
      </w:pPr>
      <w:r>
        <w:t>Проблема обучения взрослых людей иностранному языку на примере грамматики английского языка (начальный этап).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>Использование аутентичных видеоматериалов в целях повышения мотивации к изучению английского языка.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>Использование интернет-технологий при обучении письменной речи английского языка на среднем этапе в средней школе.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>Использование ресурсов сети Интернет на уроке английского языка</w:t>
      </w:r>
      <w:r w:rsidRPr="00562F30">
        <w:t xml:space="preserve"> </w:t>
      </w:r>
      <w:r>
        <w:t>Дискуссия как метод формирования коммуникативных навыков в старших классах средней школы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 xml:space="preserve">Использование </w:t>
      </w:r>
      <w:proofErr w:type="gramStart"/>
      <w:r>
        <w:t>проектной  методики</w:t>
      </w:r>
      <w:proofErr w:type="gramEnd"/>
      <w:r>
        <w:t xml:space="preserve"> для развития коммуникативных навыков, умений у учащихся 9-х классов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>Метод проектов как способ организации самостоятельной работы.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 xml:space="preserve">Использование </w:t>
      </w:r>
      <w:proofErr w:type="spellStart"/>
      <w:r>
        <w:t>интернет-ресурсов</w:t>
      </w:r>
      <w:proofErr w:type="spellEnd"/>
      <w:r>
        <w:t xml:space="preserve"> на уроках английского языка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>Проблемы интенсивного обучения английскому языку.</w:t>
      </w:r>
      <w:r w:rsidRPr="00562F30">
        <w:t xml:space="preserve"> </w:t>
      </w:r>
    </w:p>
    <w:p w:rsidR="00562F30" w:rsidRDefault="00562F30" w:rsidP="00660B39">
      <w:pPr>
        <w:pStyle w:val="a3"/>
        <w:numPr>
          <w:ilvl w:val="0"/>
          <w:numId w:val="1"/>
        </w:numPr>
      </w:pPr>
      <w:r>
        <w:t>Влияние метода проектов на мотивацию при обучении английскому языку на старшем этапе.</w:t>
      </w:r>
    </w:p>
    <w:p w:rsidR="00660B39" w:rsidRDefault="00660B39" w:rsidP="00660B39">
      <w:pPr>
        <w:pStyle w:val="a3"/>
        <w:numPr>
          <w:ilvl w:val="0"/>
          <w:numId w:val="1"/>
        </w:numPr>
      </w:pPr>
      <w:r>
        <w:t>Электронные словари в формировании лексического навыка на среднем этапе обучения</w:t>
      </w:r>
    </w:p>
    <w:p w:rsidR="00660B39" w:rsidRDefault="00660B39" w:rsidP="00660B39">
      <w:pPr>
        <w:pStyle w:val="a3"/>
        <w:numPr>
          <w:ilvl w:val="0"/>
          <w:numId w:val="1"/>
        </w:numPr>
      </w:pPr>
      <w:r>
        <w:t xml:space="preserve">Аутентичные </w:t>
      </w:r>
      <w:proofErr w:type="spellStart"/>
      <w:r>
        <w:t>аудитивные</w:t>
      </w:r>
      <w:proofErr w:type="spellEnd"/>
      <w:r>
        <w:t xml:space="preserve"> тексты в обучении английскому языку</w:t>
      </w:r>
    </w:p>
    <w:p w:rsidR="00660B39" w:rsidRDefault="00660B39" w:rsidP="00660B39">
      <w:pPr>
        <w:pStyle w:val="a3"/>
        <w:numPr>
          <w:ilvl w:val="0"/>
          <w:numId w:val="1"/>
        </w:numPr>
      </w:pPr>
      <w:proofErr w:type="spellStart"/>
      <w:r>
        <w:t>Креолизованные</w:t>
      </w:r>
      <w:proofErr w:type="spellEnd"/>
      <w:r>
        <w:t xml:space="preserve"> тексты в обучении диалогическому высказыванию</w:t>
      </w:r>
    </w:p>
    <w:p w:rsidR="00660B39" w:rsidRDefault="00660B39" w:rsidP="00660B39">
      <w:pPr>
        <w:pStyle w:val="a3"/>
        <w:numPr>
          <w:ilvl w:val="0"/>
          <w:numId w:val="1"/>
        </w:numPr>
      </w:pPr>
      <w:r>
        <w:t>Формирование готовности к иноязычному взаимодействию на среднем этапе обучения</w:t>
      </w:r>
    </w:p>
    <w:p w:rsidR="00660B39" w:rsidRDefault="00660B39" w:rsidP="00660B39">
      <w:pPr>
        <w:pStyle w:val="a3"/>
        <w:numPr>
          <w:ilvl w:val="0"/>
          <w:numId w:val="1"/>
        </w:numPr>
      </w:pPr>
      <w:r>
        <w:t>Фразовые глаголы в английском языке и методика их обучения. Анализ упражнений по материалам современных зарубежных учебных пособий.</w:t>
      </w:r>
    </w:p>
    <w:p w:rsidR="00660B39" w:rsidRDefault="00660B39" w:rsidP="00660B39">
      <w:pPr>
        <w:pStyle w:val="a3"/>
        <w:numPr>
          <w:ilvl w:val="0"/>
          <w:numId w:val="1"/>
        </w:numPr>
      </w:pPr>
      <w:r>
        <w:t xml:space="preserve">Понятие </w:t>
      </w:r>
      <w:proofErr w:type="spellStart"/>
      <w:r>
        <w:t>коллокации</w:t>
      </w:r>
      <w:proofErr w:type="spellEnd"/>
      <w:r>
        <w:t xml:space="preserve"> в современной лингвистике. Анализ упражнений, направленных на их обучение. (По материалам современных зарубежных учебных пособий).</w:t>
      </w:r>
    </w:p>
    <w:p w:rsidR="00660B39" w:rsidRDefault="00660B39" w:rsidP="00660B39">
      <w:pPr>
        <w:pStyle w:val="a3"/>
        <w:numPr>
          <w:ilvl w:val="0"/>
          <w:numId w:val="1"/>
        </w:numPr>
      </w:pPr>
      <w:r>
        <w:t xml:space="preserve">Понятие </w:t>
      </w:r>
      <w:proofErr w:type="spellStart"/>
      <w:r>
        <w:t>lexical</w:t>
      </w:r>
      <w:proofErr w:type="spellEnd"/>
      <w:r>
        <w:t xml:space="preserve"> </w:t>
      </w:r>
      <w:proofErr w:type="spellStart"/>
      <w:r>
        <w:t>family</w:t>
      </w:r>
      <w:proofErr w:type="spellEnd"/>
      <w:r>
        <w:t>/однокоренные слова и упражнения, направленные на их запоминание. (По материалам современных учебных пособий).</w:t>
      </w:r>
    </w:p>
    <w:p w:rsidR="00660B39" w:rsidRDefault="004E4BA1" w:rsidP="00660B39">
      <w:pPr>
        <w:pStyle w:val="a3"/>
        <w:numPr>
          <w:ilvl w:val="0"/>
          <w:numId w:val="1"/>
        </w:numPr>
      </w:pPr>
      <w:r>
        <w:lastRenderedPageBreak/>
        <w:t xml:space="preserve">Понятие </w:t>
      </w:r>
      <w:proofErr w:type="spellStart"/>
      <w:r>
        <w:t>confus</w:t>
      </w:r>
      <w:r>
        <w:rPr>
          <w:lang w:val="en-US"/>
        </w:rPr>
        <w:t>ing</w:t>
      </w:r>
      <w:proofErr w:type="spellEnd"/>
      <w:r w:rsidR="00660B39">
        <w:t xml:space="preserve"> </w:t>
      </w:r>
      <w:proofErr w:type="spellStart"/>
      <w:r w:rsidR="00660B39">
        <w:t>words</w:t>
      </w:r>
      <w:proofErr w:type="spellEnd"/>
      <w:r w:rsidR="00660B39">
        <w:t xml:space="preserve"> и его передача в русскоязычной методике преподавания иностранного языка. Упражнения, направленные на их различение и запоминание. (По материалам современных зарубежных учебных пособий</w:t>
      </w:r>
    </w:p>
    <w:p w:rsidR="00660B39" w:rsidRPr="00F559D4" w:rsidRDefault="00660B39" w:rsidP="00660B39">
      <w:pPr>
        <w:pStyle w:val="a3"/>
        <w:numPr>
          <w:ilvl w:val="0"/>
          <w:numId w:val="1"/>
        </w:numPr>
      </w:pPr>
      <w:r>
        <w:t xml:space="preserve">Методика подготовки к тесту </w:t>
      </w:r>
      <w:r>
        <w:rPr>
          <w:lang w:val="en-US"/>
        </w:rPr>
        <w:t>IELTS</w:t>
      </w:r>
    </w:p>
    <w:p w:rsidR="00F559D4" w:rsidRDefault="00F559D4" w:rsidP="00F559D4"/>
    <w:p w:rsidR="00F559D4" w:rsidRPr="004E4BA1" w:rsidRDefault="004E4BA1" w:rsidP="00F559D4">
      <w:r>
        <w:t xml:space="preserve"> ОЗО</w:t>
      </w:r>
    </w:p>
    <w:p w:rsidR="00F559D4" w:rsidRDefault="00F559D4" w:rsidP="00F559D4">
      <w:pPr>
        <w:pStyle w:val="a3"/>
        <w:numPr>
          <w:ilvl w:val="0"/>
          <w:numId w:val="2"/>
        </w:numPr>
      </w:pPr>
      <w:r>
        <w:t>Методика</w:t>
      </w:r>
      <w:r w:rsidRPr="00F559D4">
        <w:t xml:space="preserve"> “</w:t>
      </w:r>
      <w:r>
        <w:rPr>
          <w:lang w:val="en-US"/>
        </w:rPr>
        <w:t>teaching</w:t>
      </w:r>
      <w:r w:rsidRPr="00F559D4">
        <w:t xml:space="preserve"> </w:t>
      </w:r>
      <w:r>
        <w:rPr>
          <w:lang w:val="en-US"/>
        </w:rPr>
        <w:t>one</w:t>
      </w:r>
      <w:r w:rsidRPr="00F559D4">
        <w:t xml:space="preserve"> </w:t>
      </w:r>
      <w:r>
        <w:rPr>
          <w:lang w:val="en-US"/>
        </w:rPr>
        <w:t>to</w:t>
      </w:r>
      <w:r w:rsidRPr="00F559D4">
        <w:t xml:space="preserve"> </w:t>
      </w:r>
      <w:r>
        <w:rPr>
          <w:lang w:val="en-US"/>
        </w:rPr>
        <w:t>one</w:t>
      </w:r>
      <w:r w:rsidRPr="00F559D4">
        <w:t xml:space="preserve">” </w:t>
      </w:r>
      <w:r>
        <w:t xml:space="preserve">во </w:t>
      </w:r>
      <w:proofErr w:type="spellStart"/>
      <w:r>
        <w:t>внеучебное</w:t>
      </w:r>
      <w:proofErr w:type="spellEnd"/>
      <w:r>
        <w:t xml:space="preserve"> время (на примере обучения английскому языку)</w:t>
      </w:r>
    </w:p>
    <w:p w:rsidR="004E4BA1" w:rsidRPr="00F559D4" w:rsidRDefault="004E4BA1" w:rsidP="00F559D4">
      <w:pPr>
        <w:pStyle w:val="a3"/>
        <w:numPr>
          <w:ilvl w:val="0"/>
          <w:numId w:val="2"/>
        </w:numPr>
      </w:pPr>
      <w:r>
        <w:t xml:space="preserve">Использование специализированных сайтов в процессе подготовки к сдаче </w:t>
      </w:r>
      <w:r>
        <w:rPr>
          <w:lang w:val="en-US"/>
        </w:rPr>
        <w:t>KET</w:t>
      </w:r>
    </w:p>
    <w:p w:rsidR="00F559D4" w:rsidRDefault="00F559D4" w:rsidP="00F559D4">
      <w:pPr>
        <w:pStyle w:val="a3"/>
        <w:numPr>
          <w:ilvl w:val="0"/>
          <w:numId w:val="2"/>
        </w:numPr>
      </w:pPr>
      <w:proofErr w:type="spellStart"/>
      <w:r>
        <w:t>Креолизованные</w:t>
      </w:r>
      <w:proofErr w:type="spellEnd"/>
      <w:r>
        <w:t xml:space="preserve"> тексты в обучении грамматике английского языка</w:t>
      </w:r>
    </w:p>
    <w:p w:rsidR="00F559D4" w:rsidRDefault="00F559D4" w:rsidP="00F559D4">
      <w:pPr>
        <w:pStyle w:val="a3"/>
        <w:numPr>
          <w:ilvl w:val="0"/>
          <w:numId w:val="2"/>
        </w:numPr>
      </w:pPr>
      <w:r>
        <w:t>Метод проектов в обучении монологическому высказыванию на среднем этапе</w:t>
      </w:r>
    </w:p>
    <w:p w:rsidR="00F559D4" w:rsidRDefault="00F559D4" w:rsidP="00F559D4">
      <w:pPr>
        <w:pStyle w:val="a3"/>
        <w:numPr>
          <w:ilvl w:val="0"/>
          <w:numId w:val="2"/>
        </w:numPr>
      </w:pPr>
      <w:r>
        <w:t>Дискуссия в обучении английскому языку</w:t>
      </w:r>
    </w:p>
    <w:p w:rsidR="00F559D4" w:rsidRDefault="00F559D4" w:rsidP="00F559D4">
      <w:pPr>
        <w:pStyle w:val="a3"/>
        <w:numPr>
          <w:ilvl w:val="0"/>
          <w:numId w:val="2"/>
        </w:numPr>
      </w:pPr>
      <w:r>
        <w:rPr>
          <w:lang w:val="en-US"/>
        </w:rPr>
        <w:t>Team</w:t>
      </w:r>
      <w:r w:rsidRPr="00F559D4">
        <w:t xml:space="preserve"> </w:t>
      </w:r>
      <w:r>
        <w:rPr>
          <w:lang w:val="en-US"/>
        </w:rPr>
        <w:t>work</w:t>
      </w:r>
      <w:r w:rsidRPr="00F559D4">
        <w:t xml:space="preserve"> </w:t>
      </w:r>
      <w:r>
        <w:t>в обучении лексике английского языка</w:t>
      </w:r>
    </w:p>
    <w:p w:rsidR="00F559D4" w:rsidRDefault="00F559D4" w:rsidP="00F559D4">
      <w:pPr>
        <w:pStyle w:val="a3"/>
        <w:numPr>
          <w:ilvl w:val="0"/>
          <w:numId w:val="2"/>
        </w:numPr>
      </w:pPr>
      <w:r>
        <w:t>Фразеологизмы в расширении словарного запаса учащихся на среднем этапе обучения</w:t>
      </w:r>
    </w:p>
    <w:p w:rsidR="00F559D4" w:rsidRDefault="00F559D4" w:rsidP="00F559D4">
      <w:pPr>
        <w:pStyle w:val="a3"/>
        <w:numPr>
          <w:ilvl w:val="0"/>
          <w:numId w:val="2"/>
        </w:numPr>
      </w:pPr>
      <w:proofErr w:type="spellStart"/>
      <w:r>
        <w:t>Аудирование</w:t>
      </w:r>
      <w:proofErr w:type="spellEnd"/>
      <w:r>
        <w:t xml:space="preserve"> в обучении английскому языку на начальном этапе (на примере учебника…)</w:t>
      </w:r>
    </w:p>
    <w:p w:rsidR="00F559D4" w:rsidRDefault="009478D8" w:rsidP="00F559D4">
      <w:pPr>
        <w:pStyle w:val="a3"/>
        <w:numPr>
          <w:ilvl w:val="0"/>
          <w:numId w:val="2"/>
        </w:numPr>
      </w:pPr>
      <w:r>
        <w:t xml:space="preserve">Обучение </w:t>
      </w:r>
      <w:r w:rsidRPr="009478D8">
        <w:t>“</w:t>
      </w:r>
      <w:r>
        <w:rPr>
          <w:lang w:val="en-US"/>
        </w:rPr>
        <w:t>Word</w:t>
      </w:r>
      <w:r w:rsidRPr="009478D8">
        <w:t xml:space="preserve"> </w:t>
      </w:r>
      <w:r>
        <w:rPr>
          <w:lang w:val="en-US"/>
        </w:rPr>
        <w:t>Formation</w:t>
      </w:r>
      <w:r w:rsidRPr="009478D8">
        <w:t xml:space="preserve">” </w:t>
      </w:r>
      <w:r>
        <w:t>в процессе формирования лексической компетенции</w:t>
      </w:r>
    </w:p>
    <w:p w:rsidR="009478D8" w:rsidRDefault="009478D8" w:rsidP="00F559D4">
      <w:pPr>
        <w:pStyle w:val="a3"/>
        <w:numPr>
          <w:ilvl w:val="0"/>
          <w:numId w:val="2"/>
        </w:numPr>
      </w:pPr>
      <w:r>
        <w:t>Методика использования электронных средств на уроках английского</w:t>
      </w:r>
    </w:p>
    <w:p w:rsidR="009478D8" w:rsidRDefault="004E4BA1" w:rsidP="00F559D4">
      <w:pPr>
        <w:pStyle w:val="a3"/>
        <w:numPr>
          <w:ilvl w:val="0"/>
          <w:numId w:val="2"/>
        </w:numPr>
      </w:pPr>
      <w:r>
        <w:t>Проблемный подход в подготовке к иноязычному взаимодействию</w:t>
      </w:r>
    </w:p>
    <w:p w:rsidR="004E4BA1" w:rsidRDefault="004E4BA1" w:rsidP="00F559D4">
      <w:pPr>
        <w:pStyle w:val="a3"/>
        <w:numPr>
          <w:ilvl w:val="0"/>
          <w:numId w:val="2"/>
        </w:numPr>
      </w:pPr>
      <w:r>
        <w:t>Проектный метод в формировании социокультурной компетенции учащихся на уроках английского</w:t>
      </w:r>
    </w:p>
    <w:p w:rsidR="004E4BA1" w:rsidRDefault="004E4BA1" w:rsidP="00F559D4">
      <w:pPr>
        <w:pStyle w:val="a3"/>
        <w:numPr>
          <w:ilvl w:val="0"/>
          <w:numId w:val="2"/>
        </w:numPr>
      </w:pPr>
      <w:r>
        <w:t>Обучение грамматике на уроках английского языка на среднем этапе (на примере учебника…)</w:t>
      </w:r>
    </w:p>
    <w:p w:rsidR="004E4BA1" w:rsidRDefault="004E4BA1" w:rsidP="00F559D4">
      <w:pPr>
        <w:pStyle w:val="a3"/>
        <w:numPr>
          <w:ilvl w:val="0"/>
          <w:numId w:val="2"/>
        </w:numPr>
      </w:pPr>
      <w:r>
        <w:t>Формирование продуктивных навыков в процессе подготовки к ЕГЭ</w:t>
      </w:r>
    </w:p>
    <w:p w:rsidR="004E4BA1" w:rsidRDefault="004E4BA1" w:rsidP="00F559D4">
      <w:pPr>
        <w:pStyle w:val="a3"/>
        <w:numPr>
          <w:ilvl w:val="0"/>
          <w:numId w:val="2"/>
        </w:numPr>
      </w:pPr>
      <w:r>
        <w:t>Драматизация в формировании умений командной деятельности на английском языке</w:t>
      </w:r>
    </w:p>
    <w:p w:rsidR="004E4BA1" w:rsidRPr="00F559D4" w:rsidRDefault="004E4BA1" w:rsidP="004E4BA1">
      <w:pPr>
        <w:pStyle w:val="a3"/>
      </w:pPr>
    </w:p>
    <w:p w:rsidR="00660B39" w:rsidRPr="00F559D4" w:rsidRDefault="00660B39" w:rsidP="0007679C"/>
    <w:p w:rsidR="00660B39" w:rsidRPr="00F559D4" w:rsidRDefault="00660B39"/>
    <w:sectPr w:rsidR="00660B39" w:rsidRPr="00F5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696878"/>
    <w:multiLevelType w:val="hybridMultilevel"/>
    <w:tmpl w:val="9B6C1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45775"/>
    <w:multiLevelType w:val="hybridMultilevel"/>
    <w:tmpl w:val="BFBC3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F30"/>
    <w:rsid w:val="0007679C"/>
    <w:rsid w:val="00086390"/>
    <w:rsid w:val="004E4BA1"/>
    <w:rsid w:val="00562F30"/>
    <w:rsid w:val="00660B39"/>
    <w:rsid w:val="009478D8"/>
    <w:rsid w:val="00AF519E"/>
    <w:rsid w:val="00B04950"/>
    <w:rsid w:val="00F5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1E68D-5C63-4C65-9492-E3251836F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0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3BF21-410C-4AE6-A983-9D90EEB1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2017-02-19T11:08:00Z</dcterms:created>
  <dcterms:modified xsi:type="dcterms:W3CDTF">2020-09-08T17:51:00Z</dcterms:modified>
</cp:coreProperties>
</file>