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223" w:rsidRPr="009F03F6" w:rsidRDefault="00A60223" w:rsidP="00A60223">
      <w:pPr>
        <w:jc w:val="center"/>
        <w:rPr>
          <w:b/>
          <w:sz w:val="28"/>
          <w:szCs w:val="28"/>
          <w:lang w:val="en-US"/>
        </w:rPr>
      </w:pPr>
      <w:r w:rsidRPr="009F03F6">
        <w:rPr>
          <w:b/>
          <w:sz w:val="28"/>
          <w:szCs w:val="28"/>
          <w:lang w:val="en-US"/>
        </w:rPr>
        <w:t>Plan of the literary analysis</w:t>
      </w:r>
    </w:p>
    <w:p w:rsidR="00A60223" w:rsidRPr="009F03F6" w:rsidRDefault="00A60223" w:rsidP="00A60223">
      <w:pPr>
        <w:jc w:val="center"/>
        <w:rPr>
          <w:b/>
          <w:sz w:val="28"/>
          <w:szCs w:val="28"/>
          <w:lang w:val="en-US"/>
        </w:rPr>
      </w:pPr>
    </w:p>
    <w:p w:rsidR="00A60223" w:rsidRPr="009F03F6" w:rsidRDefault="00A60223" w:rsidP="00A60223">
      <w:pPr>
        <w:numPr>
          <w:ilvl w:val="0"/>
          <w:numId w:val="4"/>
        </w:numPr>
        <w:rPr>
          <w:sz w:val="28"/>
          <w:szCs w:val="28"/>
          <w:u w:val="single"/>
          <w:lang w:val="en-US"/>
        </w:rPr>
      </w:pPr>
      <w:r w:rsidRPr="009F03F6">
        <w:rPr>
          <w:sz w:val="28"/>
          <w:szCs w:val="28"/>
          <w:u w:val="single"/>
          <w:lang w:val="en-US"/>
        </w:rPr>
        <w:t>Introduction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story presentation </w:t>
      </w:r>
      <w:r w:rsidRPr="009F03F6">
        <w:rPr>
          <w:i/>
          <w:sz w:val="28"/>
          <w:szCs w:val="28"/>
          <w:lang w:val="en-US"/>
        </w:rPr>
        <w:t>(including some words about the author)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type of the story </w:t>
      </w:r>
      <w:r w:rsidRPr="009F03F6">
        <w:rPr>
          <w:i/>
          <w:sz w:val="28"/>
          <w:szCs w:val="28"/>
          <w:lang w:val="en-US"/>
        </w:rPr>
        <w:t>(psychological, relationship, philosophical, etc)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genre of the story </w:t>
      </w:r>
      <w:r w:rsidRPr="009F03F6">
        <w:rPr>
          <w:i/>
          <w:sz w:val="28"/>
          <w:szCs w:val="28"/>
          <w:lang w:val="en-US"/>
        </w:rPr>
        <w:t>(a realistic story, a detective story, a drama, a historical novel, etc)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tone of the story </w:t>
      </w:r>
      <w:r w:rsidRPr="009F03F6">
        <w:rPr>
          <w:i/>
          <w:sz w:val="28"/>
          <w:szCs w:val="28"/>
          <w:lang w:val="en-US"/>
        </w:rPr>
        <w:t>(humorous, ironical, sarcastic, satirical, lyrical, dramatic, tragic, optimistic / pessimistic, melodramatic, melancholic (sad), meditative, sentimental, emotional, / unemotional, pathetic, dry and matter-of-fact, gloomy, bitter, cheerful, nostalgic, romantic, etc)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subject matter </w:t>
      </w:r>
      <w:r w:rsidRPr="009F03F6">
        <w:rPr>
          <w:i/>
          <w:sz w:val="28"/>
          <w:szCs w:val="28"/>
          <w:lang w:val="en-US"/>
        </w:rPr>
        <w:t>(what about)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title </w:t>
      </w:r>
      <w:r w:rsidRPr="009F03F6">
        <w:rPr>
          <w:i/>
          <w:sz w:val="28"/>
          <w:szCs w:val="28"/>
          <w:lang w:val="en-US"/>
        </w:rPr>
        <w:t>(if any comments arise)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setting </w:t>
      </w:r>
      <w:r w:rsidRPr="009F03F6">
        <w:rPr>
          <w:i/>
          <w:sz w:val="28"/>
          <w:szCs w:val="28"/>
          <w:lang w:val="en-US"/>
        </w:rPr>
        <w:t>(place, time of day or year, historical period, etc)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conflict </w:t>
      </w:r>
      <w:r w:rsidRPr="009F03F6">
        <w:rPr>
          <w:i/>
          <w:sz w:val="28"/>
          <w:szCs w:val="28"/>
          <w:lang w:val="en-US"/>
        </w:rPr>
        <w:t>(basic opposition: external / internal)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point of view </w:t>
      </w:r>
      <w:r w:rsidRPr="009F03F6">
        <w:rPr>
          <w:i/>
          <w:sz w:val="28"/>
          <w:szCs w:val="28"/>
          <w:lang w:val="en-US"/>
        </w:rPr>
        <w:t>(first-person narrative / third-person narrative)</w:t>
      </w:r>
    </w:p>
    <w:p w:rsidR="00A60223" w:rsidRPr="009F03F6" w:rsidRDefault="00A60223" w:rsidP="00A60223">
      <w:pPr>
        <w:ind w:left="1080"/>
        <w:rPr>
          <w:sz w:val="28"/>
          <w:szCs w:val="28"/>
          <w:lang w:val="en-US"/>
        </w:rPr>
      </w:pPr>
    </w:p>
    <w:p w:rsidR="00A60223" w:rsidRPr="009F03F6" w:rsidRDefault="00A60223" w:rsidP="00A60223">
      <w:pPr>
        <w:numPr>
          <w:ilvl w:val="0"/>
          <w:numId w:val="4"/>
        </w:numPr>
        <w:rPr>
          <w:sz w:val="28"/>
          <w:szCs w:val="28"/>
          <w:u w:val="single"/>
          <w:lang w:val="en-US"/>
        </w:rPr>
      </w:pPr>
      <w:r w:rsidRPr="009F03F6">
        <w:rPr>
          <w:sz w:val="28"/>
          <w:szCs w:val="28"/>
          <w:u w:val="single"/>
          <w:lang w:val="en-US"/>
        </w:rPr>
        <w:t>Interpretation body</w:t>
      </w:r>
    </w:p>
    <w:p w:rsidR="00A60223" w:rsidRPr="009F03F6" w:rsidRDefault="00A60223" w:rsidP="00A60223">
      <w:pPr>
        <w:numPr>
          <w:ilvl w:val="1"/>
          <w:numId w:val="4"/>
        </w:numPr>
        <w:rPr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>summary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composition of the plot </w:t>
      </w:r>
      <w:r w:rsidRPr="009F03F6">
        <w:rPr>
          <w:i/>
          <w:sz w:val="28"/>
          <w:szCs w:val="28"/>
          <w:lang w:val="en-US"/>
        </w:rPr>
        <w:t xml:space="preserve">(exposition, rising action, climax, falling action, </w:t>
      </w:r>
      <w:proofErr w:type="spellStart"/>
      <w:r w:rsidRPr="009F03F6">
        <w:rPr>
          <w:i/>
          <w:sz w:val="28"/>
          <w:szCs w:val="28"/>
          <w:lang w:val="en-US"/>
        </w:rPr>
        <w:t>denoument</w:t>
      </w:r>
      <w:proofErr w:type="spellEnd"/>
      <w:r w:rsidRPr="009F03F6">
        <w:rPr>
          <w:i/>
          <w:sz w:val="28"/>
          <w:szCs w:val="28"/>
          <w:lang w:val="en-US"/>
        </w:rPr>
        <w:t xml:space="preserve">) 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structural division of the text </w:t>
      </w:r>
      <w:r w:rsidRPr="009F03F6">
        <w:rPr>
          <w:i/>
          <w:sz w:val="28"/>
          <w:szCs w:val="28"/>
          <w:lang w:val="en-US"/>
        </w:rPr>
        <w:t>(according to three principles: the plot, the form of the text (narration, description, dialogue, interior monologue), the atmosphere, created by the author)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language analysis / SD commentary </w:t>
      </w:r>
      <w:r w:rsidRPr="009F03F6">
        <w:rPr>
          <w:i/>
          <w:sz w:val="28"/>
          <w:szCs w:val="28"/>
          <w:lang w:val="en-US"/>
        </w:rPr>
        <w:t>(idea-quotation-device name-idea)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character sketch </w:t>
      </w:r>
      <w:r w:rsidRPr="009F03F6">
        <w:rPr>
          <w:i/>
          <w:sz w:val="28"/>
          <w:szCs w:val="28"/>
          <w:lang w:val="en-US"/>
        </w:rPr>
        <w:t>(protagonist / antagonist, round / flat, comment on the conflict, the author’s method of portrayal (direct / indirect / dramatic), characters presented statically or in development, character’s speech,  etc)</w:t>
      </w:r>
    </w:p>
    <w:p w:rsidR="00A60223" w:rsidRPr="009F03F6" w:rsidRDefault="00A60223" w:rsidP="00A60223">
      <w:pPr>
        <w:numPr>
          <w:ilvl w:val="1"/>
          <w:numId w:val="4"/>
        </w:numPr>
        <w:rPr>
          <w:i/>
          <w:sz w:val="28"/>
          <w:szCs w:val="28"/>
          <w:lang w:val="en-US"/>
        </w:rPr>
      </w:pPr>
      <w:r w:rsidRPr="009F03F6">
        <w:rPr>
          <w:sz w:val="28"/>
          <w:szCs w:val="28"/>
          <w:lang w:val="en-US"/>
        </w:rPr>
        <w:t xml:space="preserve">message </w:t>
      </w:r>
      <w:r w:rsidRPr="009F03F6">
        <w:rPr>
          <w:i/>
          <w:sz w:val="28"/>
          <w:szCs w:val="28"/>
          <w:lang w:val="en-US"/>
        </w:rPr>
        <w:t>(what for)</w:t>
      </w:r>
    </w:p>
    <w:p w:rsidR="00A60223" w:rsidRPr="009F03F6" w:rsidRDefault="00A60223" w:rsidP="00A60223">
      <w:pPr>
        <w:rPr>
          <w:i/>
          <w:sz w:val="28"/>
          <w:szCs w:val="28"/>
          <w:lang w:val="en-US"/>
        </w:rPr>
      </w:pPr>
    </w:p>
    <w:p w:rsidR="00A60223" w:rsidRDefault="00A60223" w:rsidP="00A60223">
      <w:pPr>
        <w:numPr>
          <w:ilvl w:val="0"/>
          <w:numId w:val="4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Conclusion</w:t>
      </w:r>
    </w:p>
    <w:p w:rsidR="00A60223" w:rsidRPr="009F03F6" w:rsidRDefault="00A60223" w:rsidP="00A60223">
      <w:pPr>
        <w:ind w:left="1080"/>
        <w:rPr>
          <w:sz w:val="28"/>
          <w:szCs w:val="28"/>
          <w:u w:val="single"/>
          <w:lang w:val="en-US"/>
        </w:rPr>
      </w:pPr>
    </w:p>
    <w:p w:rsidR="00A60223" w:rsidRDefault="00A60223" w:rsidP="00A60223">
      <w:pPr>
        <w:jc w:val="both"/>
        <w:rPr>
          <w:sz w:val="28"/>
          <w:szCs w:val="28"/>
          <w:lang w:val="en-US"/>
        </w:rPr>
      </w:pPr>
      <w:r w:rsidRPr="00A9702E">
        <w:rPr>
          <w:sz w:val="28"/>
          <w:szCs w:val="28"/>
          <w:lang w:val="en-US"/>
        </w:rPr>
        <w:t xml:space="preserve">Express your </w:t>
      </w:r>
      <w:r w:rsidRPr="00266853">
        <w:rPr>
          <w:b/>
          <w:sz w:val="28"/>
          <w:szCs w:val="28"/>
          <w:lang w:val="en-US"/>
        </w:rPr>
        <w:t>own point of view</w:t>
      </w:r>
      <w:r w:rsidRPr="00A9702E">
        <w:rPr>
          <w:sz w:val="28"/>
          <w:szCs w:val="28"/>
          <w:lang w:val="en-US"/>
        </w:rPr>
        <w:t xml:space="preserve"> on the problem discussed</w:t>
      </w:r>
      <w:proofErr w:type="gramStart"/>
      <w:r>
        <w:rPr>
          <w:sz w:val="28"/>
          <w:szCs w:val="28"/>
          <w:lang w:val="en-US"/>
        </w:rPr>
        <w:t>.(</w:t>
      </w:r>
      <w:proofErr w:type="gramEnd"/>
      <w:r>
        <w:rPr>
          <w:sz w:val="28"/>
          <w:szCs w:val="28"/>
          <w:lang w:val="en-US"/>
        </w:rPr>
        <w:t>10-15 sentences)</w:t>
      </w:r>
      <w:r w:rsidRPr="00A9702E">
        <w:rPr>
          <w:sz w:val="28"/>
          <w:szCs w:val="28"/>
          <w:lang w:val="en-US"/>
        </w:rPr>
        <w:t>.</w:t>
      </w:r>
    </w:p>
    <w:p w:rsidR="00A60223" w:rsidRDefault="00A60223" w:rsidP="00A60223">
      <w:pPr>
        <w:jc w:val="both"/>
        <w:rPr>
          <w:sz w:val="28"/>
          <w:szCs w:val="28"/>
          <w:lang w:val="en-US"/>
        </w:rPr>
      </w:pPr>
    </w:p>
    <w:p w:rsidR="00A60223" w:rsidRPr="002A3739" w:rsidRDefault="00A60223" w:rsidP="00A60223">
      <w:pPr>
        <w:jc w:val="center"/>
        <w:rPr>
          <w:b/>
          <w:lang w:val="en-US"/>
        </w:rPr>
      </w:pPr>
      <w:r w:rsidRPr="002A3739">
        <w:rPr>
          <w:b/>
          <w:lang w:val="en-US"/>
        </w:rPr>
        <w:t xml:space="preserve">How to express your opinion about the problem </w:t>
      </w:r>
      <w:proofErr w:type="gramStart"/>
      <w:r w:rsidRPr="002A3739">
        <w:rPr>
          <w:b/>
          <w:lang w:val="en-US"/>
        </w:rPr>
        <w:t>raised</w:t>
      </w:r>
      <w:proofErr w:type="gramEnd"/>
      <w:r w:rsidRPr="002A3739">
        <w:rPr>
          <w:b/>
          <w:lang w:val="en-US"/>
        </w:rPr>
        <w:t xml:space="preserve"> in the </w:t>
      </w:r>
      <w:proofErr w:type="spellStart"/>
      <w:r w:rsidRPr="002A3739">
        <w:rPr>
          <w:b/>
          <w:lang w:val="en-US"/>
        </w:rPr>
        <w:t>analysed</w:t>
      </w:r>
      <w:proofErr w:type="spellEnd"/>
      <w:r w:rsidRPr="002A3739">
        <w:rPr>
          <w:b/>
          <w:lang w:val="en-US"/>
        </w:rPr>
        <w:t xml:space="preserve"> text:</w:t>
      </w:r>
    </w:p>
    <w:p w:rsidR="00A60223" w:rsidRPr="00E118B7" w:rsidRDefault="00A60223" w:rsidP="00A60223">
      <w:pPr>
        <w:rPr>
          <w:lang w:val="en-US"/>
        </w:rPr>
      </w:pPr>
    </w:p>
    <w:p w:rsidR="00A60223" w:rsidRPr="00E118B7" w:rsidRDefault="00A60223" w:rsidP="00A6022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r w:rsidRPr="00E118B7">
        <w:rPr>
          <w:rFonts w:ascii="Times New Roman" w:hAnsi="Times New Roman"/>
          <w:sz w:val="24"/>
          <w:szCs w:val="24"/>
          <w:lang w:val="en-US"/>
        </w:rPr>
        <w:t xml:space="preserve">Do you agree with the author’s point of view on the problem? What is your opinion? (approx. 2 sentences) </w:t>
      </w:r>
    </w:p>
    <w:p w:rsidR="00A60223" w:rsidRPr="00E118B7" w:rsidRDefault="00A60223" w:rsidP="00A6022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r w:rsidRPr="00E118B7">
        <w:rPr>
          <w:rFonts w:ascii="Times New Roman" w:hAnsi="Times New Roman"/>
          <w:sz w:val="24"/>
          <w:szCs w:val="24"/>
          <w:lang w:val="en-US"/>
        </w:rPr>
        <w:t xml:space="preserve">Give reasons to support your opinion (approx.  3 sentences) </w:t>
      </w:r>
    </w:p>
    <w:p w:rsidR="00A60223" w:rsidRPr="00E118B7" w:rsidRDefault="00A60223" w:rsidP="00A6022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r w:rsidRPr="00E118B7">
        <w:rPr>
          <w:rFonts w:ascii="Times New Roman" w:hAnsi="Times New Roman"/>
          <w:sz w:val="24"/>
          <w:szCs w:val="24"/>
          <w:lang w:val="en-US"/>
        </w:rPr>
        <w:t>What is the opposite point of view? (approx. 2 sentences)</w:t>
      </w:r>
    </w:p>
    <w:p w:rsidR="00A60223" w:rsidRPr="00E118B7" w:rsidRDefault="00A60223" w:rsidP="00A6022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Explain why you do not agree with the opposing opinion</w:t>
      </w:r>
      <w:r w:rsidRPr="00E118B7">
        <w:rPr>
          <w:rFonts w:ascii="Times New Roman" w:hAnsi="Times New Roman"/>
          <w:sz w:val="24"/>
          <w:szCs w:val="24"/>
          <w:lang w:val="en-US"/>
        </w:rPr>
        <w:t xml:space="preserve"> (3 sentences)</w:t>
      </w:r>
    </w:p>
    <w:p w:rsidR="00A60223" w:rsidRPr="00E118B7" w:rsidRDefault="00A60223" w:rsidP="00A60223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  <w:lang w:val="en-US"/>
        </w:rPr>
      </w:pPr>
      <w:r w:rsidRPr="00E118B7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Conclude your speech with a restatement of the main points.</w:t>
      </w:r>
    </w:p>
    <w:p w:rsidR="00A60223" w:rsidRPr="00E118B7" w:rsidRDefault="00A60223" w:rsidP="00A60223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  <w:lang w:val="en-US"/>
        </w:rPr>
      </w:pPr>
      <w:r w:rsidRPr="00E118B7">
        <w:rPr>
          <w:rFonts w:ascii="Times New Roman" w:hAnsi="Times New Roman"/>
          <w:sz w:val="24"/>
          <w:szCs w:val="24"/>
          <w:lang w:val="en-US"/>
        </w:rPr>
        <w:t xml:space="preserve"> (1 to 2 sentences) </w:t>
      </w:r>
    </w:p>
    <w:p w:rsidR="008A5219" w:rsidRPr="00A60223" w:rsidRDefault="008A5219" w:rsidP="00A60223"/>
    <w:sectPr w:rsidR="008A5219" w:rsidRPr="00A60223" w:rsidSect="008A5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A7237"/>
    <w:multiLevelType w:val="hybridMultilevel"/>
    <w:tmpl w:val="E77296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6A4D27"/>
    <w:multiLevelType w:val="hybridMultilevel"/>
    <w:tmpl w:val="164A67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54077C"/>
    <w:multiLevelType w:val="hybridMultilevel"/>
    <w:tmpl w:val="AFEA16D0"/>
    <w:lvl w:ilvl="0" w:tplc="4904AF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9D8C85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 w:grammar="clean"/>
  <w:defaultTabStop w:val="708"/>
  <w:characterSpacingControl w:val="doNotCompress"/>
  <w:compat/>
  <w:rsids>
    <w:rsidRoot w:val="00A60223"/>
    <w:rsid w:val="008A5219"/>
    <w:rsid w:val="00A6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23"/>
    <w:pPr>
      <w:spacing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0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1650</Characters>
  <Application>Microsoft Office Word</Application>
  <DocSecurity>0</DocSecurity>
  <Lines>13</Lines>
  <Paragraphs>3</Paragraphs>
  <ScaleCrop>false</ScaleCrop>
  <Company>HP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2</cp:revision>
  <dcterms:created xsi:type="dcterms:W3CDTF">2021-01-12T10:30:00Z</dcterms:created>
  <dcterms:modified xsi:type="dcterms:W3CDTF">2021-01-12T10:31:00Z</dcterms:modified>
</cp:coreProperties>
</file>