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EBB" w:rsidRPr="00C823A0" w:rsidRDefault="00E70EBB" w:rsidP="00C823A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823A0">
        <w:rPr>
          <w:rFonts w:ascii="Times New Roman" w:hAnsi="Times New Roman" w:cs="Times New Roman"/>
          <w:b/>
          <w:bCs/>
          <w:sz w:val="32"/>
          <w:szCs w:val="32"/>
        </w:rPr>
        <w:t>2021-2022 учебный год</w:t>
      </w:r>
    </w:p>
    <w:p w:rsidR="00E70EBB" w:rsidRPr="00C823A0" w:rsidRDefault="00E70EBB" w:rsidP="00C823A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823A0">
        <w:rPr>
          <w:rFonts w:ascii="Times New Roman" w:hAnsi="Times New Roman" w:cs="Times New Roman"/>
          <w:b/>
          <w:bCs/>
          <w:sz w:val="32"/>
          <w:szCs w:val="32"/>
        </w:rPr>
        <w:t>Заочная форма обучения</w:t>
      </w:r>
    </w:p>
    <w:p w:rsidR="00E70EBB" w:rsidRPr="00C823A0" w:rsidRDefault="00E70EBB" w:rsidP="00C823A0">
      <w:pPr>
        <w:spacing w:after="0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C823A0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Институт иностранных языков</w:t>
      </w:r>
    </w:p>
    <w:p w:rsidR="00E70EBB" w:rsidRPr="00C823A0" w:rsidRDefault="00E70EBB" w:rsidP="00C823A0">
      <w:pPr>
        <w:spacing w:after="0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</w:pPr>
      <w:r w:rsidRPr="00C823A0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eastAsia="zh-CN"/>
        </w:rPr>
        <w:t>Направление 44.04.01 "Педагогическое образование"</w:t>
      </w:r>
    </w:p>
    <w:p w:rsidR="00E70EBB" w:rsidRPr="00C823A0" w:rsidRDefault="00E70EBB" w:rsidP="00C823A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</w:pPr>
      <w:r w:rsidRPr="00C823A0">
        <w:rPr>
          <w:rFonts w:ascii="Times New Roman" w:eastAsia="SimSun" w:hAnsi="Times New Roman" w:cs="Times New Roman"/>
          <w:b/>
          <w:bCs/>
          <w:sz w:val="32"/>
          <w:szCs w:val="32"/>
          <w:lang w:eastAsia="zh-CN"/>
        </w:rPr>
        <w:t>магистерская программа "Языковое образование (иностранные языки)"</w:t>
      </w:r>
    </w:p>
    <w:p w:rsidR="00E70EBB" w:rsidRPr="00C823A0" w:rsidRDefault="00E70EBB" w:rsidP="00C823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823A0">
        <w:rPr>
          <w:rFonts w:ascii="Times New Roman" w:hAnsi="Times New Roman" w:cs="Times New Roman"/>
          <w:b/>
          <w:bCs/>
          <w:sz w:val="32"/>
          <w:szCs w:val="32"/>
        </w:rPr>
        <w:t>Срок обучения — 2,5 года</w:t>
      </w:r>
    </w:p>
    <w:p w:rsidR="00E70EBB" w:rsidRPr="00C823A0" w:rsidRDefault="00E70EBB" w:rsidP="00C823A0">
      <w:pPr>
        <w:spacing w:after="0"/>
        <w:rPr>
          <w:rFonts w:ascii="Times New Roman" w:hAnsi="Times New Roman" w:cs="Times New Roman"/>
        </w:rPr>
      </w:pPr>
    </w:p>
    <w:p w:rsidR="00E70EBB" w:rsidRPr="00C823A0" w:rsidRDefault="00E70EBB" w:rsidP="00C823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>2 курс, 3 семестр</w:t>
      </w:r>
      <w:r w:rsidR="00D36E7E" w:rsidRPr="00C823A0">
        <w:rPr>
          <w:rFonts w:ascii="Times New Roman" w:hAnsi="Times New Roman" w:cs="Times New Roman"/>
          <w:b/>
          <w:sz w:val="28"/>
          <w:szCs w:val="28"/>
          <w:u w:val="single"/>
        </w:rPr>
        <w:t xml:space="preserve"> (Зима)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2"/>
        <w:gridCol w:w="7450"/>
        <w:gridCol w:w="953"/>
      </w:tblGrid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E70EBB" w:rsidRPr="006371F2" w:rsidTr="00D34481">
        <w:tc>
          <w:tcPr>
            <w:tcW w:w="9571" w:type="dxa"/>
            <w:gridSpan w:val="3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Без отчетности в текущую сессию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Педагогическое общение на иностранном языке</w:t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0EBB" w:rsidRPr="006371F2" w:rsidTr="00D34481">
        <w:tc>
          <w:tcPr>
            <w:tcW w:w="9571" w:type="dxa"/>
            <w:gridSpan w:val="3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ЗАЧЕТЫ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 xml:space="preserve">Академическая риторика </w:t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Лингвокультурология</w:t>
            </w:r>
            <w:proofErr w:type="spellEnd"/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E70EBB" w:rsidRPr="006371F2" w:rsidTr="00D34481">
        <w:tc>
          <w:tcPr>
            <w:tcW w:w="9571" w:type="dxa"/>
            <w:gridSpan w:val="3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71F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Аттестация с оценкой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70EBB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Производственная практика</w:t>
            </w:r>
            <w:r w:rsidR="00E70EBB" w:rsidRPr="006371F2">
              <w:rPr>
                <w:rFonts w:ascii="Times New Roman" w:hAnsi="Times New Roman" w:cs="Times New Roman"/>
                <w:sz w:val="24"/>
                <w:szCs w:val="24"/>
              </w:rPr>
              <w:t xml:space="preserve"> (педагогическая) по Модулю 6</w:t>
            </w:r>
            <w:r w:rsidR="00E70EBB" w:rsidRPr="006371F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216/6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Учебная практика (технологическая (проектно-технологическая)) по Модулю 3</w:t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63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/3</w:t>
            </w:r>
          </w:p>
        </w:tc>
      </w:tr>
      <w:tr w:rsidR="00E70EBB" w:rsidRPr="006371F2" w:rsidTr="00D34481">
        <w:tc>
          <w:tcPr>
            <w:tcW w:w="9571" w:type="dxa"/>
            <w:gridSpan w:val="3"/>
          </w:tcPr>
          <w:p w:rsidR="00E70EBB" w:rsidRPr="006371F2" w:rsidRDefault="00E70EBB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ЭКЗАМЕНЫ</w:t>
            </w:r>
          </w:p>
        </w:tc>
      </w:tr>
      <w:tr w:rsidR="00E70EBB" w:rsidRPr="006371F2" w:rsidTr="00D34481">
        <w:tc>
          <w:tcPr>
            <w:tcW w:w="959" w:type="dxa"/>
          </w:tcPr>
          <w:p w:rsidR="00E70EBB" w:rsidRPr="006371F2" w:rsidRDefault="00E70EBB" w:rsidP="00C823A0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Экзамены по модулю "Модуль 3. Проектирование и управление образовательным процессом"</w:t>
            </w:r>
          </w:p>
        </w:tc>
        <w:tc>
          <w:tcPr>
            <w:tcW w:w="958" w:type="dxa"/>
          </w:tcPr>
          <w:p w:rsidR="00E70EBB" w:rsidRPr="006371F2" w:rsidRDefault="00E70EBB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36/1</w:t>
            </w:r>
          </w:p>
        </w:tc>
      </w:tr>
    </w:tbl>
    <w:p w:rsidR="00E70EBB" w:rsidRPr="00C823A0" w:rsidRDefault="00E70EBB" w:rsidP="00C823A0">
      <w:pPr>
        <w:spacing w:after="0"/>
        <w:rPr>
          <w:rFonts w:ascii="Times New Roman" w:hAnsi="Times New Roman" w:cs="Times New Roman"/>
        </w:rPr>
      </w:pPr>
    </w:p>
    <w:p w:rsidR="00D36E7E" w:rsidRPr="00C823A0" w:rsidRDefault="00D36E7E" w:rsidP="00C823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 xml:space="preserve">2 курс, </w:t>
      </w: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семестр (</w:t>
      </w: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>Лето</w:t>
      </w:r>
      <w:r w:rsidRPr="00C823A0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2"/>
        <w:gridCol w:w="7450"/>
        <w:gridCol w:w="953"/>
      </w:tblGrid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</w:tr>
      <w:tr w:rsidR="00C823A0" w:rsidRPr="006371F2" w:rsidTr="00D34481">
        <w:tc>
          <w:tcPr>
            <w:tcW w:w="9571" w:type="dxa"/>
            <w:gridSpan w:val="3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Без отчетности в текущую сессию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теории коммуникации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823A0" w:rsidRPr="006371F2" w:rsidTr="00D34481">
        <w:tc>
          <w:tcPr>
            <w:tcW w:w="9571" w:type="dxa"/>
            <w:gridSpan w:val="3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ЗАЧЕТЫ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Социокультурный контекст в обучении иноязычной коммуникации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Психолингвистика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108/3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Лингвоконцептология</w:t>
            </w:r>
            <w:proofErr w:type="spellEnd"/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72/2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 и практика межкультурной коммуникации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108/3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Научно-исследовательская работа (Производственная практика (научно-исследовательская работа) по Модулю 7)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216/6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Производственная практика (научно-исследовательская работа) по Модулю 4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108/3</w:t>
            </w:r>
          </w:p>
        </w:tc>
      </w:tr>
      <w:tr w:rsidR="00C823A0" w:rsidRPr="006371F2" w:rsidTr="00D34481">
        <w:tc>
          <w:tcPr>
            <w:tcW w:w="9571" w:type="dxa"/>
            <w:gridSpan w:val="3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71F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Аттестация с оценкой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Социолингвистика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108/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Производственная практика (педагогическая) по Модулю 4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637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/3</w:t>
            </w:r>
          </w:p>
        </w:tc>
      </w:tr>
      <w:tr w:rsidR="00C823A0" w:rsidRPr="006371F2" w:rsidTr="00D34481">
        <w:tc>
          <w:tcPr>
            <w:tcW w:w="9571" w:type="dxa"/>
            <w:gridSpan w:val="3"/>
          </w:tcPr>
          <w:p w:rsidR="00C823A0" w:rsidRPr="006371F2" w:rsidRDefault="00C823A0" w:rsidP="00C823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ЭКЗАМЕНЫ</w:t>
            </w:r>
          </w:p>
        </w:tc>
      </w:tr>
      <w:tr w:rsidR="00C823A0" w:rsidRPr="006371F2" w:rsidTr="00D34481">
        <w:tc>
          <w:tcPr>
            <w:tcW w:w="959" w:type="dxa"/>
          </w:tcPr>
          <w:p w:rsidR="00C823A0" w:rsidRPr="006371F2" w:rsidRDefault="00C823A0" w:rsidP="00C823A0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Педагогическое общение на иностранном языке</w:t>
            </w:r>
          </w:p>
        </w:tc>
        <w:tc>
          <w:tcPr>
            <w:tcW w:w="958" w:type="dxa"/>
          </w:tcPr>
          <w:p w:rsidR="00C823A0" w:rsidRPr="006371F2" w:rsidRDefault="00C823A0" w:rsidP="00C823A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71F2">
              <w:rPr>
                <w:rFonts w:ascii="Times New Roman" w:hAnsi="Times New Roman" w:cs="Times New Roman"/>
                <w:sz w:val="24"/>
                <w:szCs w:val="24"/>
              </w:rPr>
              <w:t>108/3</w:t>
            </w:r>
          </w:p>
        </w:tc>
      </w:tr>
      <w:bookmarkEnd w:id="0"/>
    </w:tbl>
    <w:p w:rsidR="00D36E7E" w:rsidRPr="00C823A0" w:rsidRDefault="00D36E7E" w:rsidP="00C823A0">
      <w:pPr>
        <w:spacing w:after="0"/>
        <w:rPr>
          <w:rFonts w:ascii="Times New Roman" w:hAnsi="Times New Roman" w:cs="Times New Roman"/>
        </w:rPr>
      </w:pPr>
    </w:p>
    <w:sectPr w:rsidR="00D36E7E" w:rsidRPr="00C82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773F3"/>
    <w:multiLevelType w:val="hybridMultilevel"/>
    <w:tmpl w:val="60BC9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22A0B"/>
    <w:multiLevelType w:val="hybridMultilevel"/>
    <w:tmpl w:val="904AD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C18C5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0B2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93488"/>
    <w:multiLevelType w:val="hybridMultilevel"/>
    <w:tmpl w:val="6A76A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C6612A"/>
    <w:multiLevelType w:val="hybridMultilevel"/>
    <w:tmpl w:val="C2D4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A5178"/>
    <w:multiLevelType w:val="hybridMultilevel"/>
    <w:tmpl w:val="FD0AF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BB"/>
    <w:rsid w:val="004A7B0C"/>
    <w:rsid w:val="006371F2"/>
    <w:rsid w:val="00C823A0"/>
    <w:rsid w:val="00D36E7E"/>
    <w:rsid w:val="00E7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B681A-2960-4023-B937-C2988306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E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0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2021-09-07T21:21:00Z</dcterms:created>
  <dcterms:modified xsi:type="dcterms:W3CDTF">2021-09-07T21:53:00Z</dcterms:modified>
</cp:coreProperties>
</file>