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43B" w:rsidRDefault="00D8643B" w:rsidP="00D8643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2021-2022 учебный год</w:t>
      </w:r>
    </w:p>
    <w:p w:rsidR="00D8643B" w:rsidRPr="00C73AA2" w:rsidRDefault="00D8643B" w:rsidP="00D8643B">
      <w:pPr>
        <w:jc w:val="center"/>
        <w:rPr>
          <w:b/>
          <w:bCs/>
          <w:sz w:val="32"/>
          <w:szCs w:val="32"/>
        </w:rPr>
      </w:pPr>
      <w:r w:rsidRPr="00C73AA2">
        <w:rPr>
          <w:b/>
          <w:bCs/>
          <w:sz w:val="32"/>
          <w:szCs w:val="32"/>
        </w:rPr>
        <w:t>Заочная форма обучения</w:t>
      </w:r>
    </w:p>
    <w:p w:rsidR="00D8643B" w:rsidRPr="00C73AA2" w:rsidRDefault="00D8643B" w:rsidP="00D8643B">
      <w:pPr>
        <w:jc w:val="center"/>
        <w:rPr>
          <w:rFonts w:eastAsia="SimSun"/>
          <w:b/>
          <w:bCs/>
          <w:sz w:val="32"/>
          <w:szCs w:val="32"/>
          <w:lang w:eastAsia="zh-CN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Институт иностранных языков</w:t>
      </w:r>
    </w:p>
    <w:p w:rsidR="00D8643B" w:rsidRPr="00C73AA2" w:rsidRDefault="00D8643B" w:rsidP="00D8643B">
      <w:pPr>
        <w:jc w:val="center"/>
        <w:rPr>
          <w:rFonts w:eastAsia="SimSun"/>
          <w:b/>
          <w:bCs/>
          <w:color w:val="000000"/>
          <w:sz w:val="32"/>
          <w:szCs w:val="32"/>
          <w:lang w:eastAsia="zh-CN"/>
        </w:rPr>
      </w:pPr>
      <w:r w:rsidRPr="00C73AA2">
        <w:rPr>
          <w:rFonts w:eastAsia="SimSun"/>
          <w:b/>
          <w:bCs/>
          <w:color w:val="000000"/>
          <w:sz w:val="32"/>
          <w:szCs w:val="32"/>
          <w:lang w:eastAsia="zh-CN"/>
        </w:rPr>
        <w:t>Направление 44.03.01 "Педагогическое образование"</w:t>
      </w:r>
    </w:p>
    <w:p w:rsidR="00D8643B" w:rsidRPr="00C73AA2" w:rsidRDefault="00D8643B" w:rsidP="00D8643B">
      <w:pPr>
        <w:jc w:val="center"/>
        <w:rPr>
          <w:rFonts w:eastAsia="SimSun"/>
          <w:b/>
          <w:bCs/>
          <w:sz w:val="32"/>
          <w:szCs w:val="32"/>
          <w:lang w:eastAsia="zh-CN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Профиль «</w:t>
      </w:r>
      <w:r>
        <w:rPr>
          <w:rFonts w:eastAsia="SimSun"/>
          <w:b/>
          <w:bCs/>
          <w:sz w:val="32"/>
          <w:szCs w:val="32"/>
          <w:lang w:eastAsia="zh-CN"/>
        </w:rPr>
        <w:t>Иностранный (а</w:t>
      </w:r>
      <w:r w:rsidRPr="00C73AA2">
        <w:rPr>
          <w:rFonts w:eastAsia="SimSun"/>
          <w:b/>
          <w:bCs/>
          <w:sz w:val="32"/>
          <w:szCs w:val="32"/>
          <w:lang w:eastAsia="zh-CN"/>
        </w:rPr>
        <w:t>нглийский</w:t>
      </w:r>
      <w:r>
        <w:rPr>
          <w:rFonts w:eastAsia="SimSun"/>
          <w:b/>
          <w:bCs/>
          <w:sz w:val="32"/>
          <w:szCs w:val="32"/>
          <w:lang w:eastAsia="zh-CN"/>
        </w:rPr>
        <w:t>)</w:t>
      </w:r>
      <w:r w:rsidRPr="00C73AA2">
        <w:rPr>
          <w:rFonts w:eastAsia="SimSun"/>
          <w:b/>
          <w:bCs/>
          <w:sz w:val="32"/>
          <w:szCs w:val="32"/>
          <w:lang w:eastAsia="zh-CN"/>
        </w:rPr>
        <w:t xml:space="preserve"> язык»</w:t>
      </w:r>
    </w:p>
    <w:p w:rsidR="00D8643B" w:rsidRPr="00C73AA2" w:rsidRDefault="00D8643B" w:rsidP="00D8643B">
      <w:pPr>
        <w:jc w:val="center"/>
        <w:rPr>
          <w:b/>
          <w:bCs/>
          <w:sz w:val="32"/>
          <w:szCs w:val="32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Срок обучения – 5 лет</w:t>
      </w:r>
    </w:p>
    <w:p w:rsidR="004A7B0C" w:rsidRDefault="004A7B0C"/>
    <w:p w:rsidR="00D8643B" w:rsidRPr="00D8643B" w:rsidRDefault="00D8643B" w:rsidP="00D8643B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D8643B">
        <w:rPr>
          <w:b/>
          <w:bCs/>
          <w:sz w:val="28"/>
          <w:szCs w:val="28"/>
          <w:u w:val="single"/>
        </w:rPr>
        <w:t xml:space="preserve">5 курс 9 семестр </w:t>
      </w:r>
      <w:r w:rsidR="00460D11">
        <w:rPr>
          <w:b/>
          <w:bCs/>
          <w:sz w:val="28"/>
          <w:szCs w:val="28"/>
          <w:u w:val="single"/>
        </w:rPr>
        <w:t>(Зима)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938"/>
        <w:gridCol w:w="851"/>
      </w:tblGrid>
      <w:tr w:rsidR="00D8643B" w:rsidRPr="00147B66" w:rsidTr="00B904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r w:rsidRPr="00147B66"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</w:pPr>
            <w:r w:rsidRPr="00147B66">
              <w:t>Наименование дисциплины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</w:pPr>
            <w:r w:rsidRPr="00147B66">
              <w:t>Часов</w:t>
            </w:r>
          </w:p>
        </w:tc>
      </w:tr>
      <w:tr w:rsidR="00D8643B" w:rsidRPr="00147B66" w:rsidTr="00B9041D"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  <w:rPr>
                <w:b/>
                <w:bCs/>
              </w:rPr>
            </w:pPr>
            <w:r w:rsidRPr="00147B66">
              <w:rPr>
                <w:b/>
                <w:bCs/>
              </w:rPr>
              <w:t>ЗАЧЕТЫ</w:t>
            </w:r>
          </w:p>
        </w:tc>
      </w:tr>
      <w:tr w:rsidR="00D8643B" w:rsidRPr="00147B66" w:rsidTr="00B904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</w:pPr>
            <w:r w:rsidRPr="00147B66"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r w:rsidRPr="00147B66">
              <w:t>Практический курс иностранного языка (контрольная работа)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</w:pPr>
            <w:r>
              <w:t>-</w:t>
            </w:r>
          </w:p>
        </w:tc>
      </w:tr>
      <w:tr w:rsidR="00D8643B" w:rsidRPr="00147B66" w:rsidTr="00B9041D"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  <w:rPr>
                <w:b/>
                <w:bCs/>
              </w:rPr>
            </w:pPr>
            <w:r w:rsidRPr="00147B66">
              <w:rPr>
                <w:b/>
                <w:bCs/>
              </w:rPr>
              <w:t>ЗАЧЕТЫ</w:t>
            </w:r>
            <w:r>
              <w:rPr>
                <w:b/>
                <w:bCs/>
              </w:rPr>
              <w:t xml:space="preserve"> С ОЦЕНКОЙ</w:t>
            </w:r>
          </w:p>
        </w:tc>
      </w:tr>
      <w:tr w:rsidR="00D8643B" w:rsidRPr="00147B66" w:rsidTr="00B904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</w:pPr>
            <w:r w:rsidRPr="00147B66"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r w:rsidRPr="00147B66">
              <w:t xml:space="preserve">Д/В: </w:t>
            </w:r>
            <w:r w:rsidRPr="004F3B8C">
              <w:rPr>
                <w:b/>
              </w:rPr>
              <w:t>Практика устной и письменной речи</w:t>
            </w:r>
            <w:r w:rsidRPr="004F3B8C">
              <w:t>/</w:t>
            </w:r>
            <w:r w:rsidRPr="004F3B8C">
              <w:rPr>
                <w:iCs/>
                <w:color w:val="000000"/>
              </w:rPr>
              <w:t xml:space="preserve"> Ситуативная грамматика иностранного языка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FD3565" w:rsidRDefault="00D8643B" w:rsidP="00D34481">
            <w:pPr>
              <w:jc w:val="center"/>
            </w:pPr>
            <w:r>
              <w:rPr>
                <w:bCs/>
              </w:rPr>
              <w:t>72/2</w:t>
            </w:r>
          </w:p>
          <w:p w:rsidR="00D8643B" w:rsidRPr="00FD3565" w:rsidRDefault="00D8643B" w:rsidP="00D34481">
            <w:pPr>
              <w:jc w:val="center"/>
            </w:pPr>
          </w:p>
        </w:tc>
      </w:tr>
      <w:tr w:rsidR="00D8643B" w:rsidRPr="00147B66" w:rsidTr="00B904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</w:pPr>
            <w:r w:rsidRPr="00147B66">
              <w:t>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r w:rsidRPr="00147B66">
              <w:t>Курсовая работа (стилистика/теоретическая грамматика)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FD3565" w:rsidRDefault="00D8643B" w:rsidP="00D34481">
            <w:pPr>
              <w:jc w:val="center"/>
            </w:pPr>
            <w:r w:rsidRPr="00FD3565">
              <w:t>-</w:t>
            </w:r>
          </w:p>
        </w:tc>
      </w:tr>
      <w:tr w:rsidR="00D8643B" w:rsidRPr="00147B66" w:rsidTr="00B904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</w:pPr>
            <w:r w:rsidRPr="00147B66">
              <w:t>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r w:rsidRPr="00147B66">
              <w:t>Практика по получению профессиональных умений и опыта</w:t>
            </w:r>
            <w:r>
              <w:t xml:space="preserve"> профессиональной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FD3565" w:rsidRDefault="00D8643B" w:rsidP="00D34481">
            <w:pPr>
              <w:jc w:val="center"/>
            </w:pPr>
            <w:r w:rsidRPr="00FD3565">
              <w:t>216/6</w:t>
            </w:r>
          </w:p>
        </w:tc>
      </w:tr>
      <w:tr w:rsidR="00D8643B" w:rsidRPr="00147B66" w:rsidTr="00B9041D"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  <w:rPr>
                <w:b/>
                <w:bCs/>
              </w:rPr>
            </w:pPr>
            <w:r w:rsidRPr="00147B66">
              <w:rPr>
                <w:b/>
                <w:bCs/>
              </w:rPr>
              <w:t>ЭКЗАМЕНЫ</w:t>
            </w:r>
          </w:p>
        </w:tc>
      </w:tr>
      <w:tr w:rsidR="00D8643B" w:rsidRPr="00147B66" w:rsidTr="00B904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</w:pPr>
            <w:r w:rsidRPr="00147B66"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ind w:left="-15"/>
            </w:pPr>
            <w:r w:rsidRPr="00147B66">
              <w:t>Практический курс иностранного языка</w:t>
            </w:r>
            <w: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FD3565" w:rsidRDefault="00D8643B" w:rsidP="00D34481">
            <w:pPr>
              <w:jc w:val="center"/>
            </w:pPr>
            <w:r w:rsidRPr="00FD3565">
              <w:rPr>
                <w:bCs/>
              </w:rPr>
              <w:t>180/5</w:t>
            </w:r>
          </w:p>
        </w:tc>
      </w:tr>
      <w:tr w:rsidR="00D8643B" w:rsidRPr="00147B66" w:rsidTr="00B904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</w:pPr>
            <w:r w:rsidRPr="00147B66">
              <w:t>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r w:rsidRPr="00147B66">
              <w:t>Методика обучения иностранному языку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FD3565" w:rsidRDefault="00D8643B" w:rsidP="00D34481">
            <w:pPr>
              <w:jc w:val="center"/>
            </w:pPr>
            <w:r w:rsidRPr="00FD3565">
              <w:rPr>
                <w:bCs/>
              </w:rPr>
              <w:t>180/5</w:t>
            </w:r>
          </w:p>
        </w:tc>
      </w:tr>
      <w:tr w:rsidR="00D8643B" w:rsidRPr="00147B66" w:rsidTr="00B904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</w:pPr>
            <w:r w:rsidRPr="00147B66">
              <w:t>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r w:rsidRPr="00147B66">
              <w:t>Теоретическая грамматика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FD3565" w:rsidRDefault="00D8643B" w:rsidP="00D34481">
            <w:pPr>
              <w:jc w:val="center"/>
            </w:pPr>
            <w:r w:rsidRPr="00FD3565">
              <w:rPr>
                <w:bCs/>
              </w:rPr>
              <w:t>144/4</w:t>
            </w:r>
          </w:p>
        </w:tc>
      </w:tr>
    </w:tbl>
    <w:p w:rsidR="00D8643B" w:rsidRDefault="00D8643B"/>
    <w:p w:rsidR="00D8643B" w:rsidRPr="00D8643B" w:rsidRDefault="00D8643B" w:rsidP="00D8643B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D8643B">
        <w:rPr>
          <w:b/>
          <w:bCs/>
          <w:sz w:val="28"/>
          <w:szCs w:val="28"/>
          <w:u w:val="single"/>
        </w:rPr>
        <w:t>5 курс 10 семестр</w:t>
      </w:r>
      <w:r w:rsidR="00460D11">
        <w:rPr>
          <w:b/>
          <w:bCs/>
          <w:sz w:val="28"/>
          <w:szCs w:val="28"/>
          <w:u w:val="single"/>
        </w:rPr>
        <w:t xml:space="preserve"> (Лето)</w:t>
      </w:r>
      <w:bookmarkStart w:id="0" w:name="_GoBack"/>
      <w:bookmarkEnd w:id="0"/>
    </w:p>
    <w:tbl>
      <w:tblPr>
        <w:tblW w:w="95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7"/>
        <w:gridCol w:w="7870"/>
        <w:gridCol w:w="1006"/>
      </w:tblGrid>
      <w:tr w:rsidR="00D8643B" w:rsidRPr="001B609E" w:rsidTr="00B9041D">
        <w:trPr>
          <w:trHeight w:val="284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34481">
            <w:r w:rsidRPr="001B609E">
              <w:t>№ п/п</w:t>
            </w:r>
          </w:p>
        </w:tc>
        <w:tc>
          <w:tcPr>
            <w:tcW w:w="7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34481">
            <w:pPr>
              <w:jc w:val="center"/>
            </w:pPr>
            <w:r w:rsidRPr="001B609E">
              <w:t>Наименование дисциплины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34481">
            <w:pPr>
              <w:jc w:val="center"/>
            </w:pPr>
            <w:r w:rsidRPr="001B609E">
              <w:t>Часов</w:t>
            </w:r>
          </w:p>
        </w:tc>
      </w:tr>
      <w:tr w:rsidR="00D8643B" w:rsidRPr="001B609E" w:rsidTr="00B9041D">
        <w:trPr>
          <w:trHeight w:val="284"/>
          <w:jc w:val="center"/>
        </w:trPr>
        <w:tc>
          <w:tcPr>
            <w:tcW w:w="9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34481">
            <w:pPr>
              <w:jc w:val="center"/>
              <w:rPr>
                <w:b/>
                <w:bCs/>
              </w:rPr>
            </w:pPr>
            <w:r w:rsidRPr="001B609E">
              <w:rPr>
                <w:b/>
                <w:bCs/>
              </w:rPr>
              <w:t>ЗАЧЕТЫ</w:t>
            </w:r>
          </w:p>
        </w:tc>
      </w:tr>
      <w:tr w:rsidR="00D8643B" w:rsidRPr="001B609E" w:rsidTr="00B9041D">
        <w:trPr>
          <w:trHeight w:val="271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>
              <w:t>1</w:t>
            </w:r>
          </w:p>
        </w:tc>
        <w:tc>
          <w:tcPr>
            <w:tcW w:w="7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r w:rsidRPr="001B609E">
              <w:t>Межкультурная коммуникация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>
              <w:t>72/2</w:t>
            </w:r>
          </w:p>
        </w:tc>
      </w:tr>
      <w:tr w:rsidR="00D8643B" w:rsidRPr="001B609E" w:rsidTr="00B9041D">
        <w:trPr>
          <w:trHeight w:val="284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>
              <w:t>2</w:t>
            </w:r>
          </w:p>
        </w:tc>
        <w:tc>
          <w:tcPr>
            <w:tcW w:w="7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255462" w:rsidRDefault="00D8643B" w:rsidP="00D8643B">
            <w:r w:rsidRPr="001B609E">
              <w:t>Практический курс перевода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108/3</w:t>
            </w:r>
          </w:p>
        </w:tc>
      </w:tr>
      <w:tr w:rsidR="00D8643B" w:rsidRPr="001B609E" w:rsidTr="00B9041D">
        <w:trPr>
          <w:trHeight w:val="275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>
              <w:t>3</w:t>
            </w:r>
          </w:p>
        </w:tc>
        <w:tc>
          <w:tcPr>
            <w:tcW w:w="7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r>
              <w:t xml:space="preserve">Д/В: </w:t>
            </w:r>
            <w:r w:rsidRPr="00A75036">
              <w:rPr>
                <w:b/>
              </w:rPr>
              <w:t>История иностранного языка</w:t>
            </w:r>
            <w:r w:rsidRPr="001B609E">
              <w:t>/Иностранный язык:</w:t>
            </w:r>
            <w:r>
              <w:t xml:space="preserve"> </w:t>
            </w:r>
            <w:r w:rsidRPr="001B609E">
              <w:t>ретроспективный аспект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>
              <w:t>72/2</w:t>
            </w:r>
          </w:p>
        </w:tc>
      </w:tr>
      <w:tr w:rsidR="00D8643B" w:rsidRPr="001B609E" w:rsidTr="00B9041D">
        <w:trPr>
          <w:trHeight w:val="284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>
              <w:t>4</w:t>
            </w:r>
          </w:p>
        </w:tc>
        <w:tc>
          <w:tcPr>
            <w:tcW w:w="7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r>
              <w:t>Преддипломная практика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Default="00D8643B" w:rsidP="00D8643B">
            <w:pPr>
              <w:jc w:val="center"/>
            </w:pPr>
            <w:r>
              <w:t>108/3</w:t>
            </w:r>
          </w:p>
        </w:tc>
      </w:tr>
      <w:tr w:rsidR="00D8643B" w:rsidRPr="00147B66" w:rsidTr="00B9041D">
        <w:tblPrEx>
          <w:jc w:val="left"/>
        </w:tblPrEx>
        <w:trPr>
          <w:trHeight w:val="284"/>
        </w:trPr>
        <w:tc>
          <w:tcPr>
            <w:tcW w:w="9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47B66" w:rsidRDefault="00D8643B" w:rsidP="00D34481">
            <w:pPr>
              <w:jc w:val="center"/>
              <w:rPr>
                <w:b/>
                <w:bCs/>
              </w:rPr>
            </w:pPr>
            <w:r w:rsidRPr="00147B66">
              <w:rPr>
                <w:b/>
                <w:bCs/>
              </w:rPr>
              <w:t>ЗАЧЕТЫ</w:t>
            </w:r>
            <w:r>
              <w:rPr>
                <w:b/>
                <w:bCs/>
              </w:rPr>
              <w:t xml:space="preserve"> С ОЦЕНКОЙ</w:t>
            </w:r>
          </w:p>
        </w:tc>
      </w:tr>
      <w:tr w:rsidR="00D8643B" w:rsidRPr="001B609E" w:rsidTr="00B9041D">
        <w:trPr>
          <w:trHeight w:val="242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>
              <w:t>1</w:t>
            </w:r>
          </w:p>
        </w:tc>
        <w:tc>
          <w:tcPr>
            <w:tcW w:w="7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rPr>
                <w:highlight w:val="yellow"/>
              </w:rPr>
            </w:pPr>
            <w:r>
              <w:t>Д/В</w:t>
            </w:r>
            <w:r w:rsidRPr="001B609E">
              <w:t xml:space="preserve">: </w:t>
            </w:r>
            <w:r w:rsidRPr="00A75036">
              <w:rPr>
                <w:b/>
              </w:rPr>
              <w:t>Лингводидактика: аспект иноязычного текста</w:t>
            </w:r>
            <w:r w:rsidRPr="001B609E">
              <w:t>/ Лингводидактика: методологический аспект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>
              <w:t>108/3</w:t>
            </w:r>
          </w:p>
        </w:tc>
      </w:tr>
      <w:tr w:rsidR="00D8643B" w:rsidRPr="001B609E" w:rsidTr="00B9041D">
        <w:trPr>
          <w:trHeight w:val="242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>
              <w:t>2</w:t>
            </w:r>
          </w:p>
        </w:tc>
        <w:tc>
          <w:tcPr>
            <w:tcW w:w="7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rPr>
                <w:b/>
                <w:bCs/>
              </w:rPr>
            </w:pPr>
            <w:r w:rsidRPr="00147B66">
              <w:t xml:space="preserve">Д/В: </w:t>
            </w:r>
            <w:r w:rsidRPr="004F3B8C">
              <w:rPr>
                <w:b/>
              </w:rPr>
              <w:t>Практика устной и письменной речи</w:t>
            </w:r>
            <w:r w:rsidRPr="004F3B8C">
              <w:t>/</w:t>
            </w:r>
            <w:r w:rsidRPr="004F3B8C">
              <w:rPr>
                <w:iCs/>
                <w:color w:val="000000"/>
              </w:rPr>
              <w:t xml:space="preserve"> Ситуативная грамматика иностранного языка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>
              <w:t>72/2</w:t>
            </w:r>
          </w:p>
        </w:tc>
      </w:tr>
      <w:tr w:rsidR="00D8643B" w:rsidRPr="001B609E" w:rsidTr="00B9041D">
        <w:trPr>
          <w:trHeight w:val="284"/>
          <w:jc w:val="center"/>
        </w:trPr>
        <w:tc>
          <w:tcPr>
            <w:tcW w:w="9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  <w:rPr>
                <w:b/>
                <w:bCs/>
              </w:rPr>
            </w:pPr>
            <w:r w:rsidRPr="001B609E">
              <w:rPr>
                <w:b/>
                <w:bCs/>
              </w:rPr>
              <w:t>ЭКЗАМЕНЫ</w:t>
            </w:r>
          </w:p>
        </w:tc>
      </w:tr>
      <w:tr w:rsidR="00D8643B" w:rsidRPr="001B609E" w:rsidTr="00B9041D">
        <w:trPr>
          <w:trHeight w:val="284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 w:rsidRPr="001B609E">
              <w:t>1</w:t>
            </w:r>
          </w:p>
        </w:tc>
        <w:tc>
          <w:tcPr>
            <w:tcW w:w="7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r w:rsidRPr="001B609E">
              <w:t>Практический курс иностранного языка</w:t>
            </w:r>
            <w:r>
              <w:t xml:space="preserve"> 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3B" w:rsidRPr="001B609E" w:rsidRDefault="00D8643B" w:rsidP="00D8643B">
            <w:pPr>
              <w:jc w:val="center"/>
            </w:pPr>
            <w:r>
              <w:t>180/5</w:t>
            </w:r>
          </w:p>
        </w:tc>
      </w:tr>
    </w:tbl>
    <w:p w:rsidR="00D8643B" w:rsidRDefault="00D8643B"/>
    <w:sectPr w:rsidR="00D86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43B"/>
    <w:rsid w:val="00460D11"/>
    <w:rsid w:val="004A7B0C"/>
    <w:rsid w:val="00B9041D"/>
    <w:rsid w:val="00D8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07969D-9BA8-4E3A-B93A-D24B93CE3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43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2021-09-07T19:47:00Z</dcterms:created>
  <dcterms:modified xsi:type="dcterms:W3CDTF">2021-09-07T21:00:00Z</dcterms:modified>
</cp:coreProperties>
</file>