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731" w:rsidRDefault="00077731" w:rsidP="00077731">
      <w:pPr>
        <w:tabs>
          <w:tab w:val="left" w:leader="dot" w:pos="6000"/>
        </w:tabs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7731">
        <w:rPr>
          <w:rFonts w:ascii="Times New Roman" w:eastAsia="Times New Roman" w:hAnsi="Times New Roman" w:cs="Times New Roman"/>
          <w:b/>
          <w:sz w:val="28"/>
          <w:szCs w:val="28"/>
        </w:rPr>
        <w:t xml:space="preserve">Вопросы к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промежуточной </w:t>
      </w:r>
      <w:r w:rsidRPr="00077731">
        <w:rPr>
          <w:rFonts w:ascii="Times New Roman" w:eastAsia="Times New Roman" w:hAnsi="Times New Roman" w:cs="Times New Roman"/>
          <w:b/>
          <w:sz w:val="28"/>
          <w:szCs w:val="28"/>
        </w:rPr>
        <w:t xml:space="preserve">аттестации </w:t>
      </w:r>
    </w:p>
    <w:p w:rsidR="00077731" w:rsidRDefault="00077731" w:rsidP="00077731">
      <w:pPr>
        <w:tabs>
          <w:tab w:val="left" w:leader="dot" w:pos="6000"/>
        </w:tabs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7731">
        <w:rPr>
          <w:rFonts w:ascii="Times New Roman" w:eastAsia="Times New Roman" w:hAnsi="Times New Roman" w:cs="Times New Roman"/>
          <w:b/>
          <w:sz w:val="28"/>
          <w:szCs w:val="28"/>
        </w:rPr>
        <w:t xml:space="preserve">по дисциплине </w:t>
      </w:r>
    </w:p>
    <w:p w:rsidR="00077731" w:rsidRPr="00077731" w:rsidRDefault="00077731" w:rsidP="00077731">
      <w:pPr>
        <w:tabs>
          <w:tab w:val="left" w:leader="dot" w:pos="6000"/>
        </w:tabs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77731">
        <w:rPr>
          <w:rFonts w:ascii="Times New Roman" w:eastAsia="Times New Roman" w:hAnsi="Times New Roman" w:cs="Times New Roman"/>
          <w:b/>
          <w:sz w:val="28"/>
          <w:szCs w:val="28"/>
        </w:rPr>
        <w:t>«Маркетинг персонала»</w:t>
      </w:r>
    </w:p>
    <w:p w:rsidR="00077731" w:rsidRPr="00077731" w:rsidRDefault="00077731" w:rsidP="00077731">
      <w:pPr>
        <w:pStyle w:val="a3"/>
        <w:numPr>
          <w:ilvl w:val="0"/>
          <w:numId w:val="1"/>
        </w:numPr>
        <w:tabs>
          <w:tab w:val="left" w:pos="851"/>
          <w:tab w:val="left" w:leader="dot" w:pos="6000"/>
        </w:tabs>
        <w:spacing w:after="0" w:line="360" w:lineRule="auto"/>
        <w:ind w:left="0" w:firstLine="426"/>
        <w:jc w:val="both"/>
        <w:rPr>
          <w:sz w:val="28"/>
          <w:szCs w:val="28"/>
        </w:rPr>
      </w:pPr>
      <w:r w:rsidRPr="00077731">
        <w:rPr>
          <w:rFonts w:ascii="Times New Roman" w:eastAsia="Times New Roman" w:hAnsi="Times New Roman" w:cs="Times New Roman"/>
          <w:sz w:val="28"/>
          <w:szCs w:val="28"/>
        </w:rPr>
        <w:t>Понятие маркетинга персонала</w:t>
      </w:r>
    </w:p>
    <w:p w:rsidR="00077731" w:rsidRPr="00077731" w:rsidRDefault="00077731" w:rsidP="00077731">
      <w:pPr>
        <w:pStyle w:val="a3"/>
        <w:numPr>
          <w:ilvl w:val="0"/>
          <w:numId w:val="1"/>
        </w:numPr>
        <w:tabs>
          <w:tab w:val="left" w:pos="851"/>
          <w:tab w:val="left" w:leader="dot" w:pos="5900"/>
        </w:tabs>
        <w:spacing w:after="0" w:line="360" w:lineRule="auto"/>
        <w:ind w:left="0" w:firstLine="426"/>
        <w:jc w:val="both"/>
        <w:rPr>
          <w:sz w:val="28"/>
          <w:szCs w:val="28"/>
        </w:rPr>
      </w:pPr>
      <w:r w:rsidRPr="00077731">
        <w:rPr>
          <w:rFonts w:ascii="Times New Roman" w:eastAsia="Times New Roman" w:hAnsi="Times New Roman" w:cs="Times New Roman"/>
          <w:sz w:val="28"/>
          <w:szCs w:val="28"/>
        </w:rPr>
        <w:t>Развитие технологии маркетинга персонала</w:t>
      </w:r>
    </w:p>
    <w:p w:rsidR="00077731" w:rsidRPr="00077731" w:rsidRDefault="00077731" w:rsidP="00077731">
      <w:pPr>
        <w:pStyle w:val="a3"/>
        <w:numPr>
          <w:ilvl w:val="0"/>
          <w:numId w:val="1"/>
        </w:numPr>
        <w:tabs>
          <w:tab w:val="left" w:pos="851"/>
          <w:tab w:val="left" w:leader="dot" w:pos="5900"/>
        </w:tabs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77731">
        <w:rPr>
          <w:rFonts w:ascii="Times New Roman" w:eastAsia="Times New Roman" w:hAnsi="Times New Roman" w:cs="Times New Roman"/>
          <w:sz w:val="28"/>
          <w:szCs w:val="28"/>
        </w:rPr>
        <w:t>Виды и функции маркетинга персонала</w:t>
      </w:r>
    </w:p>
    <w:p w:rsidR="00077731" w:rsidRPr="00077731" w:rsidRDefault="00077731" w:rsidP="00077731">
      <w:pPr>
        <w:pStyle w:val="a3"/>
        <w:numPr>
          <w:ilvl w:val="0"/>
          <w:numId w:val="1"/>
        </w:numPr>
        <w:tabs>
          <w:tab w:val="left" w:pos="851"/>
          <w:tab w:val="left" w:leader="dot" w:pos="5900"/>
        </w:tabs>
        <w:spacing w:after="0" w:line="360" w:lineRule="auto"/>
        <w:ind w:left="0" w:firstLine="426"/>
        <w:jc w:val="both"/>
        <w:rPr>
          <w:sz w:val="28"/>
          <w:szCs w:val="28"/>
        </w:rPr>
      </w:pPr>
      <w:r w:rsidRPr="00077731">
        <w:rPr>
          <w:rFonts w:ascii="Times New Roman" w:eastAsia="Times New Roman" w:hAnsi="Times New Roman" w:cs="Times New Roman"/>
          <w:sz w:val="28"/>
          <w:szCs w:val="28"/>
        </w:rPr>
        <w:t>Комплекс маркетинга персонала</w:t>
      </w:r>
    </w:p>
    <w:p w:rsidR="00077731" w:rsidRPr="00077731" w:rsidRDefault="00077731" w:rsidP="00077731">
      <w:pPr>
        <w:pStyle w:val="a3"/>
        <w:numPr>
          <w:ilvl w:val="0"/>
          <w:numId w:val="1"/>
        </w:numPr>
        <w:tabs>
          <w:tab w:val="left" w:pos="851"/>
          <w:tab w:val="left" w:leader="dot" w:pos="5900"/>
        </w:tabs>
        <w:spacing w:after="0" w:line="360" w:lineRule="auto"/>
        <w:ind w:left="0" w:firstLine="426"/>
        <w:jc w:val="both"/>
        <w:rPr>
          <w:sz w:val="28"/>
          <w:szCs w:val="28"/>
        </w:rPr>
      </w:pPr>
      <w:r w:rsidRPr="00077731">
        <w:rPr>
          <w:rFonts w:ascii="Times New Roman" w:eastAsia="Times New Roman" w:hAnsi="Times New Roman" w:cs="Times New Roman"/>
          <w:sz w:val="28"/>
          <w:szCs w:val="28"/>
        </w:rPr>
        <w:t>Основные направления маркетинга персонала</w:t>
      </w:r>
    </w:p>
    <w:p w:rsidR="00077731" w:rsidRPr="00077731" w:rsidRDefault="00077731" w:rsidP="00077731">
      <w:pPr>
        <w:pStyle w:val="a3"/>
        <w:numPr>
          <w:ilvl w:val="0"/>
          <w:numId w:val="1"/>
        </w:numPr>
        <w:tabs>
          <w:tab w:val="left" w:pos="851"/>
          <w:tab w:val="left" w:leader="dot" w:pos="5800"/>
        </w:tabs>
        <w:spacing w:after="0" w:line="360" w:lineRule="auto"/>
        <w:ind w:left="0" w:firstLine="426"/>
        <w:jc w:val="both"/>
        <w:rPr>
          <w:sz w:val="28"/>
          <w:szCs w:val="28"/>
        </w:rPr>
      </w:pPr>
      <w:r w:rsidRPr="00077731">
        <w:rPr>
          <w:rFonts w:ascii="Times New Roman" w:eastAsia="Times New Roman" w:hAnsi="Times New Roman" w:cs="Times New Roman"/>
          <w:sz w:val="28"/>
          <w:szCs w:val="28"/>
        </w:rPr>
        <w:t>Реализации стратегии маркетинга персонала</w:t>
      </w:r>
    </w:p>
    <w:p w:rsidR="00077731" w:rsidRPr="00077731" w:rsidRDefault="00077731" w:rsidP="00077731">
      <w:pPr>
        <w:pStyle w:val="a3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426"/>
        <w:jc w:val="both"/>
        <w:rPr>
          <w:sz w:val="28"/>
          <w:szCs w:val="28"/>
        </w:rPr>
      </w:pPr>
      <w:r w:rsidRPr="00077731">
        <w:rPr>
          <w:rFonts w:ascii="Times New Roman" w:eastAsia="Times New Roman" w:hAnsi="Times New Roman" w:cs="Times New Roman"/>
          <w:sz w:val="28"/>
          <w:szCs w:val="28"/>
        </w:rPr>
        <w:t>Место маркетинга персонала в кадровой политике организации</w:t>
      </w:r>
    </w:p>
    <w:p w:rsidR="00077731" w:rsidRPr="00077731" w:rsidRDefault="00077731" w:rsidP="00077731">
      <w:pPr>
        <w:pStyle w:val="a3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426"/>
        <w:jc w:val="both"/>
        <w:rPr>
          <w:sz w:val="28"/>
          <w:szCs w:val="28"/>
        </w:rPr>
      </w:pPr>
      <w:r w:rsidRPr="00077731">
        <w:rPr>
          <w:rFonts w:ascii="Times New Roman" w:eastAsia="Times New Roman" w:hAnsi="Times New Roman" w:cs="Times New Roman"/>
          <w:sz w:val="28"/>
          <w:szCs w:val="28"/>
        </w:rPr>
        <w:t>Определение эффективности мероприятий маркетинга персонала</w:t>
      </w:r>
    </w:p>
    <w:p w:rsidR="00077731" w:rsidRPr="00077731" w:rsidRDefault="00077731" w:rsidP="00077731">
      <w:pPr>
        <w:pStyle w:val="a3"/>
        <w:numPr>
          <w:ilvl w:val="0"/>
          <w:numId w:val="1"/>
        </w:numPr>
        <w:tabs>
          <w:tab w:val="left" w:pos="851"/>
          <w:tab w:val="left" w:leader="dot" w:pos="5800"/>
        </w:tabs>
        <w:spacing w:after="0" w:line="360" w:lineRule="auto"/>
        <w:ind w:left="0" w:firstLine="426"/>
        <w:jc w:val="both"/>
        <w:rPr>
          <w:sz w:val="28"/>
          <w:szCs w:val="28"/>
        </w:rPr>
      </w:pPr>
      <w:r w:rsidRPr="00077731">
        <w:rPr>
          <w:rFonts w:ascii="Times New Roman" w:eastAsia="Times New Roman" w:hAnsi="Times New Roman" w:cs="Times New Roman"/>
          <w:sz w:val="28"/>
          <w:szCs w:val="28"/>
        </w:rPr>
        <w:t>Методики оценки эффективности маркетинга персонала</w:t>
      </w:r>
    </w:p>
    <w:p w:rsidR="00077731" w:rsidRPr="00077731" w:rsidRDefault="00077731" w:rsidP="00077731">
      <w:pPr>
        <w:pStyle w:val="a3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426"/>
        <w:jc w:val="both"/>
        <w:rPr>
          <w:sz w:val="28"/>
          <w:szCs w:val="28"/>
        </w:rPr>
      </w:pPr>
      <w:proofErr w:type="spellStart"/>
      <w:r w:rsidRPr="00077731">
        <w:rPr>
          <w:rFonts w:ascii="Times New Roman" w:eastAsia="Times New Roman" w:hAnsi="Times New Roman" w:cs="Times New Roman"/>
          <w:sz w:val="28"/>
          <w:szCs w:val="28"/>
        </w:rPr>
        <w:t>Клиентоориентированность</w:t>
      </w:r>
      <w:proofErr w:type="spellEnd"/>
      <w:r w:rsidRPr="00077731">
        <w:rPr>
          <w:rFonts w:ascii="Times New Roman" w:eastAsia="Times New Roman" w:hAnsi="Times New Roman" w:cs="Times New Roman"/>
          <w:sz w:val="28"/>
          <w:szCs w:val="28"/>
        </w:rPr>
        <w:t xml:space="preserve"> персонала как показатель эффективности маркетинга персонала</w:t>
      </w:r>
    </w:p>
    <w:p w:rsidR="00D675AC" w:rsidRPr="00077731" w:rsidRDefault="00D675AC" w:rsidP="00077731">
      <w:pPr>
        <w:ind w:firstLine="709"/>
        <w:jc w:val="both"/>
        <w:rPr>
          <w:sz w:val="28"/>
          <w:szCs w:val="28"/>
        </w:rPr>
      </w:pPr>
    </w:p>
    <w:sectPr w:rsidR="00D675AC" w:rsidRPr="00077731" w:rsidSect="00D67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C2C7A"/>
    <w:multiLevelType w:val="hybridMultilevel"/>
    <w:tmpl w:val="6108C6BA"/>
    <w:lvl w:ilvl="0" w:tplc="709CABF2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proofState w:spelling="clean" w:grammar="clean"/>
  <w:defaultTabStop w:val="708"/>
  <w:characterSpacingControl w:val="doNotCompress"/>
  <w:compat/>
  <w:rsids>
    <w:rsidRoot w:val="00077731"/>
    <w:rsid w:val="00077731"/>
    <w:rsid w:val="00D675AC"/>
    <w:rsid w:val="00E72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7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77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</Words>
  <Characters>467</Characters>
  <Application>Microsoft Office Word</Application>
  <DocSecurity>0</DocSecurity>
  <Lines>3</Lines>
  <Paragraphs>1</Paragraphs>
  <ScaleCrop>false</ScaleCrop>
  <Company>VSPU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1610-1</dc:creator>
  <cp:keywords/>
  <dc:description/>
  <cp:lastModifiedBy>1610-1</cp:lastModifiedBy>
  <cp:revision>2</cp:revision>
  <dcterms:created xsi:type="dcterms:W3CDTF">2020-01-23T08:47:00Z</dcterms:created>
  <dcterms:modified xsi:type="dcterms:W3CDTF">2020-01-23T08:51:00Z</dcterms:modified>
</cp:coreProperties>
</file>