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72" w:type="dxa"/>
        <w:tblLook w:val="04A0" w:firstRow="1" w:lastRow="0" w:firstColumn="1" w:lastColumn="0" w:noHBand="0" w:noVBand="1"/>
      </w:tblPr>
      <w:tblGrid>
        <w:gridCol w:w="9972"/>
      </w:tblGrid>
      <w:tr w:rsidR="00177515" w:rsidTr="001775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77515" w:rsidRDefault="00177515" w:rsidP="00947C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FF0000"/>
                <w:lang w:eastAsia="ru-RU"/>
              </w:rPr>
              <w:t>Вопрос с множественным выбором ответа</w:t>
            </w:r>
          </w:p>
          <w:p w:rsidR="00177515" w:rsidRDefault="00177515" w:rsidP="00947C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Вес задания: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(5 баллов)</w:t>
            </w:r>
          </w:p>
          <w:p w:rsidR="00177515" w:rsidRDefault="00177515" w:rsidP="00947C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Количество попыток дать верный ответ: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177515" w:rsidRDefault="00177515" w:rsidP="00947C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Время между попытками: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177515" w:rsidRDefault="00AB53D1" w:rsidP="00947C4D">
            <w:pPr>
              <w:spacing w:after="0" w:line="276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К целям </w:t>
            </w:r>
            <w:r w:rsidRP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взаимодействия педагогического коллектива ДОО с семьями обучающихся дошкольного возраста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относятся</w:t>
            </w:r>
            <w:r w:rsidR="0017751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:</w:t>
            </w:r>
          </w:p>
          <w:p w:rsidR="00947C4D" w:rsidRDefault="00947C4D" w:rsidP="00947C4D">
            <w:pPr>
              <w:spacing w:after="0" w:line="276" w:lineRule="auto"/>
              <w:rPr>
                <w:rFonts w:ascii="Arial" w:eastAsia="Times New Roman" w:hAnsi="Arial" w:cs="Arial"/>
                <w:color w:val="000000"/>
                <w:lang w:eastAsia="ru-RU"/>
              </w:rPr>
            </w:pPr>
          </w:p>
          <w:p w:rsidR="00177515" w:rsidRDefault="00177515" w:rsidP="00947C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="00AB53D1" w:rsidRP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обеспечение психолого-педагогической поддержки семьи и повышение компетентности родителей (законных представителей) в вопросах образования, охраны и укрепления здоровья детей;</w:t>
            </w:r>
          </w:p>
          <w:p w:rsidR="00177515" w:rsidRDefault="00177515" w:rsidP="00947C4D">
            <w:pPr>
              <w:spacing w:after="0" w:line="276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="00AB53D1" w:rsidRP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обеспечение единства подходов к воспитанию и обучению детей в условиях ДОО и семьи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;</w:t>
            </w:r>
          </w:p>
          <w:p w:rsidR="00177515" w:rsidRDefault="00177515" w:rsidP="00947C4D">
            <w:pPr>
              <w:spacing w:after="0" w:line="276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обучение родителей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;</w:t>
            </w:r>
          </w:p>
          <w:p w:rsidR="00177515" w:rsidRDefault="00177515" w:rsidP="00947C4D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="00AB53D1" w:rsidRP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повышение воспитательного потенциала  семьи</w:t>
            </w:r>
          </w:p>
        </w:tc>
      </w:tr>
    </w:tbl>
    <w:p w:rsidR="00BC14D2" w:rsidRDefault="00BC14D2"/>
    <w:tbl>
      <w:tblPr>
        <w:tblW w:w="9972" w:type="dxa"/>
        <w:tblLook w:val="04A0" w:firstRow="1" w:lastRow="0" w:firstColumn="1" w:lastColumn="0" w:noHBand="0" w:noVBand="1"/>
      </w:tblPr>
      <w:tblGrid>
        <w:gridCol w:w="9972"/>
      </w:tblGrid>
      <w:tr w:rsidR="00177515" w:rsidTr="009204E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77515" w:rsidRDefault="00177515" w:rsidP="00947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FF0000"/>
                <w:lang w:eastAsia="ru-RU"/>
              </w:rPr>
              <w:t>Вопрос с множественным выбором ответа</w:t>
            </w:r>
          </w:p>
          <w:p w:rsidR="00177515" w:rsidRDefault="00177515" w:rsidP="00947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Вес задания: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(5 баллов)</w:t>
            </w:r>
          </w:p>
          <w:p w:rsidR="00177515" w:rsidRDefault="00177515" w:rsidP="00947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Количество попыток дать верный ответ: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177515" w:rsidRDefault="00177515" w:rsidP="00947C4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Время между попытками: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AB53D1" w:rsidRDefault="00AB53D1" w:rsidP="00947C4D">
            <w:pPr>
              <w:spacing w:after="0" w:line="36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 w:rsidRP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К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формам</w:t>
            </w:r>
            <w:r w:rsidRP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взаимодействия педагогического коллектива ДОО с семьями обучающихся дошкольного возраста относятся: </w:t>
            </w:r>
          </w:p>
          <w:p w:rsidR="00F63C7F" w:rsidRPr="00AB53D1" w:rsidRDefault="00177515" w:rsidP="00947C4D">
            <w:pPr>
              <w:spacing w:after="0" w:line="360" w:lineRule="auto"/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="00AB53D1" w:rsidRPr="00AB53D1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>сотрудничество в реализации некоторых образовательных задач</w:t>
            </w:r>
            <w:r w:rsidR="00AB53D1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>;</w:t>
            </w:r>
          </w:p>
          <w:p w:rsidR="00177515" w:rsidRDefault="00F63C7F" w:rsidP="00947C4D">
            <w:pPr>
              <w:spacing w:after="0" w:line="36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 w:rsidRPr="00F63C7F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proofErr w:type="gramStart"/>
            <w:r w:rsidR="00177515">
              <w:rPr>
                <w:rFonts w:ascii="Arial" w:eastAsia="Times New Roman" w:hAnsi="Arial" w:cs="Arial"/>
                <w:color w:val="000000"/>
                <w:lang w:eastAsia="ru-RU"/>
              </w:rPr>
              <w:t>[ ]</w:t>
            </w:r>
            <w:proofErr w:type="gramEnd"/>
            <w:r w:rsidR="00177515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="00AB53D1" w:rsidRP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поддержк</w:t>
            </w:r>
            <w:r w:rsid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а</w:t>
            </w:r>
            <w:r w:rsidR="00AB53D1" w:rsidRP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образовательных инициатив родителей (законных представителей)</w:t>
            </w:r>
            <w:r w:rsidRPr="00F63C7F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;</w:t>
            </w:r>
          </w:p>
          <w:p w:rsidR="00AB53D1" w:rsidRDefault="00177515" w:rsidP="00947C4D">
            <w:pPr>
              <w:spacing w:after="0" w:line="36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проведение родительских собраний;</w:t>
            </w:r>
          </w:p>
          <w:p w:rsidR="00177515" w:rsidRPr="00AB53D1" w:rsidRDefault="00177515" w:rsidP="00947C4D">
            <w:pPr>
              <w:spacing w:after="0" w:line="36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р</w:t>
            </w:r>
            <w:r w:rsidR="00AB53D1" w:rsidRP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азработк</w:t>
            </w:r>
            <w:r w:rsid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а</w:t>
            </w:r>
            <w:r w:rsidR="00AB53D1" w:rsidRP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и реализаци</w:t>
            </w:r>
            <w:r w:rsid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я </w:t>
            </w:r>
            <w:r w:rsidR="00AB53D1" w:rsidRPr="00AB53D1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образовательных проектов ДОО совместно с семьей</w:t>
            </w:r>
          </w:p>
        </w:tc>
      </w:tr>
    </w:tbl>
    <w:p w:rsidR="00177515" w:rsidRDefault="00177515"/>
    <w:tbl>
      <w:tblPr>
        <w:tblW w:w="9972" w:type="dxa"/>
        <w:tblLook w:val="04A0" w:firstRow="1" w:lastRow="0" w:firstColumn="1" w:lastColumn="0" w:noHBand="0" w:noVBand="1"/>
      </w:tblPr>
      <w:tblGrid>
        <w:gridCol w:w="9972"/>
      </w:tblGrid>
      <w:tr w:rsidR="00F63C7F" w:rsidTr="009204E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3C7F" w:rsidRPr="00F63C7F" w:rsidRDefault="00F63C7F" w:rsidP="00947C4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ru-RU"/>
              </w:rPr>
            </w:pPr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>Вопрос с множественным выбором ответа</w:t>
            </w:r>
          </w:p>
          <w:p w:rsidR="00F63C7F" w:rsidRPr="00F63C7F" w:rsidRDefault="00F63C7F" w:rsidP="00947C4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ru-RU"/>
              </w:rPr>
            </w:pPr>
            <w:r w:rsidRPr="00F63C7F">
              <w:rPr>
                <w:rFonts w:ascii="Arial" w:eastAsia="Times New Roman" w:hAnsi="Arial" w:cs="Arial"/>
                <w:i/>
                <w:iCs/>
                <w:color w:val="2F5496" w:themeColor="accent5" w:themeShade="BF"/>
                <w:shd w:val="clear" w:color="auto" w:fill="FFFFFF"/>
                <w:lang w:eastAsia="ru-RU"/>
              </w:rPr>
              <w:t>Вес задания: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по умолчанию (5 баллов)</w:t>
            </w:r>
          </w:p>
          <w:p w:rsidR="00F63C7F" w:rsidRPr="00F63C7F" w:rsidRDefault="00F63C7F" w:rsidP="00947C4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ru-RU"/>
              </w:rPr>
            </w:pPr>
            <w:r w:rsidRPr="00F63C7F">
              <w:rPr>
                <w:rFonts w:ascii="Arial" w:eastAsia="Times New Roman" w:hAnsi="Arial" w:cs="Arial"/>
                <w:i/>
                <w:iCs/>
                <w:color w:val="2F5496" w:themeColor="accent5" w:themeShade="BF"/>
                <w:shd w:val="clear" w:color="auto" w:fill="FFFFFF"/>
                <w:lang w:eastAsia="ru-RU"/>
              </w:rPr>
              <w:t>Количество попыток дать верный ответ: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по умолчанию (не ограничено)</w:t>
            </w:r>
          </w:p>
          <w:p w:rsidR="00F63C7F" w:rsidRPr="00F63C7F" w:rsidRDefault="00F63C7F" w:rsidP="00947C4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ru-RU"/>
              </w:rPr>
            </w:pPr>
            <w:r w:rsidRPr="00F63C7F">
              <w:rPr>
                <w:rFonts w:ascii="Arial" w:eastAsia="Times New Roman" w:hAnsi="Arial" w:cs="Arial"/>
                <w:i/>
                <w:iCs/>
                <w:color w:val="2F5496" w:themeColor="accent5" w:themeShade="BF"/>
                <w:shd w:val="clear" w:color="auto" w:fill="FFFFFF"/>
                <w:lang w:eastAsia="ru-RU"/>
              </w:rPr>
              <w:t>Время между попытками: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по умолчанию (не ограничено)</w:t>
            </w:r>
          </w:p>
          <w:p w:rsidR="00AB53D1" w:rsidRDefault="00AB53D1" w:rsidP="00947C4D">
            <w:pPr>
              <w:spacing w:after="0" w:line="276" w:lineRule="auto"/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</w:pPr>
            <w:r w:rsidRPr="00AB53D1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К </w:t>
            </w:r>
            <w:r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направлениям</w:t>
            </w:r>
            <w:r w:rsidRPr="00AB53D1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взаимодействия педагогического коллектива ДОО с семьями обучающихся дошкольного возраста относятся: </w:t>
            </w:r>
            <w:bookmarkStart w:id="0" w:name="_GoBack"/>
            <w:bookmarkEnd w:id="0"/>
          </w:p>
          <w:p w:rsidR="00F63C7F" w:rsidRPr="00F63C7F" w:rsidRDefault="00F63C7F" w:rsidP="00947C4D">
            <w:pPr>
              <w:spacing w:after="0" w:line="276" w:lineRule="auto"/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</w:pPr>
            <w:proofErr w:type="gramStart"/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>[ ]</w:t>
            </w:r>
            <w:proofErr w:type="gramEnd"/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 xml:space="preserve"> </w:t>
            </w:r>
            <w:proofErr w:type="spellStart"/>
            <w:r w:rsidR="00AB53D1" w:rsidRPr="00AB53D1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>диагностико</w:t>
            </w:r>
            <w:proofErr w:type="spellEnd"/>
            <w:r w:rsidR="00AB53D1" w:rsidRPr="00AB53D1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>-аналитическое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;</w:t>
            </w:r>
          </w:p>
          <w:p w:rsidR="00AB53D1" w:rsidRDefault="00F63C7F" w:rsidP="00947C4D">
            <w:pPr>
              <w:spacing w:after="0" w:line="276" w:lineRule="auto"/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</w:pP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</w:t>
            </w:r>
            <w:proofErr w:type="gramStart"/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>[ ]</w:t>
            </w:r>
            <w:proofErr w:type="gramEnd"/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 xml:space="preserve"> </w:t>
            </w:r>
            <w:r w:rsidR="00AB53D1" w:rsidRPr="00AB53D1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просветительское направление</w:t>
            </w:r>
            <w:r w:rsidR="00AB53D1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;</w:t>
            </w:r>
            <w:r w:rsidR="00AB53D1" w:rsidRPr="00AB53D1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</w:t>
            </w:r>
          </w:p>
          <w:p w:rsidR="00F63C7F" w:rsidRDefault="00AB53D1" w:rsidP="00947C4D">
            <w:pPr>
              <w:spacing w:after="0" w:line="276" w:lineRule="auto"/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</w:pPr>
            <w:r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м</w:t>
            </w:r>
            <w:r w:rsidR="00F63C7F"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етодическ</w:t>
            </w:r>
            <w:r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ое</w:t>
            </w:r>
            <w:r w:rsidR="00F63C7F"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направление;</w:t>
            </w:r>
            <w:r w:rsidR="00F63C7F"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</w:t>
            </w:r>
          </w:p>
          <w:p w:rsidR="00F63C7F" w:rsidRPr="00F63C7F" w:rsidRDefault="00F63C7F" w:rsidP="00947C4D">
            <w:pPr>
              <w:spacing w:after="0" w:line="276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ru-RU"/>
              </w:rPr>
            </w:pP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</w:t>
            </w:r>
            <w:proofErr w:type="gramStart"/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>[ ]</w:t>
            </w:r>
            <w:proofErr w:type="gramEnd"/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 xml:space="preserve"> </w:t>
            </w:r>
            <w:r w:rsidR="00947C4D" w:rsidRPr="00947C4D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консультационное направление</w:t>
            </w:r>
          </w:p>
        </w:tc>
      </w:tr>
    </w:tbl>
    <w:p w:rsidR="00F63C7F" w:rsidRDefault="00F63C7F" w:rsidP="00947C4D">
      <w:pPr>
        <w:spacing w:after="0" w:line="360" w:lineRule="auto"/>
      </w:pPr>
    </w:p>
    <w:sectPr w:rsidR="00F63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A13"/>
    <w:rsid w:val="00002A13"/>
    <w:rsid w:val="00177515"/>
    <w:rsid w:val="00947C4D"/>
    <w:rsid w:val="00AB53D1"/>
    <w:rsid w:val="00BC14D2"/>
    <w:rsid w:val="00F6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B924D-CBF2-422D-A4AA-26BF051C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5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2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3</cp:revision>
  <dcterms:created xsi:type="dcterms:W3CDTF">2023-06-20T17:21:00Z</dcterms:created>
  <dcterms:modified xsi:type="dcterms:W3CDTF">2023-06-20T18:39:00Z</dcterms:modified>
</cp:coreProperties>
</file>