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3F5D" w:rsidRDefault="005C3F5D" w:rsidP="005C3F5D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Савельева М.Ф.</w:t>
      </w:r>
    </w:p>
    <w:p w:rsidR="005C3F5D" w:rsidRDefault="005C3F5D" w:rsidP="005C3F5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ПРАКТИКУМ ПРОЕКТИРОВАНИЯ КОРРЕКЦИОННО-РАЗВИВАЮЩИХ </w:t>
      </w:r>
    </w:p>
    <w:p w:rsidR="005C3F5D" w:rsidRDefault="005C3F5D" w:rsidP="005C3F5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ПРОГРАММ</w:t>
      </w:r>
    </w:p>
    <w:p w:rsidR="005C3F5D" w:rsidRPr="005C3F5D" w:rsidRDefault="005C3F5D" w:rsidP="005C3F5D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Лабораторное занятие 3. 5.06.2020. 15.00-16.30. ПС-ШПМ-21</w:t>
      </w:r>
    </w:p>
    <w:p w:rsidR="00E02049" w:rsidRPr="005C3F5D" w:rsidRDefault="005C3F5D" w:rsidP="005C3F5D">
      <w:pPr>
        <w:jc w:val="center"/>
        <w:rPr>
          <w:rFonts w:ascii="Times New Roman" w:hAnsi="Times New Roman" w:cs="Times New Roman"/>
          <w:sz w:val="24"/>
          <w:szCs w:val="24"/>
        </w:rPr>
      </w:pPr>
      <w:r w:rsidRPr="005C3F5D">
        <w:rPr>
          <w:rFonts w:ascii="Times New Roman" w:hAnsi="Times New Roman" w:cs="Times New Roman"/>
          <w:sz w:val="24"/>
          <w:szCs w:val="24"/>
        </w:rPr>
        <w:t>Программа Диагностики</w:t>
      </w:r>
    </w:p>
    <w:tbl>
      <w:tblPr>
        <w:tblStyle w:val="a3"/>
        <w:tblW w:w="0" w:type="auto"/>
        <w:tblLook w:val="04A0"/>
      </w:tblPr>
      <w:tblGrid>
        <w:gridCol w:w="3139"/>
        <w:gridCol w:w="3133"/>
        <w:gridCol w:w="3299"/>
      </w:tblGrid>
      <w:tr w:rsidR="005C3F5D" w:rsidTr="00436F46">
        <w:tc>
          <w:tcPr>
            <w:tcW w:w="313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5C3F5D" w:rsidRDefault="005C3F5D" w:rsidP="00F3661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Диагностируемый параметр</w:t>
            </w:r>
          </w:p>
        </w:tc>
        <w:tc>
          <w:tcPr>
            <w:tcW w:w="313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5C3F5D" w:rsidRDefault="005C3F5D" w:rsidP="00F3661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Диагностические процедуры</w:t>
            </w:r>
          </w:p>
        </w:tc>
        <w:tc>
          <w:tcPr>
            <w:tcW w:w="329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5C3F5D" w:rsidRDefault="00F36610" w:rsidP="00436F4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="005C3F5D">
              <w:rPr>
                <w:rFonts w:ascii="Times New Roman" w:hAnsi="Times New Roman"/>
                <w:sz w:val="28"/>
                <w:szCs w:val="28"/>
              </w:rPr>
              <w:t>сточник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процедур</w:t>
            </w:r>
          </w:p>
        </w:tc>
      </w:tr>
      <w:tr w:rsidR="005C3F5D" w:rsidTr="00436F46">
        <w:trPr>
          <w:trHeight w:val="690"/>
        </w:trPr>
        <w:tc>
          <w:tcPr>
            <w:tcW w:w="3139" w:type="dxa"/>
            <w:vMerge w:val="restart"/>
            <w:tcBorders>
              <w:left w:val="single" w:sz="12" w:space="0" w:color="auto"/>
              <w:right w:val="single" w:sz="12" w:space="0" w:color="auto"/>
            </w:tcBorders>
          </w:tcPr>
          <w:p w:rsidR="005C3F5D" w:rsidRPr="003E6C99" w:rsidRDefault="005C3F5D" w:rsidP="00436F46">
            <w:pPr>
              <w:rPr>
                <w:rFonts w:ascii="Times New Roman" w:hAnsi="Times New Roman"/>
                <w:sz w:val="28"/>
                <w:szCs w:val="28"/>
              </w:rPr>
            </w:pPr>
            <w:r w:rsidRPr="003E6C99">
              <w:rPr>
                <w:rFonts w:ascii="Times New Roman" w:hAnsi="Times New Roman"/>
                <w:sz w:val="28"/>
                <w:szCs w:val="28"/>
              </w:rPr>
              <w:t>Выявление уровня адаптации детей к школе</w:t>
            </w:r>
          </w:p>
        </w:tc>
        <w:tc>
          <w:tcPr>
            <w:tcW w:w="3133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C3F5D" w:rsidRPr="003E6C99" w:rsidRDefault="005C3F5D" w:rsidP="00436F46">
            <w:pPr>
              <w:rPr>
                <w:rFonts w:ascii="Times New Roman" w:hAnsi="Times New Roman"/>
                <w:sz w:val="28"/>
                <w:szCs w:val="28"/>
              </w:rPr>
            </w:pPr>
            <w:r w:rsidRPr="003E6C99">
              <w:rPr>
                <w:rFonts w:ascii="Times New Roman" w:hAnsi="Times New Roman"/>
                <w:sz w:val="28"/>
                <w:szCs w:val="28"/>
              </w:rPr>
              <w:t>Беседа с классным руководителем</w:t>
            </w:r>
          </w:p>
        </w:tc>
        <w:tc>
          <w:tcPr>
            <w:tcW w:w="3299" w:type="dxa"/>
            <w:vMerge w:val="restart"/>
            <w:tcBorders>
              <w:left w:val="single" w:sz="12" w:space="0" w:color="auto"/>
              <w:right w:val="single" w:sz="12" w:space="0" w:color="auto"/>
            </w:tcBorders>
          </w:tcPr>
          <w:p w:rsidR="005C3F5D" w:rsidRPr="003E6C99" w:rsidRDefault="005C3F5D" w:rsidP="00436F46">
            <w:pPr>
              <w:rPr>
                <w:rFonts w:ascii="Times New Roman" w:hAnsi="Times New Roman"/>
                <w:sz w:val="28"/>
                <w:szCs w:val="28"/>
              </w:rPr>
            </w:pPr>
            <w:r w:rsidRPr="001C2F64">
              <w:rPr>
                <w:rFonts w:ascii="Times New Roman" w:hAnsi="Times New Roman"/>
                <w:sz w:val="28"/>
                <w:szCs w:val="28"/>
              </w:rPr>
              <w:t>Основные ме</w:t>
            </w:r>
            <w:r>
              <w:rPr>
                <w:rFonts w:ascii="Times New Roman" w:hAnsi="Times New Roman"/>
                <w:sz w:val="28"/>
                <w:szCs w:val="28"/>
              </w:rPr>
              <w:t>тоды сбора данных в психологии</w:t>
            </w:r>
            <w:proofErr w:type="gramStart"/>
            <w:r w:rsidRPr="001C2F64">
              <w:rPr>
                <w:rFonts w:ascii="Times New Roman" w:hAnsi="Times New Roman"/>
                <w:sz w:val="28"/>
                <w:szCs w:val="28"/>
              </w:rPr>
              <w:t>/ П</w:t>
            </w:r>
            <w:proofErr w:type="gramEnd"/>
            <w:r w:rsidRPr="001C2F64">
              <w:rPr>
                <w:rFonts w:ascii="Times New Roman" w:hAnsi="Times New Roman"/>
                <w:sz w:val="28"/>
                <w:szCs w:val="28"/>
              </w:rPr>
              <w:t>од ред. С. А. Капустина. — М.: Аспект Пресс, 2012.</w:t>
            </w:r>
          </w:p>
        </w:tc>
      </w:tr>
      <w:tr w:rsidR="005C3F5D" w:rsidTr="00436F46">
        <w:trPr>
          <w:trHeight w:val="445"/>
        </w:trPr>
        <w:tc>
          <w:tcPr>
            <w:tcW w:w="313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5C3F5D" w:rsidRPr="003E6C99" w:rsidRDefault="005C3F5D" w:rsidP="00436F4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3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C3F5D" w:rsidRPr="003E6C99" w:rsidRDefault="005C3F5D" w:rsidP="00436F46">
            <w:pPr>
              <w:rPr>
                <w:rFonts w:ascii="Times New Roman" w:hAnsi="Times New Roman"/>
                <w:sz w:val="28"/>
                <w:szCs w:val="28"/>
              </w:rPr>
            </w:pPr>
            <w:r w:rsidRPr="003E6C99">
              <w:rPr>
                <w:rFonts w:ascii="Times New Roman" w:hAnsi="Times New Roman"/>
                <w:sz w:val="28"/>
                <w:szCs w:val="28"/>
              </w:rPr>
              <w:t>Беседа с психологом</w:t>
            </w:r>
          </w:p>
        </w:tc>
        <w:tc>
          <w:tcPr>
            <w:tcW w:w="329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5C3F5D" w:rsidRPr="001C2F64" w:rsidRDefault="005C3F5D" w:rsidP="00436F4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C3F5D" w:rsidTr="00436F46">
        <w:trPr>
          <w:trHeight w:val="423"/>
        </w:trPr>
        <w:tc>
          <w:tcPr>
            <w:tcW w:w="313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C3F5D" w:rsidRPr="003E6C99" w:rsidRDefault="005C3F5D" w:rsidP="00436F4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3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C3F5D" w:rsidRPr="003E6C99" w:rsidRDefault="005C3F5D" w:rsidP="00436F46">
            <w:pPr>
              <w:rPr>
                <w:rFonts w:ascii="Times New Roman" w:hAnsi="Times New Roman"/>
                <w:sz w:val="28"/>
                <w:szCs w:val="28"/>
              </w:rPr>
            </w:pPr>
            <w:r w:rsidRPr="003E6C99">
              <w:rPr>
                <w:rFonts w:ascii="Times New Roman" w:hAnsi="Times New Roman"/>
                <w:sz w:val="28"/>
                <w:szCs w:val="28"/>
              </w:rPr>
              <w:t xml:space="preserve">Наблюдение </w:t>
            </w:r>
          </w:p>
        </w:tc>
        <w:tc>
          <w:tcPr>
            <w:tcW w:w="329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C3F5D" w:rsidRPr="001C2F64" w:rsidRDefault="005C3F5D" w:rsidP="00436F4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C3F5D" w:rsidTr="00436F46">
        <w:trPr>
          <w:trHeight w:val="2352"/>
        </w:trPr>
        <w:tc>
          <w:tcPr>
            <w:tcW w:w="313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C3F5D" w:rsidRPr="003E6C99" w:rsidRDefault="005C3F5D" w:rsidP="00436F46">
            <w:pPr>
              <w:rPr>
                <w:rFonts w:ascii="Times New Roman" w:hAnsi="Times New Roman"/>
                <w:sz w:val="28"/>
                <w:szCs w:val="28"/>
              </w:rPr>
            </w:pPr>
            <w:r w:rsidRPr="003E6C99">
              <w:rPr>
                <w:rFonts w:ascii="Times New Roman" w:hAnsi="Times New Roman"/>
                <w:sz w:val="28"/>
                <w:szCs w:val="28"/>
              </w:rPr>
              <w:t xml:space="preserve">Определение возрастного кризисного статуса детей 6-7 лет на основе </w:t>
            </w:r>
            <w:proofErr w:type="spellStart"/>
            <w:r w:rsidRPr="003E6C99">
              <w:rPr>
                <w:rFonts w:ascii="Times New Roman" w:hAnsi="Times New Roman"/>
                <w:sz w:val="28"/>
                <w:szCs w:val="28"/>
              </w:rPr>
              <w:t>сформированности</w:t>
            </w:r>
            <w:proofErr w:type="spellEnd"/>
            <w:r w:rsidRPr="003E6C9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«внутренней позиции</w:t>
            </w:r>
            <w:r w:rsidRPr="003E6C99">
              <w:rPr>
                <w:rFonts w:ascii="Times New Roman" w:hAnsi="Times New Roman"/>
                <w:sz w:val="28"/>
                <w:szCs w:val="28"/>
              </w:rPr>
              <w:t xml:space="preserve"> школьника»</w:t>
            </w:r>
          </w:p>
        </w:tc>
        <w:tc>
          <w:tcPr>
            <w:tcW w:w="3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C3F5D" w:rsidRPr="003E6C99" w:rsidRDefault="005C3F5D" w:rsidP="00436F4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«Беседа о школе»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Т.А.Нежновой</w:t>
            </w:r>
            <w:proofErr w:type="spellEnd"/>
          </w:p>
          <w:p w:rsidR="005C3F5D" w:rsidRPr="003E6C99" w:rsidRDefault="005C3F5D" w:rsidP="00436F4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C3F5D" w:rsidRPr="003E6C99" w:rsidRDefault="005C3F5D" w:rsidP="00436F46">
            <w:pPr>
              <w:rPr>
                <w:rFonts w:ascii="Times New Roman" w:hAnsi="Times New Roman"/>
                <w:sz w:val="28"/>
                <w:szCs w:val="28"/>
              </w:rPr>
            </w:pPr>
            <w:r w:rsidRPr="003E6C99">
              <w:rPr>
                <w:rFonts w:ascii="Times New Roman" w:hAnsi="Times New Roman"/>
                <w:sz w:val="28"/>
                <w:szCs w:val="28"/>
              </w:rPr>
              <w:t xml:space="preserve">Т.А. </w:t>
            </w:r>
            <w:proofErr w:type="spellStart"/>
            <w:r w:rsidRPr="003E6C99">
              <w:rPr>
                <w:rFonts w:ascii="Times New Roman" w:hAnsi="Times New Roman"/>
                <w:sz w:val="28"/>
                <w:szCs w:val="28"/>
              </w:rPr>
              <w:t>Нежнова</w:t>
            </w:r>
            <w:proofErr w:type="spellEnd"/>
            <w:r w:rsidRPr="003E6C99">
              <w:rPr>
                <w:rFonts w:ascii="Times New Roman" w:hAnsi="Times New Roman"/>
                <w:sz w:val="28"/>
                <w:szCs w:val="28"/>
              </w:rPr>
              <w:t xml:space="preserve"> Внутренняя позици</w:t>
            </w:r>
            <w:r>
              <w:rPr>
                <w:rFonts w:ascii="Times New Roman" w:hAnsi="Times New Roman"/>
                <w:sz w:val="28"/>
                <w:szCs w:val="28"/>
              </w:rPr>
              <w:t>я школьника: понятие и проблема</w:t>
            </w:r>
            <w:r w:rsidRPr="003E6C99">
              <w:rPr>
                <w:rFonts w:ascii="Times New Roman" w:hAnsi="Times New Roman"/>
                <w:sz w:val="28"/>
                <w:szCs w:val="28"/>
              </w:rPr>
              <w:t>//Формирование личности в онтогенезе: Сб. научных трудов</w:t>
            </w:r>
            <w:proofErr w:type="gramStart"/>
            <w:r w:rsidRPr="003E6C99">
              <w:rPr>
                <w:rFonts w:ascii="Times New Roman" w:hAnsi="Times New Roman"/>
                <w:sz w:val="28"/>
                <w:szCs w:val="28"/>
              </w:rPr>
              <w:t xml:space="preserve"> /П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од ред. И.В. Дубровиной. М, 1991.</w:t>
            </w:r>
          </w:p>
        </w:tc>
      </w:tr>
      <w:tr w:rsidR="005C3F5D" w:rsidTr="00436F46">
        <w:trPr>
          <w:trHeight w:val="915"/>
        </w:trPr>
        <w:tc>
          <w:tcPr>
            <w:tcW w:w="313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C3F5D" w:rsidRPr="003E6C99" w:rsidRDefault="005C3F5D" w:rsidP="00436F46">
            <w:pPr>
              <w:rPr>
                <w:rFonts w:ascii="Times New Roman" w:hAnsi="Times New Roman"/>
                <w:sz w:val="28"/>
                <w:szCs w:val="28"/>
              </w:rPr>
            </w:pPr>
            <w:r w:rsidRPr="003E6C99">
              <w:rPr>
                <w:rFonts w:ascii="Times New Roman" w:hAnsi="Times New Roman"/>
                <w:sz w:val="28"/>
                <w:szCs w:val="28"/>
              </w:rPr>
              <w:t xml:space="preserve">Определение возрастного кризисного статуса на основе </w:t>
            </w:r>
            <w:proofErr w:type="spellStart"/>
            <w:r w:rsidRPr="003E6C99">
              <w:rPr>
                <w:rFonts w:ascii="Times New Roman" w:hAnsi="Times New Roman"/>
                <w:sz w:val="28"/>
                <w:szCs w:val="28"/>
              </w:rPr>
              <w:t>сформированности</w:t>
            </w:r>
            <w:proofErr w:type="spellEnd"/>
            <w:r w:rsidRPr="003E6C9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3E6C99">
              <w:rPr>
                <w:rFonts w:ascii="Times New Roman" w:hAnsi="Times New Roman"/>
                <w:sz w:val="28"/>
                <w:szCs w:val="28"/>
              </w:rPr>
              <w:t>ро</w:t>
            </w:r>
            <w:r>
              <w:rPr>
                <w:rFonts w:ascii="Times New Roman" w:hAnsi="Times New Roman"/>
                <w:sz w:val="28"/>
                <w:szCs w:val="28"/>
              </w:rPr>
              <w:t>извольности</w:t>
            </w:r>
            <w:r w:rsidRPr="003E6C99">
              <w:rPr>
                <w:rFonts w:ascii="Times New Roman" w:hAnsi="Times New Roman"/>
                <w:sz w:val="28"/>
                <w:szCs w:val="28"/>
              </w:rPr>
              <w:t xml:space="preserve"> внешнего поведения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C3F5D" w:rsidRDefault="005C3F5D" w:rsidP="00436F46">
            <w:pPr>
              <w:rPr>
                <w:rFonts w:ascii="Times New Roman" w:hAnsi="Times New Roman"/>
                <w:sz w:val="28"/>
                <w:szCs w:val="28"/>
              </w:rPr>
            </w:pPr>
            <w:r w:rsidRPr="003E6C99">
              <w:rPr>
                <w:rFonts w:ascii="Times New Roman" w:hAnsi="Times New Roman"/>
                <w:sz w:val="28"/>
                <w:szCs w:val="28"/>
              </w:rPr>
              <w:t xml:space="preserve">«Графический диктант» </w:t>
            </w:r>
            <w:proofErr w:type="spellStart"/>
            <w:r w:rsidRPr="003E6C99">
              <w:rPr>
                <w:rFonts w:ascii="Times New Roman" w:hAnsi="Times New Roman"/>
                <w:sz w:val="28"/>
                <w:szCs w:val="28"/>
              </w:rPr>
              <w:t>Д.Б.Эльконина</w:t>
            </w:r>
            <w:proofErr w:type="spellEnd"/>
          </w:p>
          <w:p w:rsidR="005C3F5D" w:rsidRPr="003E6C99" w:rsidRDefault="005C3F5D" w:rsidP="00436F4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C3F5D" w:rsidRPr="003E6C99" w:rsidRDefault="005C3F5D" w:rsidP="00436F46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C30E1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Эльконин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.</w:t>
            </w:r>
            <w:r w:rsidRPr="004C30E1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Д.Б. Детска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я психология</w:t>
            </w:r>
            <w:r w:rsidRPr="004C30E1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. М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.</w:t>
            </w:r>
            <w:r w:rsidRPr="004C30E1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: Педагогика, 1999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5C3F5D" w:rsidTr="00436F46">
        <w:trPr>
          <w:trHeight w:val="1940"/>
        </w:trPr>
        <w:tc>
          <w:tcPr>
            <w:tcW w:w="313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C3F5D" w:rsidRPr="003E6C99" w:rsidRDefault="005C3F5D" w:rsidP="00436F46">
            <w:pPr>
              <w:rPr>
                <w:rFonts w:ascii="Times New Roman" w:hAnsi="Times New Roman"/>
                <w:sz w:val="28"/>
                <w:szCs w:val="28"/>
              </w:rPr>
            </w:pPr>
            <w:r w:rsidRPr="003E6C99">
              <w:rPr>
                <w:rFonts w:ascii="Times New Roman" w:hAnsi="Times New Roman"/>
                <w:sz w:val="28"/>
                <w:szCs w:val="28"/>
              </w:rPr>
              <w:t xml:space="preserve">Определение возрастного кризисного статуса на основе </w:t>
            </w:r>
            <w:proofErr w:type="spellStart"/>
            <w:r w:rsidRPr="003E6C99">
              <w:rPr>
                <w:rFonts w:ascii="Times New Roman" w:hAnsi="Times New Roman"/>
                <w:sz w:val="28"/>
                <w:szCs w:val="28"/>
              </w:rPr>
              <w:t>сформированности</w:t>
            </w:r>
            <w:proofErr w:type="spellEnd"/>
            <w:r w:rsidRPr="003E6C9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т</w:t>
            </w:r>
            <w:r w:rsidRPr="003E6C99">
              <w:rPr>
                <w:rFonts w:ascii="Times New Roman" w:hAnsi="Times New Roman"/>
                <w:sz w:val="28"/>
                <w:szCs w:val="28"/>
              </w:rPr>
              <w:t>ип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3E6C99">
              <w:rPr>
                <w:rFonts w:ascii="Times New Roman" w:hAnsi="Times New Roman"/>
                <w:sz w:val="28"/>
                <w:szCs w:val="28"/>
              </w:rPr>
              <w:t xml:space="preserve"> отношения к учебной ситуации.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C3F5D" w:rsidRPr="003E6C99" w:rsidRDefault="005C3F5D" w:rsidP="00436F46">
            <w:pPr>
              <w:rPr>
                <w:rFonts w:ascii="Times New Roman" w:hAnsi="Times New Roman"/>
                <w:sz w:val="28"/>
                <w:szCs w:val="28"/>
              </w:rPr>
            </w:pPr>
            <w:r w:rsidRPr="003E6C99">
              <w:rPr>
                <w:rFonts w:ascii="Times New Roman" w:hAnsi="Times New Roman"/>
                <w:sz w:val="28"/>
                <w:szCs w:val="28"/>
              </w:rPr>
              <w:t xml:space="preserve">«Урок в моем классе»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Т.Ю.Андрущенко</w:t>
            </w:r>
            <w:proofErr w:type="spellEnd"/>
          </w:p>
          <w:p w:rsidR="005C3F5D" w:rsidRPr="003E6C99" w:rsidRDefault="005C3F5D" w:rsidP="00436F4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C3F5D" w:rsidRPr="00DF6278" w:rsidRDefault="005C3F5D" w:rsidP="00436F46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73C34">
              <w:rPr>
                <w:rFonts w:ascii="Times New Roman" w:hAnsi="Times New Roman"/>
                <w:sz w:val="28"/>
                <w:szCs w:val="28"/>
              </w:rPr>
              <w:t>Андрущенко</w:t>
            </w:r>
            <w:proofErr w:type="spellEnd"/>
            <w:r w:rsidRPr="00473C34">
              <w:rPr>
                <w:rFonts w:ascii="Times New Roman" w:hAnsi="Times New Roman"/>
                <w:sz w:val="28"/>
                <w:szCs w:val="28"/>
              </w:rPr>
              <w:t> Т.Ю. Диагностические пробы в консультировании: учебно-практическое пособие. Волгоград: Перемена, 2002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5C3F5D" w:rsidRDefault="005C3F5D"/>
    <w:p w:rsidR="005C3F5D" w:rsidRDefault="005C3F5D"/>
    <w:sectPr w:rsidR="005C3F5D" w:rsidSect="001620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C3F5D"/>
    <w:rsid w:val="001620CF"/>
    <w:rsid w:val="0037143A"/>
    <w:rsid w:val="005C3F5D"/>
    <w:rsid w:val="00834AC0"/>
    <w:rsid w:val="00AD6A85"/>
    <w:rsid w:val="00F366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3F5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C3F5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177</Words>
  <Characters>1014</Characters>
  <Application>Microsoft Office Word</Application>
  <DocSecurity>0</DocSecurity>
  <Lines>8</Lines>
  <Paragraphs>2</Paragraphs>
  <ScaleCrop>false</ScaleCrop>
  <Company>Home</Company>
  <LinksUpToDate>false</LinksUpToDate>
  <CharactersWithSpaces>1189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ноут</dc:creator>
  <cp:keywords/>
  <dc:description/>
  <cp:lastModifiedBy>ноут</cp:lastModifiedBy>
  <cp:revision>3</cp:revision>
  <dcterms:created xsi:type="dcterms:W3CDTF">2020-06-14T08:57:00Z</dcterms:created>
  <dcterms:modified xsi:type="dcterms:W3CDTF">2020-06-14T09:05:00Z</dcterms:modified>
</cp:coreProperties>
</file>