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FF5" w:rsidRDefault="00A84FF5" w:rsidP="00A84FF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Лунева Татьяна Д-ПБ-31</w:t>
      </w:r>
      <w:bookmarkStart w:id="0" w:name="_GoBack"/>
      <w:bookmarkEnd w:id="0"/>
    </w:p>
    <w:p w:rsidR="005233DC" w:rsidRPr="00A84FF5" w:rsidRDefault="005233DC" w:rsidP="00A84F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4FF5">
        <w:rPr>
          <w:rFonts w:ascii="Times New Roman" w:hAnsi="Times New Roman" w:cs="Times New Roman"/>
          <w:b/>
          <w:bCs/>
          <w:sz w:val="28"/>
          <w:szCs w:val="28"/>
        </w:rPr>
        <w:t>Словарь терминов специальной педагогики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процесс приспособления организмов к условиям существования.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Адаптация социальная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Анализатор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Анамнез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(греч.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anamnesis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Аномальный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отклоняющийся от нормы. В настоящее время использование термина в специальной педагогике считается некорректным.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Аудиограмма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графическое изображение на специальной сетке данных исследования слуха с помощью аудиометра.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Аудиология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audio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слышу, греч.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logos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Аудиометр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устройство для проведения аудиометрического исследования.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Аудиометрия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audio</w:t>
      </w:r>
      <w:proofErr w:type="spellEnd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слышу, греч.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metron</w:t>
      </w:r>
      <w:proofErr w:type="spellEnd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мера) – измерение остроты слуха.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Билингвистический подход к обучению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термин активно используется в сурдопедагогике и означает возможность одновременного обучения </w:t>
      </w:r>
      <w:proofErr w:type="spell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неслышащих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Билингвизм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двуязычие.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Глухота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наиболее резкая степень поражения слуха, при которой разборчивое восприятие речи становится невозможным.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Дактилирование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(дактиль)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метод обучения глухих. Побуквенный образ слова передается сочетанием пальцев (как правило, при проговаривании слова).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Дактилография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(греч.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dactilos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палец,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grapho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Дезадаптация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дизадаптация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школьную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Дезадаптированный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ребенок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Депривация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(фр.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deprivation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с особыми образовательными потребностями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современный синоним термина "дети, имеющие нарушения".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Динамика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т.д.)• Может быть спонтанной (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связана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развитием ребенка), но чаще достигается в процессе целенаправленного обучения.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Динамика может быть положительной (связана с улучшением) и отрицательной (связана с ухудшением состояния ребенка).</w:t>
      </w:r>
      <w:proofErr w:type="gramEnd"/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Жестовый язык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естественный, родной язык для </w:t>
      </w:r>
      <w:proofErr w:type="spell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неслышащих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рождения индивидов. Каждое слово передается жестом.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Иннервация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снабжение клеток нервными импульсами.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объединение.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Интегрированное обучение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совокупность всех познавательных функций и процессов индивида.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Интеллектуальное снижение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умственная отсталость.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Компенсация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compensare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Коррекционная работа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Мимико-жестикуляторная речь глухих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вынужденная форма общения глухих, не владеющих словесной речью.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Нарушение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Неврит слухового нерва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Онтогенез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индивидуальное развитие живого организма от момента его зарождения до конца жизни.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Остатки слуха у глухих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Отоскопия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(греч.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otos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ухо,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scopeo</w:t>
      </w:r>
      <w:proofErr w:type="spellEnd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смотрю) – метод осмотра уха.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отоскопии могут быть осмотрены наружный слуховой проход и барабанная перепонка.</w:t>
      </w:r>
      <w:proofErr w:type="gramEnd"/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Перцепция социальная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perceptio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восприятие,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socialis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общественный) – восприятие, понимание и оценка людьми социальных объектов (других людей, самих себя, групп, социальных общностей и т.п.).</w:t>
      </w:r>
      <w:proofErr w:type="gramEnd"/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Познание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усвоение чувственного содержания переживаемого или испытываемого положения вещей, состояний, процессов с целью нахождения истины.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Полисомия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наличие добавочных Х-хромосом в кариотипе мужчин и женщин.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Постнатальный период онтогенеза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период, наступающий сразу после рождения ребенка.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Реадаптация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восстановление адаптационных возможностей человека под воздействием каких-либо факторов, в том числе и вследствие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направленной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самоактивности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Резидуальный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residuus</w:t>
      </w:r>
      <w:proofErr w:type="spellEnd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оставшийся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сохранившийся.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reflectio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обращение назад) – процесс самопознания субъектом внутренних психических актов и состояний.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Реэдукция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слуха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(лат. </w:t>
      </w:r>
      <w:proofErr w:type="spellStart"/>
      <w:r w:rsidRPr="00A84F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educatio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Самоактивность</w:t>
      </w:r>
      <w:proofErr w:type="spellEnd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Сложные (комплексные, множественные) нарушения 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  <w:proofErr w:type="gramEnd"/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Сопровождение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Социализация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адаптация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активное приспособление человека к условиям социальной среды (среде жизнедеятельности), благодаря 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 наиболее благоприятные условия для социализации, </w:t>
      </w:r>
      <w:proofErr w:type="spell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самопроявления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адаптация ребенка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Социально-педагогическая технология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способность организма воспринимать и различать звуковые колебания посредством органа слуха или слухового анализатора.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Слуховой функции нарушение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Слуховые аппараты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электрические звукоусиливающие приборы индивидуального пользования.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Специальная педагогика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Специальное образование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Специальные (коррекционные) образовательные учреждения – учреждения, предназначенные для детей, подростков и взрослых с различными аномалиями психофизического развития.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Сурдопедагогика</w:t>
      </w:r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5233DC" w:rsidRPr="00A84FF5" w:rsidRDefault="005233DC" w:rsidP="00A84F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4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Сурдотехника</w:t>
      </w:r>
      <w:proofErr w:type="spell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раздел дефектологии, занимающийся разработкой принципов создания технических сре</w:t>
      </w:r>
      <w:proofErr w:type="gramStart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A84FF5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коррекции и компенсации дефектов слуха или обусловленных ими нарушений речи, а также совокупность технических средств.</w:t>
      </w:r>
    </w:p>
    <w:p w:rsidR="005233DC" w:rsidRPr="001D3676" w:rsidRDefault="005233DC" w:rsidP="005233D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7400" w:rsidRDefault="00767400"/>
    <w:sectPr w:rsidR="00767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3DC"/>
    <w:rsid w:val="001A7EF8"/>
    <w:rsid w:val="005233DC"/>
    <w:rsid w:val="00767400"/>
    <w:rsid w:val="00A8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Пользователь</cp:lastModifiedBy>
  <cp:revision>2</cp:revision>
  <dcterms:created xsi:type="dcterms:W3CDTF">2020-12-29T10:08:00Z</dcterms:created>
  <dcterms:modified xsi:type="dcterms:W3CDTF">2020-12-29T10:08:00Z</dcterms:modified>
</cp:coreProperties>
</file>