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8FA" w:rsidRDefault="00B23C32" w:rsidP="00EC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</w:t>
      </w:r>
      <w:r w:rsidR="00EC58FA" w:rsidRPr="00B23C32">
        <w:rPr>
          <w:rFonts w:ascii="Times New Roman" w:hAnsi="Times New Roman" w:cs="Times New Roman"/>
          <w:b/>
          <w:sz w:val="28"/>
          <w:szCs w:val="28"/>
        </w:rPr>
        <w:t>. Рынок и рыночный механизм. Спрос и предложение</w:t>
      </w:r>
    </w:p>
    <w:p w:rsidR="00B23C32" w:rsidRPr="00B23C32" w:rsidRDefault="00B23C32" w:rsidP="00EC58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C32">
        <w:rPr>
          <w:rFonts w:ascii="Times New Roman" w:hAnsi="Times New Roman" w:cs="Times New Roman"/>
          <w:sz w:val="24"/>
          <w:szCs w:val="24"/>
        </w:rPr>
        <w:t>План</w:t>
      </w:r>
    </w:p>
    <w:p w:rsidR="00B23C32" w:rsidRPr="00C65E59" w:rsidRDefault="00B23C32" w:rsidP="00B23C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5E59">
        <w:rPr>
          <w:rFonts w:ascii="Times New Roman" w:hAnsi="Times New Roman" w:cs="Times New Roman"/>
          <w:sz w:val="24"/>
          <w:szCs w:val="24"/>
        </w:rPr>
        <w:t xml:space="preserve">  1.Понятие рынка. Рынок и рыночные структуры</w:t>
      </w:r>
    </w:p>
    <w:p w:rsidR="00B23C32" w:rsidRPr="00C65E59" w:rsidRDefault="00B23C32" w:rsidP="00B23C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5E59">
        <w:rPr>
          <w:rFonts w:ascii="Times New Roman" w:hAnsi="Times New Roman" w:cs="Times New Roman"/>
          <w:sz w:val="24"/>
          <w:szCs w:val="24"/>
        </w:rPr>
        <w:t xml:space="preserve">  2. Конкуренция и монополия</w:t>
      </w:r>
    </w:p>
    <w:p w:rsidR="00B23C32" w:rsidRPr="00C65E59" w:rsidRDefault="00B23C32" w:rsidP="00B23C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5E59">
        <w:rPr>
          <w:rFonts w:ascii="Times New Roman" w:hAnsi="Times New Roman" w:cs="Times New Roman"/>
          <w:sz w:val="24"/>
          <w:szCs w:val="24"/>
        </w:rPr>
        <w:t xml:space="preserve">  3. Рыночный спрос. Закон спроса. Кривая спроса</w:t>
      </w:r>
    </w:p>
    <w:p w:rsidR="00B23C32" w:rsidRPr="00C65E59" w:rsidRDefault="00B23C32" w:rsidP="00B23C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5E59">
        <w:rPr>
          <w:rFonts w:ascii="Times New Roman" w:hAnsi="Times New Roman" w:cs="Times New Roman"/>
          <w:sz w:val="24"/>
          <w:szCs w:val="24"/>
        </w:rPr>
        <w:t xml:space="preserve">  4. Рыночное предложение. Закон предложения. Кривая предложения</w:t>
      </w:r>
    </w:p>
    <w:p w:rsidR="00B23C32" w:rsidRPr="00C65E59" w:rsidRDefault="00B23C32" w:rsidP="00B23C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5E59">
        <w:rPr>
          <w:rFonts w:ascii="Times New Roman" w:hAnsi="Times New Roman" w:cs="Times New Roman"/>
          <w:sz w:val="24"/>
          <w:szCs w:val="24"/>
        </w:rPr>
        <w:t xml:space="preserve">  5. Равновесие спроса и предложения. Равновесная цена</w:t>
      </w:r>
    </w:p>
    <w:p w:rsidR="00BE2BEF" w:rsidRPr="00EC58FA" w:rsidRDefault="00BE2BEF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B23C32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8FA" w:rsidRPr="00B23C32">
        <w:rPr>
          <w:rFonts w:ascii="Times New Roman" w:hAnsi="Times New Roman" w:cs="Times New Roman"/>
          <w:b/>
          <w:sz w:val="28"/>
          <w:szCs w:val="28"/>
        </w:rPr>
        <w:t xml:space="preserve"> 1.Понятие ры</w:t>
      </w:r>
      <w:r w:rsidR="00452CC7" w:rsidRPr="00B23C32">
        <w:rPr>
          <w:rFonts w:ascii="Times New Roman" w:hAnsi="Times New Roman" w:cs="Times New Roman"/>
          <w:b/>
          <w:sz w:val="28"/>
          <w:szCs w:val="28"/>
        </w:rPr>
        <w:t>нка. Рынок и рыночные структуры</w:t>
      </w:r>
    </w:p>
    <w:p w:rsidR="00B76E32" w:rsidRDefault="00B76E32" w:rsidP="00027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6E32" w:rsidRPr="00C65E59" w:rsidRDefault="003111F8" w:rsidP="00B76E32">
      <w:pPr>
        <w:pStyle w:val="a5"/>
        <w:numPr>
          <w:ilvl w:val="1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рынка</w:t>
      </w:r>
    </w:p>
    <w:p w:rsidR="00C871A7" w:rsidRPr="00BE2BEF" w:rsidRDefault="00C871A7" w:rsidP="00306D6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Определенной формой организации и функционирования экономических </w:t>
      </w:r>
      <w:proofErr w:type="gramStart"/>
      <w:r w:rsidRPr="00BE2BEF">
        <w:rPr>
          <w:rFonts w:ascii="Times New Roman" w:hAnsi="Times New Roman" w:cs="Times New Roman"/>
          <w:sz w:val="28"/>
          <w:szCs w:val="28"/>
        </w:rPr>
        <w:t>связей</w:t>
      </w:r>
      <w:proofErr w:type="gramEnd"/>
      <w:r w:rsidRPr="00BE2BEF">
        <w:rPr>
          <w:rFonts w:ascii="Times New Roman" w:hAnsi="Times New Roman" w:cs="Times New Roman"/>
          <w:sz w:val="28"/>
          <w:szCs w:val="28"/>
        </w:rPr>
        <w:t xml:space="preserve"> хоз</w:t>
      </w:r>
      <w:r w:rsidR="00BE2BEF" w:rsidRPr="00BE2BEF">
        <w:rPr>
          <w:rFonts w:ascii="Times New Roman" w:hAnsi="Times New Roman" w:cs="Times New Roman"/>
          <w:sz w:val="28"/>
          <w:szCs w:val="28"/>
        </w:rPr>
        <w:t>яйствующих субъектов, основанной</w:t>
      </w:r>
      <w:r w:rsidRPr="00BE2BEF">
        <w:rPr>
          <w:rFonts w:ascii="Times New Roman" w:hAnsi="Times New Roman" w:cs="Times New Roman"/>
          <w:sz w:val="28"/>
          <w:szCs w:val="28"/>
        </w:rPr>
        <w:t xml:space="preserve"> на принципах свободной купли-продажи, обеспечивающих взаимодействие производства, распределения, обмена и потребления является </w:t>
      </w:r>
      <w:r w:rsidRPr="00BE2BEF">
        <w:rPr>
          <w:rFonts w:ascii="Times New Roman" w:hAnsi="Times New Roman" w:cs="Times New Roman"/>
          <w:i/>
          <w:sz w:val="28"/>
          <w:szCs w:val="28"/>
        </w:rPr>
        <w:t>рынок.</w:t>
      </w:r>
    </w:p>
    <w:p w:rsidR="00C871A7" w:rsidRPr="00BE2BEF" w:rsidRDefault="00C871A7" w:rsidP="00BE2BEF">
      <w:pPr>
        <w:spacing w:after="0"/>
        <w:ind w:firstLine="539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Сущность </w:t>
      </w:r>
      <w:r w:rsidRPr="00BE2BEF">
        <w:rPr>
          <w:rFonts w:ascii="Times New Roman" w:hAnsi="Times New Roman" w:cs="Times New Roman"/>
          <w:i/>
          <w:sz w:val="28"/>
          <w:szCs w:val="28"/>
        </w:rPr>
        <w:t>рынка</w:t>
      </w:r>
      <w:r w:rsidRPr="00BE2BEF">
        <w:rPr>
          <w:rFonts w:ascii="Times New Roman" w:hAnsi="Times New Roman" w:cs="Times New Roman"/>
          <w:sz w:val="28"/>
          <w:szCs w:val="28"/>
        </w:rPr>
        <w:t xml:space="preserve"> рассматривается в его функциях:</w:t>
      </w:r>
    </w:p>
    <w:p w:rsidR="00C871A7" w:rsidRPr="00BE2BEF" w:rsidRDefault="00C871A7" w:rsidP="00BE2BE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- согласование производства и потребления, поддержание  баланса спроса и предложения;</w:t>
      </w:r>
    </w:p>
    <w:p w:rsidR="00C871A7" w:rsidRPr="00BE2BEF" w:rsidRDefault="00C871A7" w:rsidP="00BE2BE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- сопоставление индивидуальных затрат труда на производство товаров с общественными затратами;</w:t>
      </w:r>
    </w:p>
    <w:p w:rsidR="00C871A7" w:rsidRPr="00BE2BEF" w:rsidRDefault="00C871A7" w:rsidP="00BE2BE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- стимулирование производства, побуждение производителей к созданию необходимых товаров с наименьшими затратами и получением определенной прибыли;</w:t>
      </w:r>
    </w:p>
    <w:p w:rsidR="00C871A7" w:rsidRPr="00BE2BEF" w:rsidRDefault="00C871A7" w:rsidP="00BE2BE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- стимулирование НТП и функционирование всей экономики в целом.</w:t>
      </w:r>
    </w:p>
    <w:p w:rsidR="00C871A7" w:rsidRDefault="00C871A7" w:rsidP="00BE2BEF">
      <w:pPr>
        <w:spacing w:after="0"/>
        <w:ind w:right="-5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Со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стоя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ние рын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ка оп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ре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де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ля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ет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ся со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от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ше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ни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ем ве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ли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чи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ны спро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са и пред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ло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же</w:t>
      </w:r>
      <w:r w:rsidRPr="00BE2BEF">
        <w:rPr>
          <w:rFonts w:ascii="Times New Roman" w:hAnsi="Times New Roman" w:cs="Times New Roman"/>
          <w:sz w:val="28"/>
          <w:szCs w:val="28"/>
        </w:rPr>
        <w:softHyphen/>
        <w:t>ния.</w:t>
      </w:r>
    </w:p>
    <w:p w:rsidR="00B76E32" w:rsidRDefault="00B76E32" w:rsidP="00BE2BEF">
      <w:pPr>
        <w:spacing w:after="0"/>
        <w:ind w:right="-5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76E32" w:rsidRPr="00C65E59" w:rsidRDefault="003111F8" w:rsidP="00C65E59">
      <w:pPr>
        <w:pStyle w:val="a5"/>
        <w:numPr>
          <w:ilvl w:val="1"/>
          <w:numId w:val="3"/>
        </w:numPr>
        <w:spacing w:after="0"/>
        <w:ind w:right="-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Рыночные структуры</w:t>
      </w:r>
    </w:p>
    <w:p w:rsidR="00EA08D7" w:rsidRPr="00BE2BEF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Рыночную структуру</w:t>
      </w:r>
      <w:r w:rsidRPr="00BE2BEF">
        <w:rPr>
          <w:rFonts w:ascii="Times New Roman" w:hAnsi="Times New Roman" w:cs="Times New Roman"/>
          <w:sz w:val="28"/>
          <w:szCs w:val="28"/>
        </w:rPr>
        <w:t xml:space="preserve"> можно определить как внутреннее строение или расположение отдельных элементов рынка.</w:t>
      </w:r>
    </w:p>
    <w:p w:rsidR="00EA08D7" w:rsidRPr="006F4F2A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В основе классификации </w:t>
      </w:r>
      <w:r w:rsidRPr="00EE3EBD">
        <w:rPr>
          <w:rFonts w:ascii="Times New Roman" w:hAnsi="Times New Roman" w:cs="Times New Roman"/>
          <w:sz w:val="28"/>
          <w:szCs w:val="28"/>
        </w:rPr>
        <w:t>рыночных структур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лежит ис</w:t>
      </w:r>
      <w:r>
        <w:rPr>
          <w:rFonts w:ascii="Times New Roman" w:hAnsi="Times New Roman" w:cs="Times New Roman"/>
          <w:sz w:val="28"/>
          <w:szCs w:val="28"/>
        </w:rPr>
        <w:t>пользование следующих критериев</w:t>
      </w:r>
      <w:r w:rsidRPr="00452CC7">
        <w:rPr>
          <w:rFonts w:ascii="Times New Roman" w:hAnsi="Times New Roman" w:cs="Times New Roman"/>
          <w:sz w:val="28"/>
          <w:szCs w:val="28"/>
        </w:rPr>
        <w:t>: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1.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Количество фирм в отрасли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(одна, несколько, много).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Данный критерий описывает не столько количество функционирующих фирм, сколько конкурентные отношения </w:t>
      </w:r>
      <w:r>
        <w:rPr>
          <w:rFonts w:ascii="Times New Roman" w:hAnsi="Times New Roman" w:cs="Times New Roman"/>
          <w:sz w:val="28"/>
          <w:szCs w:val="28"/>
        </w:rPr>
        <w:t>и взаимозависимость между ними.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2.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Характер производимого продукта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(однородный, диверсифицированный, уникальный).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Товары относятся к </w:t>
      </w:r>
      <w:r w:rsidRPr="00BE2BEF">
        <w:rPr>
          <w:rFonts w:ascii="Times New Roman" w:hAnsi="Times New Roman" w:cs="Times New Roman"/>
          <w:sz w:val="28"/>
          <w:szCs w:val="28"/>
        </w:rPr>
        <w:t xml:space="preserve">однородной </w:t>
      </w:r>
      <w:r w:rsidRPr="00452CC7">
        <w:rPr>
          <w:rFonts w:ascii="Times New Roman" w:hAnsi="Times New Roman" w:cs="Times New Roman"/>
          <w:sz w:val="28"/>
          <w:szCs w:val="28"/>
        </w:rPr>
        <w:t xml:space="preserve">продукции - </w:t>
      </w:r>
      <w:r w:rsidRPr="00BE2BEF">
        <w:rPr>
          <w:rFonts w:ascii="Times New Roman" w:hAnsi="Times New Roman" w:cs="Times New Roman"/>
          <w:sz w:val="28"/>
          <w:szCs w:val="28"/>
        </w:rPr>
        <w:t>если покупатели не отдают предпочтения какой-либо фирменной марке и воспринимают все товары отрасли как абсолютно совершенные заменители.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Товары относится к </w:t>
      </w:r>
      <w:r w:rsidRPr="00BE2BEF">
        <w:rPr>
          <w:rFonts w:ascii="Times New Roman" w:hAnsi="Times New Roman" w:cs="Times New Roman"/>
          <w:sz w:val="28"/>
          <w:szCs w:val="28"/>
        </w:rPr>
        <w:t xml:space="preserve">дифференцированной </w:t>
      </w:r>
      <w:r w:rsidRPr="00452CC7">
        <w:rPr>
          <w:rFonts w:ascii="Times New Roman" w:hAnsi="Times New Roman" w:cs="Times New Roman"/>
          <w:sz w:val="28"/>
          <w:szCs w:val="28"/>
        </w:rPr>
        <w:t>продукции -</w:t>
      </w:r>
      <w:r w:rsidRPr="00BE2BEF">
        <w:rPr>
          <w:rFonts w:ascii="Times New Roman" w:hAnsi="Times New Roman" w:cs="Times New Roman"/>
          <w:sz w:val="28"/>
          <w:szCs w:val="28"/>
        </w:rPr>
        <w:t xml:space="preserve"> если они являются несовершенными заменителями. 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lastRenderedPageBreak/>
        <w:t>Причем разница между товарами  может быть:</w:t>
      </w:r>
    </w:p>
    <w:p w:rsidR="00EA08D7" w:rsidRPr="00BE2BEF" w:rsidRDefault="00EA08D7" w:rsidP="00EA08D7">
      <w:pPr>
        <w:spacing w:after="0"/>
        <w:ind w:left="1980" w:hanging="14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  - </w:t>
      </w:r>
      <w:proofErr w:type="gramStart"/>
      <w:r w:rsidRPr="00452CC7">
        <w:rPr>
          <w:rFonts w:ascii="Times New Roman" w:hAnsi="Times New Roman" w:cs="Times New Roman"/>
          <w:sz w:val="28"/>
          <w:szCs w:val="28"/>
        </w:rPr>
        <w:t>реальной</w:t>
      </w:r>
      <w:proofErr w:type="gramEnd"/>
      <w:r w:rsidRPr="00452CC7">
        <w:rPr>
          <w:rFonts w:ascii="Times New Roman" w:hAnsi="Times New Roman" w:cs="Times New Roman"/>
          <w:sz w:val="28"/>
          <w:szCs w:val="28"/>
        </w:rPr>
        <w:t xml:space="preserve">: </w:t>
      </w:r>
      <w:r w:rsidRPr="00BE2BEF">
        <w:rPr>
          <w:rFonts w:ascii="Times New Roman" w:hAnsi="Times New Roman" w:cs="Times New Roman"/>
          <w:sz w:val="28"/>
          <w:szCs w:val="28"/>
        </w:rPr>
        <w:t>по техническим характеристикам, дизайну, качеству изготовления, предоставляемым услуга</w:t>
      </w:r>
      <w:r w:rsidR="00BE2BEF" w:rsidRPr="00BE2BEF">
        <w:rPr>
          <w:rFonts w:ascii="Times New Roman" w:hAnsi="Times New Roman" w:cs="Times New Roman"/>
          <w:sz w:val="28"/>
          <w:szCs w:val="28"/>
        </w:rPr>
        <w:t>м</w:t>
      </w:r>
      <w:r w:rsidRPr="00BE2BEF">
        <w:rPr>
          <w:rFonts w:ascii="Times New Roman" w:hAnsi="Times New Roman" w:cs="Times New Roman"/>
          <w:sz w:val="28"/>
          <w:szCs w:val="28"/>
        </w:rPr>
        <w:t>;</w:t>
      </w:r>
    </w:p>
    <w:p w:rsidR="00EA08D7" w:rsidRPr="00BE2BEF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  - мнимой: фирменной марке, упаковке, рекламе. 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 становит</w:t>
      </w:r>
      <w:r w:rsidRPr="00452CC7">
        <w:rPr>
          <w:rFonts w:ascii="Times New Roman" w:hAnsi="Times New Roman" w:cs="Times New Roman"/>
          <w:sz w:val="28"/>
          <w:szCs w:val="28"/>
        </w:rPr>
        <w:t xml:space="preserve">ся </w:t>
      </w:r>
      <w:r w:rsidRPr="00BE2BEF">
        <w:rPr>
          <w:rFonts w:ascii="Times New Roman" w:hAnsi="Times New Roman" w:cs="Times New Roman"/>
          <w:sz w:val="28"/>
          <w:szCs w:val="28"/>
        </w:rPr>
        <w:t>уникальным</w:t>
      </w:r>
      <w:r w:rsidRPr="00452CC7">
        <w:rPr>
          <w:rFonts w:ascii="Times New Roman" w:hAnsi="Times New Roman" w:cs="Times New Roman"/>
          <w:sz w:val="28"/>
          <w:szCs w:val="28"/>
        </w:rPr>
        <w:t xml:space="preserve"> - </w:t>
      </w:r>
      <w:r w:rsidRPr="00BE2BEF">
        <w:rPr>
          <w:rFonts w:ascii="Times New Roman" w:hAnsi="Times New Roman" w:cs="Times New Roman"/>
          <w:sz w:val="28"/>
          <w:szCs w:val="28"/>
        </w:rPr>
        <w:t>когда у него вообще нет заменителей на рынке.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3.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Степень влияния фирмы на  рыночные цены,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>или монопольная власть фирмы.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На рынке действуют множество небольших фирм, каждая из которых производит продукцию, отличающуюся от других.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На рынках несовершенной конкуренции каждая фирма в той или иной степени обладает </w:t>
      </w:r>
      <w:r w:rsidRPr="00452CC7">
        <w:rPr>
          <w:rFonts w:ascii="Times New Roman" w:hAnsi="Times New Roman" w:cs="Times New Roman"/>
          <w:i/>
          <w:sz w:val="28"/>
          <w:szCs w:val="28"/>
        </w:rPr>
        <w:t>рыночной властью</w:t>
      </w:r>
      <w:r w:rsidRPr="00452CC7">
        <w:rPr>
          <w:rFonts w:ascii="Times New Roman" w:hAnsi="Times New Roman" w:cs="Times New Roman"/>
          <w:sz w:val="28"/>
          <w:szCs w:val="28"/>
        </w:rPr>
        <w:t>, что позволяет ей устанавливать высокую цену и получать прибыль.</w:t>
      </w:r>
    </w:p>
    <w:p w:rsidR="00C871A7" w:rsidRPr="00EC58FA" w:rsidRDefault="00C871A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B23C32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CC7" w:rsidRPr="00B23C32">
        <w:rPr>
          <w:rFonts w:ascii="Times New Roman" w:hAnsi="Times New Roman" w:cs="Times New Roman"/>
          <w:b/>
          <w:sz w:val="28"/>
          <w:szCs w:val="28"/>
        </w:rPr>
        <w:t xml:space="preserve"> 2. Конкуренция и монополия</w:t>
      </w:r>
    </w:p>
    <w:p w:rsidR="003111F8" w:rsidRDefault="003111F8" w:rsidP="00C65E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Конкуренция</w:t>
      </w:r>
    </w:p>
    <w:p w:rsidR="00452CC7" w:rsidRPr="00452CC7" w:rsidRDefault="00452CC7" w:rsidP="00452CC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экономической теории выделяется </w:t>
      </w:r>
      <w:r w:rsidRPr="00452CC7">
        <w:rPr>
          <w:rFonts w:ascii="Times New Roman" w:hAnsi="Times New Roman" w:cs="Times New Roman"/>
          <w:sz w:val="28"/>
          <w:szCs w:val="28"/>
        </w:rPr>
        <w:t>два различных понятия термина «конкуренция».</w:t>
      </w:r>
    </w:p>
    <w:p w:rsidR="00452CC7" w:rsidRPr="00452CC7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Конкуренция как 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способ взаимодействия фирм на рынке </w:t>
      </w:r>
      <w:r w:rsidRPr="00452CC7">
        <w:rPr>
          <w:rFonts w:ascii="Times New Roman" w:hAnsi="Times New Roman" w:cs="Times New Roman"/>
          <w:sz w:val="28"/>
          <w:szCs w:val="28"/>
        </w:rPr>
        <w:t>(конкурентная борьба, ценовая и неценовая конкуренция)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 xml:space="preserve">и конкуренция как 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характеристика рыночной структуры </w:t>
      </w:r>
      <w:r w:rsidRPr="00452CC7">
        <w:rPr>
          <w:rFonts w:ascii="Times New Roman" w:hAnsi="Times New Roman" w:cs="Times New Roman"/>
          <w:sz w:val="28"/>
          <w:szCs w:val="28"/>
        </w:rPr>
        <w:t xml:space="preserve">(конкурентный рынок, совершенная, монополистическая конкуренция). </w:t>
      </w:r>
    </w:p>
    <w:p w:rsidR="00452CC7" w:rsidRPr="00BE2BEF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Конкурентная борьба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>экономическое соперничество товаропроизводителей за долю рынка и прибыли в процессе реализации индивидуальных интересов.</w:t>
      </w:r>
    </w:p>
    <w:p w:rsidR="00452CC7" w:rsidRPr="00452CC7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Конкуренция осуществляется в целях получения дополнительной прибыли путем достижения лучших условий доступа к факторам производства и реализации товаров, посредством привлечения большего числа потребителей.</w:t>
      </w:r>
    </w:p>
    <w:p w:rsidR="00452CC7" w:rsidRPr="00B76E32" w:rsidRDefault="00B76E32" w:rsidP="00452CC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конкуренции</w:t>
      </w:r>
    </w:p>
    <w:p w:rsidR="00452CC7" w:rsidRPr="00452CC7" w:rsidRDefault="00452CC7" w:rsidP="00452CC7">
      <w:pPr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52CC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C0AAC0E" wp14:editId="207781E2">
                <wp:extent cx="5943600" cy="114300"/>
                <wp:effectExtent l="0" t="9525" r="0" b="57150"/>
                <wp:docPr id="3" name="Полотно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 flipH="1">
                            <a:off x="1943100" y="0"/>
                            <a:ext cx="36195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5"/>
                        <wps:cNvCnPr/>
                        <wps:spPr bwMode="auto">
                          <a:xfrm rot="16200000" flipH="1">
                            <a:off x="3600450" y="-171450"/>
                            <a:ext cx="11430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" o:spid="_x0000_s1026" editas="canvas" style="width:468pt;height:9pt;mso-position-horizontal-relative:char;mso-position-vertical-relative:line" coordsize="59436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1143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19431,0" to="23050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gUvMIAAADaAAAADwAAAGRycy9kb3ducmV2LnhtbESPQWvCQBCF74X+h2UKXoJurFBqdJVq&#10;FYTiQevB45Adk9DsbMiOGv+9Kwg9DcN735s303nnanWhNlSeDQwHKSji3NuKCwOH33X/E1QQZIu1&#10;ZzJwowDz2evLFDPrr7yjy14KFUM4ZGigFGkyrUNeksMw8A1x1E6+dShxbQttW7zGcFfr9zT90A4r&#10;jhdKbGhZUv63P7tYY73l79EoWTidJGNaHeUn1WJM7637moAS6uTf/KQ3NnLweOUx9e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gUvMIAAADaAAAADwAAAAAAAAAAAAAA&#10;AAChAgAAZHJzL2Rvd25yZXYueG1sUEsFBgAAAAAEAAQA+QAAAJADAAAAAA==&#10;">
                  <v:stroke endarrow="block"/>
                </v:line>
                <v:line id="Line 5" o:spid="_x0000_s1029" style="position:absolute;rotation:90;flip:x;visibility:visible;mso-wrap-style:square" from="36004,-1714" to="37147,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9bTAMMAAADaAAAADwAAAGRycy9kb3ducmV2LnhtbESP3WrCQBSE7wXfYTmF3ummuRCJWcUf&#10;hFIKrdEHOM2eJiHZszG7ifHtu0LBy2FmvmHSzWgaMVDnKssK3uYRCOLc6ooLBZfzcbYE4TyyxsYy&#10;KbiTg816Okkx0fbGJxoyX4gAYZeggtL7NpHS5SUZdHPbEgfv13YGfZBdIXWHtwA3jYyjaCENVhwW&#10;SmxpX1JeZ71RwLsvO+Jn395rE5tr/bH9WRy+lXp9GbcrEJ5G/wz/t9+1ghgeV8IN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/W0wDDAAAA2gAAAA8AAAAAAAAAAAAA&#10;AAAAoQIAAGRycy9kb3ducmV2LnhtbFBLBQYAAAAABAAEAPkAAACRAwAAAAA=&#10;">
                  <v:stroke endarrow="block"/>
                </v:line>
                <w10:anchorlock/>
              </v:group>
            </w:pict>
          </mc:Fallback>
        </mc:AlternateConten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14"/>
        <w:gridCol w:w="4757"/>
      </w:tblGrid>
      <w:tr w:rsidR="00452CC7" w:rsidRPr="00452CC7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Ценовая конкуренция: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Неценовая конкуренция:</w:t>
            </w:r>
          </w:p>
        </w:tc>
      </w:tr>
      <w:tr w:rsidR="00452CC7" w:rsidRPr="00452CC7" w:rsidTr="006F2452">
        <w:trPr>
          <w:trHeight w:val="1353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tabs>
                <w:tab w:val="left" w:pos="4140"/>
              </w:tabs>
              <w:ind w:right="211"/>
              <w:jc w:val="both"/>
              <w:rPr>
                <w:b/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 xml:space="preserve">борьба между товаропроизводителями за получение дополнительной прибыли, путем уменьшения издержек производства и соответственно снижения цен на продукцию без изменения ее </w:t>
            </w:r>
            <w:r w:rsidRPr="00BE2BEF">
              <w:rPr>
                <w:sz w:val="28"/>
                <w:szCs w:val="28"/>
              </w:rPr>
              <w:lastRenderedPageBreak/>
              <w:t>ассортимента и качества.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lastRenderedPageBreak/>
              <w:t>- техническое совершенствование товара;</w:t>
            </w:r>
          </w:p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создание товаров-заменителей;</w:t>
            </w:r>
          </w:p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реклама;</w:t>
            </w:r>
          </w:p>
          <w:p w:rsidR="00452CC7" w:rsidRPr="00BE2BEF" w:rsidRDefault="00452CC7" w:rsidP="006F4F2A">
            <w:pPr>
              <w:ind w:left="-67"/>
              <w:jc w:val="both"/>
              <w:rPr>
                <w:b/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-послепродажное техническое обслуживание.</w:t>
            </w:r>
          </w:p>
        </w:tc>
      </w:tr>
    </w:tbl>
    <w:p w:rsidR="00452CC7" w:rsidRPr="00BE2BEF" w:rsidRDefault="00452CC7" w:rsidP="00BE2B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B76E32" w:rsidRDefault="00452CC7" w:rsidP="00452CC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sz w:val="28"/>
          <w:szCs w:val="28"/>
        </w:rPr>
        <w:t>Формы конкурентной борьбы</w:t>
      </w:r>
    </w:p>
    <w:p w:rsidR="00452CC7" w:rsidRPr="00167214" w:rsidRDefault="00452CC7" w:rsidP="006F4F2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AE41C" wp14:editId="73DDDB36">
                <wp:simplePos x="0" y="0"/>
                <wp:positionH relativeFrom="column">
                  <wp:posOffset>3943350</wp:posOffset>
                </wp:positionH>
                <wp:positionV relativeFrom="paragraph">
                  <wp:posOffset>-116840</wp:posOffset>
                </wp:positionV>
                <wp:extent cx="114300" cy="457200"/>
                <wp:effectExtent l="5715" t="13335" r="32385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114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5pt,-9.2pt" to="319.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">
                <v:stroke endarrow="block"/>
              </v:line>
            </w:pict>
          </mc:Fallback>
        </mc:AlternateContent>
      </w:r>
      <w:r w:rsidRPr="00452C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FAD0A" wp14:editId="3D0E2D61">
                <wp:simplePos x="0" y="0"/>
                <wp:positionH relativeFrom="column">
                  <wp:posOffset>2286000</wp:posOffset>
                </wp:positionH>
                <wp:positionV relativeFrom="paragraph">
                  <wp:posOffset>54610</wp:posOffset>
                </wp:positionV>
                <wp:extent cx="361950" cy="114300"/>
                <wp:effectExtent l="34290" t="13335" r="13335" b="5334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3pt" to="208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">
                <v:stroke endarrow="block"/>
              </v:line>
            </w:pict>
          </mc:Fallback>
        </mc:AlternateConten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63"/>
        <w:gridCol w:w="4808"/>
      </w:tblGrid>
      <w:tr w:rsidR="00452CC7" w:rsidRPr="00167214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Совершенная конкуренция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Несовершенная конкуренция</w:t>
            </w:r>
          </w:p>
        </w:tc>
      </w:tr>
      <w:tr w:rsidR="00452CC7" w:rsidRPr="00452CC7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jc w:val="both"/>
              <w:rPr>
                <w:b/>
                <w:sz w:val="28"/>
                <w:szCs w:val="28"/>
              </w:rPr>
            </w:pPr>
            <w:r w:rsidRPr="00BE2BEF">
              <w:rPr>
                <w:b/>
                <w:sz w:val="28"/>
                <w:szCs w:val="28"/>
              </w:rPr>
              <w:t xml:space="preserve">- </w:t>
            </w:r>
            <w:r w:rsidRPr="00BE2BEF">
              <w:rPr>
                <w:sz w:val="28"/>
                <w:szCs w:val="28"/>
              </w:rPr>
              <w:t>фирмы не оказывает влияния на рынок своей продукции, существует свободный вход и выход на рынок.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b/>
                <w:sz w:val="28"/>
                <w:szCs w:val="28"/>
              </w:rPr>
              <w:t xml:space="preserve">- </w:t>
            </w:r>
            <w:r w:rsidRPr="00BE2BEF">
              <w:rPr>
                <w:sz w:val="28"/>
                <w:szCs w:val="28"/>
              </w:rPr>
              <w:t>фирмы могут воздействовать на условия реализации товара и соответственно ведут конкурентную борьбу, вход на рынок продукции ограничен.</w:t>
            </w:r>
          </w:p>
          <w:p w:rsidR="00452CC7" w:rsidRPr="00167214" w:rsidRDefault="00452CC7" w:rsidP="006F4F2A">
            <w:pPr>
              <w:ind w:firstLine="293"/>
              <w:jc w:val="both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К рынкам несовершенной конкуренции относят: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монополистическую конкуренцию;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 xml:space="preserve">- олигополию; 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монополию.</w:t>
            </w:r>
          </w:p>
        </w:tc>
      </w:tr>
    </w:tbl>
    <w:p w:rsidR="00452CC7" w:rsidRPr="00452CC7" w:rsidRDefault="00452CC7" w:rsidP="006F4F2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sz w:val="28"/>
          <w:szCs w:val="28"/>
        </w:rPr>
        <w:t>Рынок совершенной конкуренции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>характеризуется наличием большого количества фирм производителей, действ</w:t>
      </w:r>
      <w:r w:rsidR="006F4F2A" w:rsidRPr="00BE2BEF">
        <w:rPr>
          <w:rFonts w:ascii="Times New Roman" w:hAnsi="Times New Roman" w:cs="Times New Roman"/>
          <w:sz w:val="28"/>
          <w:szCs w:val="28"/>
        </w:rPr>
        <w:t>ующих независимо друг от друга.</w:t>
      </w:r>
    </w:p>
    <w:p w:rsidR="00452CC7" w:rsidRPr="00167214" w:rsidRDefault="00452CC7" w:rsidP="00EA08D7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</w:t>
      </w:r>
      <w:r w:rsidR="00167214">
        <w:rPr>
          <w:rFonts w:ascii="Times New Roman" w:hAnsi="Times New Roman" w:cs="Times New Roman"/>
          <w:sz w:val="28"/>
          <w:szCs w:val="28"/>
        </w:rPr>
        <w:t>ризнаки  совершенной конкуренции:</w:t>
      </w:r>
    </w:p>
    <w:p w:rsidR="00452CC7" w:rsidRPr="00BE2BEF" w:rsidRDefault="00452CC7" w:rsidP="00452CC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Количество экономических субъектов на рынке неограниченно велико, а их удельный вес относительно отрасли крайне мал.</w:t>
      </w:r>
    </w:p>
    <w:p w:rsidR="00452CC7" w:rsidRPr="00BE2BEF" w:rsidRDefault="00452CC7" w:rsidP="00452CC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Продукция фирм однородна, так что потребителям безразлично, у какого производителя ее покупать (все товары отрасли являются совершенными заменителями).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В модели совершенной конкуренции предполагается отсутствие сговора между продавцами или покупателями для получения монопольной власти на рынке. </w:t>
      </w:r>
    </w:p>
    <w:p w:rsidR="00452CC7" w:rsidRPr="00BE2BEF" w:rsidRDefault="00452CC7" w:rsidP="006F4F2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Рыночная цена является результатом согласованных действий всех покупателей и продавцов. 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Свобода входа и выхода на рынок, что предполагает абсолютную мобильность всех ресурсов, свободу их перемещения территориально и из одного вида деятельности в другой. 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Совершенное знание всех субъектов рынка (продавцов и покупателей) о ценах и  товарах. При этом предполагается, что информация распространяется мгновенно и бесплатно. Решения принимаются в абсолютной определенности, т.е. отсутствие конкуренции предполагает неизменные условия работы на рынке.</w:t>
      </w:r>
    </w:p>
    <w:p w:rsidR="00452CC7" w:rsidRPr="006F4F2A" w:rsidRDefault="006F4F2A" w:rsidP="006F4F2A">
      <w:pPr>
        <w:spacing w:after="0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452CC7" w:rsidRPr="00452CC7">
        <w:rPr>
          <w:rFonts w:ascii="Times New Roman" w:hAnsi="Times New Roman" w:cs="Times New Roman"/>
          <w:sz w:val="28"/>
          <w:szCs w:val="28"/>
        </w:rPr>
        <w:t>Данные характеристики являются настолько строгими, что практически нет реальных рынков</w:t>
      </w:r>
      <w:r>
        <w:rPr>
          <w:rFonts w:ascii="Times New Roman" w:hAnsi="Times New Roman" w:cs="Times New Roman"/>
          <w:sz w:val="28"/>
          <w:szCs w:val="28"/>
        </w:rPr>
        <w:t xml:space="preserve">, которые соответствовали бы </w:t>
      </w:r>
      <w:r w:rsidR="00452CC7" w:rsidRPr="00452CC7">
        <w:rPr>
          <w:rFonts w:ascii="Times New Roman" w:hAnsi="Times New Roman" w:cs="Times New Roman"/>
          <w:sz w:val="28"/>
          <w:szCs w:val="28"/>
        </w:rPr>
        <w:t>полностью.</w:t>
      </w:r>
    </w:p>
    <w:p w:rsidR="00452CC7" w:rsidRDefault="00452CC7" w:rsidP="006F4F2A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Примерами рынков с совершенной конкуренцией можно считать рынки сельскохозяйственной продукции (продажа молока, мяса, овощей, фруктов).</w:t>
      </w:r>
    </w:p>
    <w:p w:rsidR="003111F8" w:rsidRPr="00452CC7" w:rsidRDefault="003111F8" w:rsidP="006F4F2A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3111F8" w:rsidRDefault="003111F8" w:rsidP="009345E1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2.2.</w:t>
      </w:r>
      <w:r w:rsidR="006F4F2A" w:rsidRPr="003111F8">
        <w:rPr>
          <w:rFonts w:ascii="Times New Roman" w:hAnsi="Times New Roman" w:cs="Times New Roman"/>
          <w:sz w:val="28"/>
          <w:szCs w:val="28"/>
        </w:rPr>
        <w:t xml:space="preserve"> Монополистическая конкуренция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Монополистическая конкуренция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 xml:space="preserve">(от греч. </w:t>
      </w:r>
      <w:r w:rsidRPr="00BE2BEF">
        <w:rPr>
          <w:rFonts w:ascii="Times New Roman" w:hAnsi="Times New Roman" w:cs="Times New Roman"/>
          <w:sz w:val="28"/>
          <w:szCs w:val="28"/>
          <w:lang w:val="en-US"/>
        </w:rPr>
        <w:t>poly</w:t>
      </w:r>
      <w:r w:rsidRPr="00BE2BEF">
        <w:rPr>
          <w:rFonts w:ascii="Times New Roman" w:hAnsi="Times New Roman" w:cs="Times New Roman"/>
          <w:sz w:val="28"/>
          <w:szCs w:val="28"/>
        </w:rPr>
        <w:t xml:space="preserve"> - много и  </w:t>
      </w:r>
      <w:proofErr w:type="spellStart"/>
      <w:r w:rsidRPr="00BE2BEF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BE2BEF">
        <w:rPr>
          <w:rFonts w:ascii="Times New Roman" w:hAnsi="Times New Roman" w:cs="Times New Roman"/>
          <w:sz w:val="28"/>
          <w:szCs w:val="28"/>
        </w:rPr>
        <w:t xml:space="preserve"> - продаю)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 xml:space="preserve">это конкуренция с некоторой монопольной властью, которая наблюдается, когда на рынке конкурирует множество продавцов, продающих близкие, но </w:t>
      </w:r>
      <w:r w:rsidR="006F4F2A" w:rsidRPr="00BE2BEF">
        <w:rPr>
          <w:rFonts w:ascii="Times New Roman" w:hAnsi="Times New Roman" w:cs="Times New Roman"/>
          <w:sz w:val="28"/>
          <w:szCs w:val="28"/>
        </w:rPr>
        <w:t>несовершенные товары-заменители</w:t>
      </w:r>
      <w:r w:rsidR="00BE2BEF" w:rsidRPr="00BE2BEF">
        <w:rPr>
          <w:rFonts w:ascii="Times New Roman" w:hAnsi="Times New Roman" w:cs="Times New Roman"/>
          <w:sz w:val="28"/>
          <w:szCs w:val="28"/>
        </w:rPr>
        <w:t>.</w:t>
      </w:r>
    </w:p>
    <w:p w:rsidR="00452CC7" w:rsidRPr="00167214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монополистичес</w:t>
      </w:r>
      <w:r w:rsidR="006F4F2A" w:rsidRPr="00167214">
        <w:rPr>
          <w:rFonts w:ascii="Times New Roman" w:hAnsi="Times New Roman" w:cs="Times New Roman"/>
          <w:sz w:val="28"/>
          <w:szCs w:val="28"/>
        </w:rPr>
        <w:t>кой конкуренции: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1.   </w:t>
      </w:r>
      <w:r w:rsidRPr="00BE2BEF">
        <w:rPr>
          <w:rFonts w:ascii="Times New Roman" w:hAnsi="Times New Roman" w:cs="Times New Roman"/>
          <w:sz w:val="28"/>
          <w:szCs w:val="28"/>
        </w:rPr>
        <w:t>Количество экономических субъектов на рынке неограниченно велико, а их удельный вес относительно отрасли крайне мал.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2.   </w:t>
      </w:r>
      <w:r w:rsidRPr="00BE2BEF">
        <w:rPr>
          <w:rFonts w:ascii="Times New Roman" w:hAnsi="Times New Roman" w:cs="Times New Roman"/>
          <w:sz w:val="28"/>
          <w:szCs w:val="28"/>
        </w:rPr>
        <w:t>Фирмы предлагают дифференцированный товар, в стремлении обойти конкурентов производителями применяется как реальная, так и мнимая дифференциация производимого товара.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3.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Большое количество продавцов исключает возможность сговора и согласованных действий между фирмами в целях ограничения объема выпуска и повышения цен.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 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4.   </w:t>
      </w:r>
      <w:r w:rsidRPr="00BE2BEF">
        <w:rPr>
          <w:rFonts w:ascii="Times New Roman" w:hAnsi="Times New Roman" w:cs="Times New Roman"/>
          <w:sz w:val="28"/>
          <w:szCs w:val="28"/>
        </w:rPr>
        <w:t>Вход на рынок является достаточно свободным, но имеются некоторые ограничения, которые необходимо преодолеет фирмам-новичкам:</w:t>
      </w:r>
    </w:p>
    <w:p w:rsidR="00452CC7" w:rsidRPr="00BE2BEF" w:rsidRDefault="00452CC7" w:rsidP="006F4F2A">
      <w:pPr>
        <w:spacing w:after="0"/>
        <w:ind w:left="14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BE2BEF">
        <w:rPr>
          <w:rFonts w:ascii="Times New Roman" w:hAnsi="Times New Roman" w:cs="Times New Roman"/>
          <w:sz w:val="28"/>
          <w:szCs w:val="28"/>
        </w:rPr>
        <w:t>сложность продукции, которую выпускает именно данная фирма, ее продвижение на рынке потребует дополнительных затрат;</w:t>
      </w:r>
    </w:p>
    <w:p w:rsidR="00452CC7" w:rsidRPr="00BE2BEF" w:rsidRDefault="00452CC7" w:rsidP="006F4F2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б)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предпочтение покупателей к уже существующей торговой марке;</w:t>
      </w:r>
    </w:p>
    <w:p w:rsidR="00452CC7" w:rsidRPr="00BE2BEF" w:rsidRDefault="00452CC7" w:rsidP="006F4F2A">
      <w:pPr>
        <w:spacing w:after="0"/>
        <w:ind w:left="1440" w:hanging="36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BE2BEF">
        <w:rPr>
          <w:rFonts w:ascii="Times New Roman" w:hAnsi="Times New Roman" w:cs="Times New Roman"/>
          <w:sz w:val="28"/>
          <w:szCs w:val="28"/>
        </w:rPr>
        <w:t>дифференциация прибыли (фирма может, как получить прибыль, так и понести убытки)  и т.д.</w:t>
      </w:r>
    </w:p>
    <w:p w:rsidR="00452CC7" w:rsidRPr="00BE2BEF" w:rsidRDefault="00452CC7" w:rsidP="006F4F2A">
      <w:pPr>
        <w:ind w:left="900" w:hanging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5.     </w:t>
      </w:r>
      <w:r w:rsidRPr="00BE2BEF">
        <w:rPr>
          <w:rFonts w:ascii="Times New Roman" w:hAnsi="Times New Roman" w:cs="Times New Roman"/>
          <w:sz w:val="28"/>
          <w:szCs w:val="28"/>
        </w:rPr>
        <w:t>Производители используют  методы ценовой конкуренции.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452CC7" w:rsidRDefault="00452CC7" w:rsidP="00452CC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Дифференциация продукции расширяет возможности выбора потребителя, а сильная внутриотраслевая конкуренция  и относительно невысокая  рыночная монопольная власть удерживают цены  на минимально возможном для дифференцированной продукции уровне (хотя  несколько выше, чем на рынке совершенной конкуренции).</w:t>
      </w:r>
    </w:p>
    <w:p w:rsid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Примерами рынков монополистической конкуренции являются: рынки моющих средств и личной гигиены (шампунь, мыла, стиральные порошки и т.д.), продовольственной продукции, одежды и т.д.</w:t>
      </w:r>
    </w:p>
    <w:p w:rsidR="00EA08D7" w:rsidRPr="00BE2BEF" w:rsidRDefault="00EA08D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C65E59" w:rsidRDefault="003111F8" w:rsidP="00C65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2.3.</w:t>
      </w:r>
      <w:r w:rsidR="00452CC7" w:rsidRPr="003111F8">
        <w:rPr>
          <w:rFonts w:ascii="Times New Roman" w:hAnsi="Times New Roman" w:cs="Times New Roman"/>
          <w:sz w:val="28"/>
          <w:szCs w:val="28"/>
        </w:rPr>
        <w:t>Чистая монополия</w:t>
      </w:r>
      <w:r w:rsid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Монополия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 xml:space="preserve">(от греч. </w:t>
      </w:r>
      <w:r w:rsidRPr="00BE2BEF">
        <w:rPr>
          <w:rFonts w:ascii="Times New Roman" w:hAnsi="Times New Roman" w:cs="Times New Roman"/>
          <w:sz w:val="28"/>
          <w:szCs w:val="28"/>
          <w:lang w:val="en-US"/>
        </w:rPr>
        <w:t>mono</w:t>
      </w:r>
      <w:r w:rsidRPr="00BE2BEF">
        <w:rPr>
          <w:rFonts w:ascii="Times New Roman" w:hAnsi="Times New Roman" w:cs="Times New Roman"/>
          <w:sz w:val="28"/>
          <w:szCs w:val="28"/>
        </w:rPr>
        <w:t xml:space="preserve"> - один и  </w:t>
      </w:r>
      <w:proofErr w:type="spellStart"/>
      <w:r w:rsidRPr="00BE2BEF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BE2BEF">
        <w:rPr>
          <w:rFonts w:ascii="Times New Roman" w:hAnsi="Times New Roman" w:cs="Times New Roman"/>
          <w:sz w:val="28"/>
          <w:szCs w:val="28"/>
        </w:rPr>
        <w:t xml:space="preserve"> - продаю) – это исключительное право на какой-либо вид экономической деятельности </w:t>
      </w:r>
      <w:r w:rsidRPr="00167214">
        <w:rPr>
          <w:rFonts w:ascii="Times New Roman" w:hAnsi="Times New Roman" w:cs="Times New Roman"/>
          <w:sz w:val="28"/>
          <w:szCs w:val="28"/>
        </w:rPr>
        <w:t>(продажа, производство, добыча, покупка),</w:t>
      </w:r>
      <w:r w:rsidRPr="00BE2BEF">
        <w:rPr>
          <w:rFonts w:ascii="Times New Roman" w:hAnsi="Times New Roman" w:cs="Times New Roman"/>
          <w:sz w:val="28"/>
          <w:szCs w:val="28"/>
        </w:rPr>
        <w:t xml:space="preserve"> которое принадлежит одному лицу, группе лиц или государству.</w:t>
      </w:r>
      <w:r w:rsidRPr="00BE2BE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167214" w:rsidRDefault="00452CC7" w:rsidP="006F4F2A">
      <w:pPr>
        <w:spacing w:after="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Виды монополии: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1. </w:t>
      </w:r>
      <w:r w:rsidRPr="00167214">
        <w:rPr>
          <w:rFonts w:ascii="Times New Roman" w:hAnsi="Times New Roman" w:cs="Times New Roman"/>
          <w:sz w:val="28"/>
          <w:szCs w:val="28"/>
        </w:rPr>
        <w:t>Естественная</w:t>
      </w:r>
      <w:r w:rsidRPr="00BE2BEF">
        <w:rPr>
          <w:rFonts w:ascii="Times New Roman" w:hAnsi="Times New Roman" w:cs="Times New Roman"/>
          <w:sz w:val="28"/>
          <w:szCs w:val="28"/>
        </w:rPr>
        <w:t xml:space="preserve"> – основана на положительной экономии от масштаба производства, которая столь значительна, что одна фирма может обеспечить продукцией весь рыночный спрос при меньших издержках, чем несколько открыто конкурирующих фирм («Газпром», РАО ЕЭС)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Искусственная</w:t>
      </w:r>
      <w:proofErr w:type="gramEnd"/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>– возникает на основе сговора или подавления конкурентов.</w:t>
      </w:r>
    </w:p>
    <w:p w:rsidR="00452CC7" w:rsidRPr="00BE2BEF" w:rsidRDefault="00452CC7" w:rsidP="00BE2BEF">
      <w:pPr>
        <w:spacing w:after="0"/>
        <w:ind w:right="-18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Случайная</w:t>
      </w:r>
      <w:proofErr w:type="gramEnd"/>
      <w:r w:rsidRPr="00BE2BEF">
        <w:rPr>
          <w:rFonts w:ascii="Times New Roman" w:hAnsi="Times New Roman" w:cs="Times New Roman"/>
          <w:sz w:val="28"/>
          <w:szCs w:val="28"/>
        </w:rPr>
        <w:t xml:space="preserve"> – результат ограниченного во времени превышения спроса над предложением.</w:t>
      </w:r>
      <w:r w:rsid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2CC7" w:rsidRPr="00167214" w:rsidRDefault="006F4F2A" w:rsidP="006F4F2A">
      <w:pPr>
        <w:ind w:left="36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чистой монополии: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Отрасль представлена одним производителем.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Продукт, выпускаемый чистым монополистом, уникален по своим свойствам и для него не существует близких заменителей.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Большая степень монопольной власти 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L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= 1.</w:t>
      </w:r>
    </w:p>
    <w:p w:rsidR="00452CC7" w:rsidRPr="00BE2BEF" w:rsidRDefault="00452CC7" w:rsidP="006F4F2A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Чистая монополия сохраняется благодаря существованию различных барьеров: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а)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правительственная лицензия на определенный вид деятельности;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б)</w:t>
      </w:r>
      <w:r w:rsidRPr="00BE2BEF">
        <w:rPr>
          <w:rFonts w:ascii="Times New Roman" w:hAnsi="Times New Roman" w:cs="Times New Roman"/>
          <w:sz w:val="28"/>
          <w:szCs w:val="28"/>
        </w:rPr>
        <w:t xml:space="preserve"> собственность на невоспроизводимые и редкие ресурсы;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в)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авторские права и патенты;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г)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положительный эффект масштаба;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д)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нелегальные методы борьбы с новыми конкурентами.</w:t>
      </w:r>
    </w:p>
    <w:p w:rsidR="00452CC7" w:rsidRPr="006F4F2A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BE2BEF">
        <w:rPr>
          <w:rFonts w:ascii="Times New Roman" w:hAnsi="Times New Roman" w:cs="Times New Roman"/>
          <w:sz w:val="28"/>
          <w:szCs w:val="28"/>
        </w:rPr>
        <w:t>Монополист использует против своих конкурентов методы ценовой конкуренции.</w:t>
      </w:r>
    </w:p>
    <w:p w:rsidR="00452CC7" w:rsidRP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Существование монополии отрицательно сказывается на развитии экономики страны. </w:t>
      </w:r>
    </w:p>
    <w:p w:rsidR="00452CC7" w:rsidRP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Само функционирование рынка в условиях монополии предполагает: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- экономические ресурсы используются нерационально, общество получает только ту продукцию, которую предлагает монополия, 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- ограничение объема производства и установление более высокой цены, чем при совершенной конкуренции;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- существование монопольной прибыли убивает стимулы к внедрению прогрессивных технологий, отсюда слабая заинтересованность в научно-технических разработках и внедрении достижений НТР в жизнь.</w:t>
      </w:r>
    </w:p>
    <w:p w:rsidR="00452CC7" w:rsidRPr="00452CC7" w:rsidRDefault="00DB443E" w:rsidP="006F4F2A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</w:p>
    <w:p w:rsidR="00452CC7" w:rsidRPr="00C65E59" w:rsidRDefault="003111F8" w:rsidP="00C65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2.4.</w:t>
      </w:r>
      <w:r w:rsidR="00452CC7" w:rsidRPr="003111F8">
        <w:rPr>
          <w:rFonts w:ascii="Times New Roman" w:hAnsi="Times New Roman" w:cs="Times New Roman"/>
          <w:sz w:val="28"/>
          <w:szCs w:val="28"/>
        </w:rPr>
        <w:t xml:space="preserve">  Олигополия</w:t>
      </w:r>
      <w:r w:rsidR="00BE2BEF" w:rsidRPr="00BE2B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73B5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Олигополия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sz w:val="28"/>
          <w:szCs w:val="28"/>
        </w:rPr>
        <w:t xml:space="preserve">(от греч. </w:t>
      </w:r>
      <w:proofErr w:type="spellStart"/>
      <w:r w:rsidRPr="00167214">
        <w:rPr>
          <w:rFonts w:ascii="Times New Roman" w:hAnsi="Times New Roman" w:cs="Times New Roman"/>
          <w:sz w:val="28"/>
          <w:szCs w:val="28"/>
          <w:lang w:val="en-US"/>
        </w:rPr>
        <w:t>oligos</w:t>
      </w:r>
      <w:proofErr w:type="spellEnd"/>
      <w:r w:rsidRPr="00167214">
        <w:rPr>
          <w:rFonts w:ascii="Times New Roman" w:hAnsi="Times New Roman" w:cs="Times New Roman"/>
          <w:sz w:val="28"/>
          <w:szCs w:val="28"/>
        </w:rPr>
        <w:t xml:space="preserve"> – несколько и  </w:t>
      </w:r>
      <w:proofErr w:type="spellStart"/>
      <w:r w:rsidRPr="00167214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167214">
        <w:rPr>
          <w:rFonts w:ascii="Times New Roman" w:hAnsi="Times New Roman" w:cs="Times New Roman"/>
          <w:sz w:val="28"/>
          <w:szCs w:val="28"/>
        </w:rPr>
        <w:t xml:space="preserve"> - продаю) 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167214">
        <w:rPr>
          <w:rFonts w:ascii="Times New Roman" w:hAnsi="Times New Roman" w:cs="Times New Roman"/>
          <w:sz w:val="28"/>
          <w:szCs w:val="28"/>
        </w:rPr>
        <w:t>рыночная структура, при которой большая часть производства и продаж осуществляется небольшим числом сравнительно крупных предприятий.</w:t>
      </w:r>
    </w:p>
    <w:p w:rsidR="000273B5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Особенность олигополии заключается во всеобщей взаимозависимости поведения предприятий-продавцов. 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Фирмы, знающие, что их действия затронут конкурентов в отрасли, принимают решения только после того, как они выясн</w:t>
      </w:r>
      <w:r w:rsidR="006F4F2A">
        <w:rPr>
          <w:rFonts w:ascii="Times New Roman" w:hAnsi="Times New Roman" w:cs="Times New Roman"/>
          <w:sz w:val="28"/>
          <w:szCs w:val="28"/>
        </w:rPr>
        <w:t>ят характер реакции соперников.</w:t>
      </w:r>
    </w:p>
    <w:p w:rsidR="00452CC7" w:rsidRPr="00167214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олигополии: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1.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Наличие небольшого количества крупных фирм-продавцов на рынке.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2.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Продукция может быть как однородной (автомобили) так и дифференцированной (сталь и алюминий).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3.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Степень монопольной власти колеблется в пределах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0 &lt; </w:t>
      </w:r>
      <w:r w:rsidRPr="00BE2BE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L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Pr="00BE2BEF">
        <w:rPr>
          <w:rFonts w:ascii="Times New Roman" w:hAnsi="Times New Roman" w:cs="Times New Roman"/>
          <w:b/>
          <w:sz w:val="28"/>
          <w:szCs w:val="28"/>
        </w:rPr>
        <w:t>&lt; 1</w:t>
      </w:r>
      <w:r w:rsidRPr="00BE2BEF">
        <w:rPr>
          <w:rFonts w:ascii="Times New Roman" w:hAnsi="Times New Roman" w:cs="Times New Roman"/>
          <w:sz w:val="28"/>
          <w:szCs w:val="28"/>
        </w:rPr>
        <w:t>, т.е. больше чем при совершенной и  монополистической конкуренции, но меньше, чем при чистой монополии.</w:t>
      </w:r>
    </w:p>
    <w:p w:rsidR="00452CC7" w:rsidRPr="00BE2BEF" w:rsidRDefault="00452CC7" w:rsidP="006F4F2A">
      <w:pPr>
        <w:spacing w:after="0"/>
        <w:ind w:left="360" w:hanging="36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Pr="00BE2BEF">
        <w:rPr>
          <w:rFonts w:ascii="Times New Roman" w:hAnsi="Times New Roman" w:cs="Times New Roman"/>
          <w:sz w:val="28"/>
          <w:szCs w:val="28"/>
        </w:rPr>
        <w:t xml:space="preserve">Возможности входа на рынок могут быть в широких пределах: </w:t>
      </w:r>
      <w:proofErr w:type="gramStart"/>
      <w:r w:rsidRPr="00BE2BE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E2BEF">
        <w:rPr>
          <w:rFonts w:ascii="Times New Roman" w:hAnsi="Times New Roman" w:cs="Times New Roman"/>
          <w:sz w:val="28"/>
          <w:szCs w:val="28"/>
        </w:rPr>
        <w:t xml:space="preserve"> полностью блокированного до относительно свободного.</w:t>
      </w:r>
    </w:p>
    <w:p w:rsidR="00452CC7" w:rsidRPr="00BE2BEF" w:rsidRDefault="00452CC7" w:rsidP="006F4F2A">
      <w:pPr>
        <w:spacing w:after="0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5.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Используются методы как ценовой, так и неценовой конкуренции.</w:t>
      </w:r>
    </w:p>
    <w:p w:rsidR="00452CC7" w:rsidRPr="00167214" w:rsidRDefault="00452CC7" w:rsidP="006F4F2A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Основные м</w:t>
      </w:r>
      <w:r w:rsidR="006F4F2A" w:rsidRPr="00167214">
        <w:rPr>
          <w:rFonts w:ascii="Times New Roman" w:hAnsi="Times New Roman" w:cs="Times New Roman"/>
          <w:sz w:val="28"/>
          <w:szCs w:val="28"/>
        </w:rPr>
        <w:t>одели олигополистического рынка</w:t>
      </w: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Многообразие форм поведения олигополий и особенности их взаимоотношений в конкретных рыночных ситуациях предопределяют существование большого количества разнообразных моделей поведения компаний на рынке. Условно выделяют </w:t>
      </w:r>
      <w:r w:rsidRPr="000273B5">
        <w:rPr>
          <w:rFonts w:ascii="Times New Roman" w:hAnsi="Times New Roman" w:cs="Times New Roman"/>
          <w:sz w:val="28"/>
          <w:szCs w:val="28"/>
        </w:rPr>
        <w:t>кооперированную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 xml:space="preserve">и </w:t>
      </w:r>
      <w:r w:rsidRPr="000273B5">
        <w:rPr>
          <w:rFonts w:ascii="Times New Roman" w:hAnsi="Times New Roman" w:cs="Times New Roman"/>
          <w:sz w:val="28"/>
          <w:szCs w:val="28"/>
        </w:rPr>
        <w:t>не</w:t>
      </w:r>
      <w:r w:rsidR="006F4F2A" w:rsidRPr="000273B5">
        <w:rPr>
          <w:rFonts w:ascii="Times New Roman" w:hAnsi="Times New Roman" w:cs="Times New Roman"/>
          <w:sz w:val="28"/>
          <w:szCs w:val="28"/>
        </w:rPr>
        <w:t>кооперированную олигополии.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При </w:t>
      </w:r>
      <w:r w:rsidRPr="00167214">
        <w:rPr>
          <w:rFonts w:ascii="Times New Roman" w:hAnsi="Times New Roman" w:cs="Times New Roman"/>
          <w:sz w:val="28"/>
          <w:szCs w:val="28"/>
        </w:rPr>
        <w:t>кооперированной олигополии – фирмы согласуют взаимное поведение посредством сговора или каким-либо другим способом.</w:t>
      </w:r>
    </w:p>
    <w:p w:rsidR="000273B5" w:rsidRDefault="00452CC7" w:rsidP="000273B5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При </w:t>
      </w:r>
      <w:r w:rsidRPr="00167214">
        <w:rPr>
          <w:rFonts w:ascii="Times New Roman" w:hAnsi="Times New Roman" w:cs="Times New Roman"/>
          <w:sz w:val="28"/>
          <w:szCs w:val="28"/>
        </w:rPr>
        <w:t>некооперированной олигополии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sz w:val="28"/>
          <w:szCs w:val="28"/>
        </w:rPr>
        <w:t>– фирмы определяют оптимальные объемы выпуска и цены независимо друг от друга, на свой страх и риск.</w:t>
      </w:r>
    </w:p>
    <w:p w:rsidR="00452CC7" w:rsidRDefault="00452CC7" w:rsidP="000273B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В соответствие с этим делением классифициру</w:t>
      </w:r>
      <w:r w:rsidR="006F4F2A">
        <w:rPr>
          <w:rFonts w:ascii="Times New Roman" w:hAnsi="Times New Roman" w:cs="Times New Roman"/>
          <w:sz w:val="28"/>
          <w:szCs w:val="28"/>
        </w:rPr>
        <w:t>ются и базовые модели олигополистическ</w:t>
      </w:r>
      <w:r w:rsidRPr="00452CC7">
        <w:rPr>
          <w:rFonts w:ascii="Times New Roman" w:hAnsi="Times New Roman" w:cs="Times New Roman"/>
          <w:sz w:val="28"/>
          <w:szCs w:val="28"/>
        </w:rPr>
        <w:t>ого рынка.</w:t>
      </w:r>
    </w:p>
    <w:p w:rsidR="00B23C32" w:rsidRPr="000273B5" w:rsidRDefault="00B23C32" w:rsidP="00C65E5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2CC7" w:rsidRPr="00EC58FA" w:rsidRDefault="00452CC7" w:rsidP="00452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B23C32" w:rsidRDefault="00EC58FA" w:rsidP="00C65E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C32">
        <w:rPr>
          <w:rFonts w:ascii="Times New Roman" w:hAnsi="Times New Roman" w:cs="Times New Roman"/>
          <w:b/>
          <w:sz w:val="28"/>
          <w:szCs w:val="28"/>
        </w:rPr>
        <w:t>3. Рыночный спро</w:t>
      </w:r>
      <w:r w:rsidR="00452CC7" w:rsidRPr="00B23C32">
        <w:rPr>
          <w:rFonts w:ascii="Times New Roman" w:hAnsi="Times New Roman" w:cs="Times New Roman"/>
          <w:b/>
          <w:sz w:val="28"/>
          <w:szCs w:val="28"/>
        </w:rPr>
        <w:t>с. Закон спроса. Кривая спроса</w:t>
      </w:r>
    </w:p>
    <w:p w:rsidR="003111F8" w:rsidRDefault="003111F8" w:rsidP="00027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11F8" w:rsidRDefault="003111F8" w:rsidP="00C65E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Рыночный спрос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В экономике рассматривают два понятия: </w:t>
      </w:r>
      <w:r w:rsidRPr="00167214">
        <w:rPr>
          <w:rFonts w:ascii="Times New Roman" w:hAnsi="Times New Roman" w:cs="Times New Roman"/>
          <w:i/>
          <w:sz w:val="28"/>
          <w:szCs w:val="28"/>
        </w:rPr>
        <w:t>спрос и величина спроса.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lastRenderedPageBreak/>
        <w:t>Величина спроса – это максимальное количество конкретного товара, которое согласен купить отдельный покупатель в единицу времени при определенных условиях.</w:t>
      </w:r>
    </w:p>
    <w:p w:rsidR="003111F8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Спрос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>это желание и способность покупателей приобретать данный товар при сложившемся уровне цен.</w:t>
      </w:r>
    </w:p>
    <w:p w:rsid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1F8" w:rsidRDefault="003111F8" w:rsidP="009345E1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Кривая спроса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Спрос изо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ся в ви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 гра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фи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ка,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зы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ваю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го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 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та,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рое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 го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вы и в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стоя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нии ку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пить по не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рой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не из воз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мож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ных в те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ние оп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лен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го пе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рио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да вре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 цен.</w:t>
      </w:r>
    </w:p>
    <w:p w:rsidR="00C871A7" w:rsidRPr="000273B5" w:rsidRDefault="00C871A7" w:rsidP="000273B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оси ординат обозначена цена единицы  товара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67214">
        <w:rPr>
          <w:rFonts w:ascii="Times New Roman" w:hAnsi="Times New Roman" w:cs="Times New Roman"/>
          <w:sz w:val="28"/>
          <w:szCs w:val="28"/>
        </w:rPr>
        <w:t>. Это цена, которую продавец получает за определенное предлагаемое количество товара и которую покупатель 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платит за определенное требуемое количество этого 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вара. Ось ординат показывает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общее</w:t>
      </w:r>
      <w:proofErr w:type="gramEnd"/>
      <w:r w:rsidRPr="00167214">
        <w:rPr>
          <w:rFonts w:ascii="Times New Roman" w:hAnsi="Times New Roman" w:cs="Times New Roman"/>
          <w:sz w:val="28"/>
          <w:szCs w:val="28"/>
        </w:rPr>
        <w:t xml:space="preserve"> требуемое и предла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гаемое количество товара </w:t>
      </w:r>
      <w:r w:rsidRPr="0016721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67214">
        <w:rPr>
          <w:rFonts w:ascii="Times New Roman" w:hAnsi="Times New Roman" w:cs="Times New Roman"/>
          <w:sz w:val="28"/>
          <w:szCs w:val="28"/>
        </w:rPr>
        <w:t xml:space="preserve"> в данный период времени.</w:t>
      </w:r>
    </w:p>
    <w:p w:rsidR="00C871A7" w:rsidRDefault="00C871A7" w:rsidP="00C871A7">
      <w:pPr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c">
            <w:drawing>
              <wp:inline distT="0" distB="0" distL="0" distR="0">
                <wp:extent cx="4114800" cy="2331720"/>
                <wp:effectExtent l="0" t="0" r="0" b="1905"/>
                <wp:docPr id="28" name="Полотно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Line 4"/>
                        <wps:cNvCnPr/>
                        <wps:spPr bwMode="auto">
                          <a:xfrm flipV="1">
                            <a:off x="457200" y="182880"/>
                            <a:ext cx="572" cy="18242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279589" y="0"/>
                            <a:ext cx="1189292" cy="256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i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17520" y="2075688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9" name="Line 7"/>
                        <wps:cNvCnPr/>
                        <wps:spPr bwMode="auto">
                          <a:xfrm>
                            <a:off x="457200" y="2011680"/>
                            <a:ext cx="26517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1443038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40080" y="2063115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097280" y="2063115"/>
                            <a:ext cx="34290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24191" y="2055114"/>
                            <a:ext cx="32747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2060258"/>
                            <a:ext cx="40005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407730" y="2063115"/>
                            <a:ext cx="369761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6" name="Line 14"/>
                        <wps:cNvCnPr/>
                        <wps:spPr bwMode="auto">
                          <a:xfrm>
                            <a:off x="457200" y="1668780"/>
                            <a:ext cx="2103120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5"/>
                        <wps:cNvCnPr/>
                        <wps:spPr bwMode="auto">
                          <a:xfrm>
                            <a:off x="2560320" y="1668780"/>
                            <a:ext cx="572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6"/>
                        <wps:cNvCnPr/>
                        <wps:spPr bwMode="auto">
                          <a:xfrm>
                            <a:off x="457200" y="365760"/>
                            <a:ext cx="822960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7"/>
                        <wps:cNvCnPr/>
                        <wps:spPr bwMode="auto">
                          <a:xfrm>
                            <a:off x="1257300" y="365760"/>
                            <a:ext cx="572" cy="16459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8"/>
                        <wps:cNvCnPr/>
                        <wps:spPr bwMode="auto">
                          <a:xfrm>
                            <a:off x="1653350" y="1097280"/>
                            <a:ext cx="572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rc 19"/>
                        <wps:cNvSpPr>
                          <a:spLocks/>
                        </wps:cNvSpPr>
                        <wps:spPr bwMode="auto">
                          <a:xfrm rot="15951899" flipH="1">
                            <a:off x="1612773" y="-196024"/>
                            <a:ext cx="1716786" cy="2291144"/>
                          </a:xfrm>
                          <a:custGeom>
                            <a:avLst/>
                            <a:gdLst>
                              <a:gd name="G0" fmla="+- 2437 0 0"/>
                              <a:gd name="G1" fmla="+- 21600 0 0"/>
                              <a:gd name="G2" fmla="+- 21600 0 0"/>
                              <a:gd name="T0" fmla="*/ 0 w 23640"/>
                              <a:gd name="T1" fmla="*/ 138 h 21600"/>
                              <a:gd name="T2" fmla="*/ 23640 w 23640"/>
                              <a:gd name="T3" fmla="*/ 17476 h 21600"/>
                              <a:gd name="T4" fmla="*/ 2437 w 2364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640" h="21600" fill="none" extrusionOk="0">
                                <a:moveTo>
                                  <a:pt x="-1" y="137"/>
                                </a:moveTo>
                                <a:cubicBezTo>
                                  <a:pt x="809" y="46"/>
                                  <a:pt x="1622" y="-1"/>
                                  <a:pt x="2437" y="0"/>
                                </a:cubicBezTo>
                                <a:cubicBezTo>
                                  <a:pt x="12776" y="0"/>
                                  <a:pt x="21665" y="7326"/>
                                  <a:pt x="23639" y="17476"/>
                                </a:cubicBezTo>
                              </a:path>
                              <a:path w="23640" h="21600" stroke="0" extrusionOk="0">
                                <a:moveTo>
                                  <a:pt x="-1" y="137"/>
                                </a:moveTo>
                                <a:cubicBezTo>
                                  <a:pt x="809" y="46"/>
                                  <a:pt x="1622" y="-1"/>
                                  <a:pt x="2437" y="0"/>
                                </a:cubicBezTo>
                                <a:cubicBezTo>
                                  <a:pt x="12776" y="0"/>
                                  <a:pt x="21665" y="7326"/>
                                  <a:pt x="23639" y="17476"/>
                                </a:cubicBezTo>
                                <a:lnTo>
                                  <a:pt x="243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20"/>
                        <wps:cNvCnPr/>
                        <wps:spPr bwMode="auto">
                          <a:xfrm>
                            <a:off x="457200" y="1097280"/>
                            <a:ext cx="1188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377440" y="1097280"/>
                            <a:ext cx="1188720" cy="274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Кривая спроса (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D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24" name="Line 22"/>
                        <wps:cNvCnPr/>
                        <wps:spPr bwMode="auto">
                          <a:xfrm flipH="1">
                            <a:off x="2011680" y="1227011"/>
                            <a:ext cx="365760" cy="9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377440" y="91440"/>
                            <a:ext cx="1645920" cy="640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цена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;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Q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количество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26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" y="205740"/>
                            <a:ext cx="308610" cy="1748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</w:rPr>
                                <w:t>50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</w:rPr>
                                <w:t>3</w:t>
                              </w:r>
                              <w:r w:rsidRPr="00410024">
                                <w:rPr>
                                  <w:b/>
                                  <w:i/>
                                </w:rPr>
                                <w:t>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</w:rPr>
                                <w:t>10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  <wps:wsp>
                        <wps:cNvPr id="2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" y="0"/>
                            <a:ext cx="308610" cy="205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8" o:spid="_x0000_s1026" editas="canvas" style="width:324pt;height:183.6pt;mso-position-horizontal-relative:char;mso-position-vertical-relative:line" coordsize="41148,23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1148;height:23317;visibility:visible;mso-wrap-style:square">
                  <v:fill o:detectmouseclick="t"/>
                  <v:path o:connecttype="none"/>
                </v:shape>
                <v:line id="Line 4" o:spid="_x0000_s1028" style="position:absolute;flip:y;visibility:visible;mso-wrap-style:square" from="4572,1828" to="4577,20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+3JMAAAADaAAAADwAAAGRycy9kb3ducmV2LnhtbERPTWvCQBC9F/wPyxR6CXXTK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/tyTAAAAA2gAAAA8AAAAAAAAAAAAAAAAA&#10;oQIAAGRycy9kb3ducmV2LnhtbFBLBQYAAAAABAAEAPkAAACOAwAAAAA=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2795;width:11893;height:2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0YdcQA&#10;AADaAAAADwAAAGRycy9kb3ducmV2LnhtbESPQWvCQBSE70L/w/IKvUjdVFRKdBOkpcVLQWMOHh/Z&#10;ZxLMvo27W5P++26h4HGYmW+YTT6aTtzI+daygpdZAoK4srrlWkF5/Hh+BeEDssbOMin4IQ959jDZ&#10;YKrtwAe6FaEWEcI+RQVNCH0qpa8aMuhntieO3tk6gyFKV0vtcIhw08l5kqykwZbjQoM9vTVUXYpv&#10;o2B079POlKvBnhJZLK7mc2+/5ko9PY7bNYhAY7iH/9s7rWAJf1fiDZ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9GHXEAAAA2g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i/>
                            <w:sz w:val="19"/>
                          </w:rPr>
                        </w:pPr>
                      </w:p>
                    </w:txbxContent>
                  </v:textbox>
                </v:shape>
                <v:shape id="Text Box 6" o:spid="_x0000_s1030" type="#_x0000_t202" style="position:absolute;left:30175;top:20756;width:2743;height:2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+GAsMA&#10;AADaAAAADwAAAGRycy9kb3ducmV2LnhtbESPQWvCQBSE74L/YXlCL6IbpQRJXaUoll6EGnPw+Mi+&#10;JqHZt3F3Nem/dwsFj8PMfMOst4NpxZ2cbywrWMwTEMSl1Q1XCorzYbYC4QOyxtYyKfglD9vNeLTG&#10;TNueT3TPQyUihH2GCuoQukxKX9Zk0M9tRxy9b+sMhihdJbXDPsJNK5dJkkqDDceFGjva1VT+5Dej&#10;YHD7aWuKtLeXROavV/PxZY9LpV4mw/sbiEBDeIb/259aQQp/V+IN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+GAsMAAADaAAAADwAAAAAAAAAAAAAAAACYAgAAZHJzL2Rv&#10;d25yZXYueG1sUEsFBgAAAAAEAAQA9QAAAIgDAAAAAA=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line id="Line 7" o:spid="_x0000_s1031" style="position:absolute;visibility:visible;mso-wrap-style:square" from="4572,20116" to="31089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shape id="Text Box 8" o:spid="_x0000_s1032" type="#_x0000_t202" style="position:absolute;left:32004;top:14430;width:2743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H2U8QA&#10;AADbAAAADwAAAGRycy9kb3ducmV2LnhtbESPQWvCQBCF7wX/wzJCL0U3lSISXUUslV4KbfTgcciO&#10;STA7m+6uJv5751DobYb35r1vVpvBtepGITaeDbxOM1DEpbcNVwaOh4/JAlRMyBZbz2TgThE269HT&#10;CnPre/6hW5EqJSEcczRQp9TlWseyJodx6jti0c4+OEyyhkrbgL2Eu1bPsmyuHTYsDTV2tKupvBRX&#10;Z2AI7y+tO857f8p08fbr9t/+a2bM83jYLkElGtK/+e/60wq+0MsvMoB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h9lP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9" o:spid="_x0000_s1033" type="#_x0000_t202" style="position:absolute;left:6400;top:20631;width:2744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1TyMIA&#10;AADbAAAADwAAAGRycy9kb3ducmV2LnhtbERPTWvCQBC9F/wPywheSrMxiEjqKmKp9FKwMQePQ3aa&#10;hGZn091tkv77riD0No/3Odv9ZDoxkPOtZQXLJAVBXFndcq2gvLw+bUD4gKyxs0wKfsnDfjd72GKu&#10;7cgfNBShFjGEfY4KmhD6XEpfNWTQJ7YnjtyndQZDhK6W2uEYw00nszRdS4Mtx4YGezo2VH0VP0bB&#10;5F4eO1OuR3tNZbH6Nqezfc+UWsynwzOIQFP4F9/dbzrOX8Ltl3i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rVPI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10" o:spid="_x0000_s1034" type="#_x0000_t202" style="position:absolute;left:10972;top:20631;width:3429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/Nv8IA&#10;AADbAAAADwAAAGRycy9kb3ducmV2LnhtbERPTWvCQBC9C/6HZQQvopuGIiV1E4pF8VKoqQePQ3aa&#10;hGZn4+5q4r/vFgre5vE+Z1OMphM3cr61rOBplYAgrqxuuVZw+totX0D4gKyxs0wK7uShyKeTDWba&#10;DnykWxlqEUPYZ6igCaHPpPRVQwb9yvbEkfu2zmCI0NVSOxxiuOlkmiRrabDl2NBgT9uGqp/yahSM&#10;7n3RmdN6sOdEls8Xs/+0H6lS89n49goi0Bge4n/3Qcf5Kfz9Eg+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f82/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shape id="Text Box 11" o:spid="_x0000_s1035" type="#_x0000_t202" style="position:absolute;left:15241;top:20551;width:3275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NoJMIA&#10;AADbAAAADwAAAGRycy9kb3ducmV2LnhtbERPTWvCQBC9C/0PyxR6kbqpipToJkhLi5eCxhw8Dtkx&#10;CWZn4+7WpP++Wyh4m8f7nE0+mk7cyPnWsoKXWQKCuLK65VpBefx4fgXhA7LGzjIp+CEPefYw2WCq&#10;7cAHuhWhFjGEfYoKmhD6VEpfNWTQz2xPHLmzdQZDhK6W2uEQw00n50mykgZbjg0N9vTWUHUpvo2C&#10;0b1PO1OuBntKZLG8ms+9/Zor9fQ4btcgAo3hLv5373Scv4C/X+IBMv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M2gk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15</w:t>
                        </w:r>
                      </w:p>
                    </w:txbxContent>
                  </v:textbox>
                </v:shape>
                <v:shape id="Text Box 12" o:spid="_x0000_s1036" type="#_x0000_t202" style="position:absolute;left:19659;top:20602;width:4001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rwUMAA&#10;AADbAAAADwAAAGRycy9kb3ducmV2LnhtbERPTYvCMBC9L/gfwgh7WTRVRJZqFHFR9iJo9bDHoRnb&#10;YjPpJtHWf28Ewds83ufMl52pxY2crywrGA0TEMS51RUXCk7HzeAbhA/IGmvLpOBOHpaL3sccU21b&#10;PtAtC4WIIexTVFCG0KRS+rwkg35oG+LIna0zGCJ0hdQO2xhuajlOkqk0WHFsKLGhdUn5JbsaBZ37&#10;+arNadrav0Rmk3+z3dvdWKnPfreagQjUhbf45f7Vcf4Enr/E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rwUMAAAADbAAAADwAAAAAAAAAAAAAAAACYAgAAZHJzL2Rvd25y&#10;ZXYueG1sUEsFBgAAAAAEAAQA9QAAAIUDAAAAAA=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20</w:t>
                        </w:r>
                      </w:p>
                    </w:txbxContent>
                  </v:textbox>
                </v:shape>
                <v:shape id="Text Box 13" o:spid="_x0000_s1037" type="#_x0000_t202" style="position:absolute;left:24077;top:20631;width:3697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Vy8IA&#10;AADbAAAADwAAAGRycy9kb3ducmV2LnhtbERPTWvCQBC9C/0PyxR6kbqpqJToJkhLi5eCxhw8Dtkx&#10;CWZn4+7WpP++Wyh4m8f7nE0+mk7cyPnWsoKXWQKCuLK65VpBefx4fgXhA7LGzjIp+CEPefYw2WCq&#10;7cAHuhWhFjGEfYoKmhD6VEpfNWTQz2xPHLmzdQZDhK6W2uEQw00n50mykgZbjg0N9vTWUHUpvo2C&#10;0b1PO1OuBntKZLG4ms+9/Zor9fQ4btcgAo3hLv5373Scv4S/X+IBMv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llXL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25</w:t>
                        </w:r>
                      </w:p>
                    </w:txbxContent>
                  </v:textbox>
                </v:shape>
                <v:line id="Line 14" o:spid="_x0000_s1038" style="position:absolute;visibility:visible;mso-wrap-style:square" from="4572,16687" to="25603,16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q5NsMAAADbAAAADwAAAGRycy9kb3ducmV2LnhtbESPQYvCMBCF78L+hzALe9NUD6Jdo4gg&#10;eHBXtLLnoRnbajOpSazdf28EwdsM78373swWnalFS85XlhUMBwkI4tzqigsFx2zdn4DwAVljbZkU&#10;/JOHxfyjN8NU2zvvqT2EQsQQ9ikqKENoUil9XpJBP7ANcdRO1hkMcXWF1A7vMdzUcpQkY2mw4kgo&#10;saFVSfnlcDORmxdbd/07X7rN6We7vnI7/c12Sn19dstvEIG68Da/rjc61h/D85c4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6uTbDAAAA2wAAAA8AAAAAAAAAAAAA&#10;AAAAoQIAAGRycy9kb3ducmV2LnhtbFBLBQYAAAAABAAEAPkAAACRAwAAAAA=&#10;">
                  <v:stroke dashstyle="dash"/>
                </v:line>
                <v:line id="Line 15" o:spid="_x0000_s1039" style="position:absolute;visibility:visible;mso-wrap-style:square" from="25603,16687" to="25608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YcrcQAAADbAAAADwAAAGRycy9kb3ducmV2LnhtbESPT4vCMBDF78J+hzAL3jRdD+p2jSIL&#10;ggf/oC57HpqxrTaTmsRav70RBG8zvDfv92Yya00lGnK+tKzgq5+AIM6sLjlX8HdY9MYgfEDWWFkm&#10;BXfyMJt+dCaYanvjHTX7kIsYwj5FBUUIdSqlzwoy6Pu2Jo7a0TqDIa4ul9rhLYabSg6SZCgNlhwJ&#10;Bdb0W1B23l9N5Gb5yl3+T+d2eVyvFhduvjeHrVLdz3b+AyJQG97m1/VSx/ojeP4SB5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dhytxAAAANsAAAAPAAAAAAAAAAAA&#10;AAAAAKECAABkcnMvZG93bnJldi54bWxQSwUGAAAAAAQABAD5AAAAkgMAAAAA&#10;">
                  <v:stroke dashstyle="dash"/>
                </v:line>
                <v:line id="Line 16" o:spid="_x0000_s1040" style="position:absolute;visibility:visible;mso-wrap-style:square" from="4572,3657" to="12801,3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mI38MAAADbAAAADwAAAGRycy9kb3ducmV2LnhtbESPTW/CMAyG75P4D5GRuI0UDtNWCAgh&#10;IXFgTAPE2WpMW2ickoTS/fv5MGk3W34/Hs+XvWtURyHWng1Mxhko4sLbmksDp+Pm9R1UTMgWG89k&#10;4IciLBeDlznm1j/5m7pDKpWEcMzRQJVSm2sdi4ocxrFvieV28cFhkjWU2gZ8Srhr9DTL3rTDmqWh&#10;wpbWFRW3w8NJb1Huwv18vfXby+duc+fuY3/8MmY07FczUIn69C/+c2+t4Aus/CID6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npiN/DAAAA2wAAAA8AAAAAAAAAAAAA&#10;AAAAoQIAAGRycy9kb3ducmV2LnhtbFBLBQYAAAAABAAEAPkAAACRAwAAAAA=&#10;">
                  <v:stroke dashstyle="dash"/>
                </v:line>
                <v:line id="Line 17" o:spid="_x0000_s1041" style="position:absolute;visibility:visible;mso-wrap-style:square" from="12573,3657" to="12578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UtRMMAAADbAAAADwAAAGRycy9kb3ducmV2LnhtbESPQYvCMBCF78L+hzALe9NUD6Jdo4gg&#10;eNAVrex5aMa22kxqEmv3328EwdsM78373swWnalFS85XlhUMBwkI4tzqigsFp2zdn4DwAVljbZkU&#10;/JGHxfyjN8NU2wcfqD2GQsQQ9ikqKENoUil9XpJBP7ANcdTO1hkMcXWF1A4fMdzUcpQkY2mw4kgo&#10;saFVSfn1eDeRmxdbd/u9XLvNebdd37id/mR7pb4+u+U3iEBdeJtf1xsd60/h+Usc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lLUTDAAAA2wAAAA8AAAAAAAAAAAAA&#10;AAAAoQIAAGRycy9kb3ducmV2LnhtbFBLBQYAAAAABAAEAPkAAACRAwAAAAA=&#10;">
                  <v:stroke dashstyle="dash"/>
                </v:line>
                <v:line id="Line 18" o:spid="_x0000_s1042" style="position:absolute;visibility:visible;mso-wrap-style:square" from="16533,10972" to="16539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NOZMAAAADbAAAADwAAAGRycy9kb3ducmV2LnhtbERPTWvCQBC9F/wPywje6kYPRVNXKQXB&#10;g1WqpechOyap2dm4u8b4751DwePjfS9WvWtURyHWng1Mxhko4sLbmksDP8f16wxUTMgWG89k4E4R&#10;VsvBywJz62/8Td0hlUpCOOZooEqpzbWORUUO49i3xMKdfHCYBIZS24A3CXeNnmbZm3ZYszRU2NJn&#10;RcX5cHXSW5TbcPn9O/eb09d2feFuvjvujRkN+493UIn69BT/uzfWwFTWyxf5AXr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zTmTAAAAA2wAAAA8AAAAAAAAAAAAAAAAA&#10;oQIAAGRycy9kb3ducmV2LnhtbFBLBQYAAAAABAAEAPkAAACOAwAAAAA=&#10;">
                  <v:stroke dashstyle="dash"/>
                </v:line>
                <v:shape id="Arc 19" o:spid="_x0000_s1043" style="position:absolute;left:16127;top:-1961;width:17168;height:22912;rotation:6169232fd;flip:x;visibility:visible;mso-wrap-style:square;v-text-anchor:top" coordsize="2364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s/R8QA&#10;AADbAAAADwAAAGRycy9kb3ducmV2LnhtbESPX2vCMBTF3wd+h3CFvc1UJ5vWRtkEQYQ9rJU+X5pr&#10;2625KUnU6qdfBoM9Hs6fHyfbDKYTF3K+taxgOklAEFdWt1wrOBa7pwUIH5A1dpZJwY08bNajhwxT&#10;ba/8SZc81CKOsE9RQRNCn0rpq4YM+ontiaN3ss5giNLVUju8xnHTyVmSvEiDLUdCgz1tG6q+87OJ&#10;3OXXa7FPyuf3+b3UbvFxYJMflHocD28rEIGG8B/+a++1gtkUfr/E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rP0fEAAAA2wAAAA8AAAAAAAAAAAAAAAAAmAIAAGRycy9k&#10;b3ducmV2LnhtbFBLBQYAAAAABAAEAPUAAACJAwAAAAA=&#10;" path="m-1,137nfc809,46,1622,-1,2437,,12776,,21665,7326,23639,17476em-1,137nsc809,46,1622,-1,2437,,12776,,21665,7326,23639,17476l2437,21600,-1,137xe" filled="f" strokeweight="1.5pt">
                  <v:path arrowok="t" o:extrusionok="f" o:connecttype="custom" o:connectlocs="0,14638;1716786,1853705;176980,2291144" o:connectangles="0,0,0"/>
                </v:shape>
                <v:line id="Line 20" o:spid="_x0000_s1044" style="position:absolute;visibility:visible;mso-wrap-style:square" from="4572,10972" to="16459,10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11iMIAAADbAAAADwAAAGRycy9kb3ducmV2LnhtbESPS4vCMBSF98L8h3AH3Gk6XYhWo8iA&#10;4MIZ8YHrS3Ntq81NTTK18++NILg8nMfHmS06U4uWnK8sK/gaJiCIc6srLhQcD6vBGIQPyBpry6Tg&#10;nzws5h+9GWba3nlH7T4UIo6wz1BBGUKTSenzkgz6oW2Io3e2zmCI0hVSO7zHcVPLNElG0mDFkVBi&#10;Q98l5df9n4ncvNi42+ly7dbnn83qxu3k97BVqv/ZLacgAnXhHX6111pBmsLzS/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m11iMIAAADbAAAADwAAAAAAAAAAAAAA&#10;AAChAgAAZHJzL2Rvd25yZXYueG1sUEsFBgAAAAAEAAQA+QAAAJADAAAAAA==&#10;">
                  <v:stroke dashstyle="dash"/>
                </v:line>
                <v:shape id="Text Box 21" o:spid="_x0000_s1045" type="#_x0000_t202" style="position:absolute;left:23774;top:10972;width:1188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+imcQA&#10;AADbAAAADwAAAGRycy9kb3ducmV2LnhtbESPQWvCQBSE7wX/w/KEXopuTItIdBVRWnoRavTg8ZF9&#10;JsHs27i7mvTfu4WCx2FmvmEWq9404k7O15YVTMYJCOLC6ppLBcfD52gGwgdkjY1lUvBLHlbLwcsC&#10;M2073tM9D6WIEPYZKqhCaDMpfVGRQT+2LXH0ztYZDFG6UmqHXYSbRqZJMpUGa44LFba0qai45Dej&#10;oHfbt8Ycp509JTL/uJqvH7tLlXod9us5iEB9eIb/299aQfoOf1/i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fopn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>Кривая спроса (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D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line id="Line 22" o:spid="_x0000_s1046" style="position:absolute;flip:x;visibility:visible;mso-wrap-style:square" from="20116,12270" to="23774,13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hEzM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ETMxAAAANsAAAAPAAAAAAAAAAAA&#10;AAAAAKECAABkcnMvZG93bnJldi54bWxQSwUGAAAAAAQABAD5AAAAkgMAAAAA&#10;">
                  <v:stroke endarrow="block"/>
                </v:line>
                <v:shape id="Text Box 23" o:spid="_x0000_s1047" type="#_x0000_t202" style="position:absolute;left:23774;top:914;width:16459;height:6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qfdsQA&#10;AADbAAAADwAAAGRycy9kb3ducmV2LnhtbESPQWvCQBSE7wX/w/KEXopuDK1IdBVRWnoRavTg8ZF9&#10;JsHs27i7mvTfu4WCx2FmvmEWq9404k7O15YVTMYJCOLC6ppLBcfD52gGwgdkjY1lUvBLHlbLwcsC&#10;M2073tM9D6WIEPYZKqhCaDMpfVGRQT+2LXH0ztYZDFG6UmqHXYSbRqZJMpUGa44LFba0qai45Dej&#10;oHfbt8Ycp509JTJ/v5qvH7tLlXod9us5iEB9eIb/299aQfoBf1/i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6n3b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rPr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P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  <w:szCs w:val="20"/>
                          </w:rPr>
                          <w:t>цена</w:t>
                        </w:r>
                        <w:proofErr w:type="gramEnd"/>
                        <w:r w:rsidRPr="00410024">
                          <w:rPr>
                            <w:sz w:val="20"/>
                            <w:szCs w:val="20"/>
                          </w:rPr>
                          <w:t>;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Q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  <w:szCs w:val="20"/>
                          </w:rPr>
                          <w:t>количество</w:t>
                        </w:r>
                        <w:proofErr w:type="gramEnd"/>
                        <w:r w:rsidRPr="0041002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4" o:spid="_x0000_s1048" type="#_x0000_t202" style="position:absolute;left:1028;top:2057;width:3086;height:17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tV5sQA&#10;AADbAAAADwAAAGRycy9kb3ducmV2LnhtbESPzWrDMBCE74W8g9hALqWRE0pI3CjGhJq4p5KfB1is&#10;rW0qrRxLtd23rwqFHoeZ+YbZZ5M1YqDet44VrJYJCOLK6ZZrBbdr8bQF4QOyRuOYFHyTh+wwe9hj&#10;qt3IZxouoRYRwj5FBU0IXSqlrxqy6JeuI47eh+sthij7Wuoexwi3Rq6TZCMtthwXGuzo2FD1efmy&#10;Cobnybzedsf3wnRnLB7fMD+Vd6UW8yl/ARFoCv/hv3apFaw38Psl/gB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bVebEAAAA2wAAAA8AAAAAAAAAAAAAAAAAmAIAAGRycy9k&#10;b3ducmV2LnhtbFBLBQYAAAAABAAEAPUAAACJAwAAAAA=&#10;" stroked="f">
                  <v:textbox inset="6.48pt,3.24pt,6.48pt,3.24pt">
                    <w:txbxContent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 w:rsidRPr="00410024">
                          <w:rPr>
                            <w:b/>
                            <w:i/>
                          </w:rPr>
                          <w:t>50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3</w:t>
                        </w:r>
                        <w:r w:rsidRPr="00410024">
                          <w:rPr>
                            <w:b/>
                            <w:i/>
                          </w:rPr>
                          <w:t>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 w:rsidRPr="00410024">
                          <w:rPr>
                            <w:b/>
                            <w:i/>
                          </w:rPr>
                          <w:t>10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</w:txbxContent>
                  </v:textbox>
                </v:shape>
                <v:shape id="Text Box 25" o:spid="_x0000_s1049" type="#_x0000_t202" style="position:absolute;left:1028;width:3086;height:2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fwfcMA&#10;AADbAAAADwAAAGRycy9kb3ducmV2LnhtbESP0WrCQBRE3wv9h+UWfJG6qYit0VVEDOqTaP2AS/aa&#10;BHfvptk1xr93BaGPw8ycYWaLzhrRUuMrxwq+BgkI4tzpigsFp9/s8weED8gajWNScCcPi/n72wxT&#10;7W58oPYYChEh7FNUUIZQp1L6vCSLfuBq4uidXWMxRNkUUjd4i3Br5DBJxtJixXGhxJpWJeWX49Uq&#10;aEedWZ8mq31m6gNm/R0uN9s/pXof3XIKIlAX/sOv9lYrGH7D80v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fwfcMAAADbAAAADwAAAAAAAAAAAAAAAACYAgAAZHJzL2Rv&#10;d25yZXYueG1sUEsFBgAAAAAEAAQA9QAAAIgDAAAAAA==&#10;" stroked="f">
                  <v:textbox inset="6.48pt,3.24pt,6.48pt,3.24pt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871A7" w:rsidRPr="000273B5" w:rsidRDefault="00C871A7" w:rsidP="000273B5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871A7">
        <w:rPr>
          <w:rFonts w:ascii="Times New Roman" w:hAnsi="Times New Roman" w:cs="Times New Roman"/>
          <w:sz w:val="24"/>
          <w:szCs w:val="24"/>
        </w:rPr>
        <w:t>Рис. График кривой спроса</w:t>
      </w:r>
    </w:p>
    <w:p w:rsidR="00C871A7" w:rsidRPr="00167214" w:rsidRDefault="00C871A7" w:rsidP="00167214">
      <w:pPr>
        <w:spacing w:before="120" w:after="0"/>
        <w:ind w:right="-5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дая точ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 на кривой пред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став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бой кон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крет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ную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ну и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вую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щее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 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та,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рое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тель 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шил ку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пить по дан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ной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не. 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Кривая спроса</w:t>
      </w:r>
      <w:r w:rsidRPr="0016721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167214">
        <w:rPr>
          <w:rFonts w:ascii="Times New Roman" w:hAnsi="Times New Roman" w:cs="Times New Roman"/>
          <w:sz w:val="28"/>
          <w:szCs w:val="28"/>
        </w:rPr>
        <w:t xml:space="preserve"> это графическое выражение зависимости объема спроса на товар от уровня его рыночной цены.</w:t>
      </w:r>
    </w:p>
    <w:p w:rsidR="00C871A7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Кривая спроса 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 все воз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мож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ные ва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ан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ты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ше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ния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 и ве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са в сво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их пре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лах. </w:t>
      </w:r>
    </w:p>
    <w:p w:rsidR="003111F8" w:rsidRDefault="003111F8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11F8" w:rsidRPr="00167214" w:rsidRDefault="003111F8" w:rsidP="00C65E59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Закон спроса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кон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са на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хо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дит 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ние в нис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хо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щем на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прав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нии кри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вой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са.  </w:t>
      </w:r>
    </w:p>
    <w:p w:rsid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lastRenderedPageBreak/>
        <w:t>Закон спроса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 xml:space="preserve">определяет, что при прочих равных условиях величина спроса обратно пропорциональна изменению цены данного товара (т.е. чем выше </w:t>
      </w:r>
      <w:r w:rsidR="00167214">
        <w:rPr>
          <w:rFonts w:ascii="Times New Roman" w:hAnsi="Times New Roman" w:cs="Times New Roman"/>
          <w:sz w:val="28"/>
          <w:szCs w:val="28"/>
        </w:rPr>
        <w:t>цена, тем ниже величина спроса).</w:t>
      </w:r>
    </w:p>
    <w:p w:rsidR="000273B5" w:rsidRDefault="00C871A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величину спроса влияют различные неценовые факторы, которые смещают кривую спроса.  </w:t>
      </w:r>
    </w:p>
    <w:p w:rsidR="00C871A7" w:rsidRPr="00167214" w:rsidRDefault="00C871A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К неценовым факторам спроса относят: 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доход покупателей, </w:t>
      </w:r>
      <w:r w:rsidR="00167214" w:rsidRPr="00167214">
        <w:rPr>
          <w:rFonts w:ascii="Times New Roman" w:hAnsi="Times New Roman" w:cs="Times New Roman"/>
          <w:sz w:val="28"/>
          <w:szCs w:val="28"/>
        </w:rPr>
        <w:t>по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тель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ские вку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сы, моду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, </w:t>
      </w:r>
      <w:r w:rsidR="00167214" w:rsidRPr="00167214">
        <w:rPr>
          <w:rFonts w:ascii="Times New Roman" w:hAnsi="Times New Roman" w:cs="Times New Roman"/>
          <w:sz w:val="28"/>
          <w:szCs w:val="28"/>
        </w:rPr>
        <w:t>характеристики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 товаров, ожи</w:t>
      </w:r>
      <w:r w:rsidR="003E0E27" w:rsidRPr="00167214">
        <w:rPr>
          <w:rFonts w:ascii="Times New Roman" w:hAnsi="Times New Roman" w:cs="Times New Roman"/>
          <w:sz w:val="28"/>
          <w:szCs w:val="28"/>
        </w:rPr>
        <w:softHyphen/>
        <w:t>да</w:t>
      </w:r>
      <w:r w:rsidR="003E0E27" w:rsidRPr="00167214">
        <w:rPr>
          <w:rFonts w:ascii="Times New Roman" w:hAnsi="Times New Roman" w:cs="Times New Roman"/>
          <w:sz w:val="28"/>
          <w:szCs w:val="28"/>
        </w:rPr>
        <w:softHyphen/>
        <w:t>ние потребителей.</w:t>
      </w:r>
    </w:p>
    <w:p w:rsidR="00C871A7" w:rsidRPr="00EC58FA" w:rsidRDefault="00C871A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B23C32" w:rsidRDefault="00DD2E3A" w:rsidP="000273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C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8FA" w:rsidRPr="00B23C32">
        <w:rPr>
          <w:rFonts w:ascii="Times New Roman" w:hAnsi="Times New Roman" w:cs="Times New Roman"/>
          <w:b/>
          <w:sz w:val="28"/>
          <w:szCs w:val="28"/>
        </w:rPr>
        <w:t xml:space="preserve"> 4. Рыночное предложение. Закон </w:t>
      </w:r>
      <w:r w:rsidR="00452CC7" w:rsidRPr="00B23C32">
        <w:rPr>
          <w:rFonts w:ascii="Times New Roman" w:hAnsi="Times New Roman" w:cs="Times New Roman"/>
          <w:b/>
          <w:sz w:val="28"/>
          <w:szCs w:val="28"/>
        </w:rPr>
        <w:t>предложения. Кривая предложения</w:t>
      </w:r>
    </w:p>
    <w:p w:rsidR="003E0E27" w:rsidRDefault="003E0E2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11F8" w:rsidRPr="00C65E59" w:rsidRDefault="003111F8" w:rsidP="00C65E59">
      <w:pPr>
        <w:pStyle w:val="a5"/>
        <w:numPr>
          <w:ilvl w:val="1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Рыночное предложение</w:t>
      </w:r>
    </w:p>
    <w:p w:rsidR="003E0E27" w:rsidRPr="00167214" w:rsidRDefault="003E0E2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Предложение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>количество произведенного и доставленного на рынок товара, которое производители готовы продать по данной цене.</w:t>
      </w:r>
    </w:p>
    <w:p w:rsidR="003111F8" w:rsidRDefault="003E0E27" w:rsidP="0016721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Предложе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167214">
        <w:rPr>
          <w:rFonts w:ascii="Times New Roman" w:hAnsi="Times New Roman" w:cs="Times New Roman"/>
          <w:sz w:val="28"/>
          <w:szCs w:val="28"/>
        </w:rPr>
        <w:t>ие мож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167214">
        <w:rPr>
          <w:rFonts w:ascii="Times New Roman" w:hAnsi="Times New Roman" w:cs="Times New Roman"/>
          <w:sz w:val="28"/>
          <w:szCs w:val="28"/>
        </w:rPr>
        <w:t>о определить как шкалу,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казывающую разные количества продукта, которые производитель желает и способен произвести и пред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ложить к продаже на рынке по каждой конкретной цене из ряда возможных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167214">
        <w:rPr>
          <w:rFonts w:ascii="Times New Roman" w:hAnsi="Times New Roman" w:cs="Times New Roman"/>
          <w:sz w:val="28"/>
          <w:szCs w:val="28"/>
        </w:rPr>
        <w:t xml:space="preserve">ен в течение определенного периода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времени.</w:t>
      </w:r>
      <w:r w:rsidRPr="00167214">
        <w:rPr>
          <w:rFonts w:ascii="Times New Roman" w:hAnsi="Times New Roman" w:cs="Times New Roman"/>
          <w:sz w:val="28"/>
          <w:szCs w:val="28"/>
        </w:rPr>
        <w:t xml:space="preserve"> Эта шкала предложения представляет ряд альт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67214">
        <w:rPr>
          <w:rFonts w:ascii="Times New Roman" w:hAnsi="Times New Roman" w:cs="Times New Roman"/>
          <w:sz w:val="28"/>
          <w:szCs w:val="28"/>
        </w:rPr>
        <w:t>рнативных  в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оз</w:t>
      </w:r>
      <w:r w:rsidRPr="00167214">
        <w:rPr>
          <w:rFonts w:ascii="Times New Roman" w:hAnsi="Times New Roman" w:cs="Times New Roman"/>
          <w:sz w:val="28"/>
          <w:szCs w:val="28"/>
        </w:rPr>
        <w:t xml:space="preserve">можностей. </w:t>
      </w:r>
    </w:p>
    <w:p w:rsidR="003E0E27" w:rsidRDefault="003E0E27" w:rsidP="0016721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1F8" w:rsidRPr="00C65E59" w:rsidRDefault="003111F8" w:rsidP="00C65E59">
      <w:pPr>
        <w:pStyle w:val="a5"/>
        <w:numPr>
          <w:ilvl w:val="1"/>
          <w:numId w:val="2"/>
        </w:numPr>
        <w:spacing w:after="0"/>
        <w:jc w:val="center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3111F8">
        <w:rPr>
          <w:rFonts w:ascii="Times New Roman" w:hAnsi="Times New Roman" w:cs="Times New Roman"/>
          <w:bCs/>
          <w:iCs/>
          <w:sz w:val="28"/>
          <w:szCs w:val="28"/>
        </w:rPr>
        <w:t>Кривая предложения</w:t>
      </w:r>
    </w:p>
    <w:p w:rsidR="003E0E27" w:rsidRPr="00167214" w:rsidRDefault="003E0E2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оси ординат обозначена цена единицы  товара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67214">
        <w:rPr>
          <w:rFonts w:ascii="Times New Roman" w:hAnsi="Times New Roman" w:cs="Times New Roman"/>
          <w:sz w:val="28"/>
          <w:szCs w:val="28"/>
        </w:rPr>
        <w:t>. Это цена, которую продавец получает за определенное предлагаемое количество товара и которую покупатель 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платит за определенное требуемое количество этого 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вара. Ось ординат показывает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общее</w:t>
      </w:r>
      <w:proofErr w:type="gramEnd"/>
      <w:r w:rsidRPr="00167214">
        <w:rPr>
          <w:rFonts w:ascii="Times New Roman" w:hAnsi="Times New Roman" w:cs="Times New Roman"/>
          <w:sz w:val="28"/>
          <w:szCs w:val="28"/>
        </w:rPr>
        <w:t xml:space="preserve"> требуемое и предла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гаемое количество товара </w:t>
      </w:r>
      <w:r w:rsidRPr="0016721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67214">
        <w:rPr>
          <w:rFonts w:ascii="Times New Roman" w:hAnsi="Times New Roman" w:cs="Times New Roman"/>
          <w:sz w:val="28"/>
          <w:szCs w:val="28"/>
        </w:rPr>
        <w:t xml:space="preserve"> в данный период времени.</w:t>
      </w:r>
    </w:p>
    <w:p w:rsidR="003E0E27" w:rsidRPr="00FF0929" w:rsidRDefault="003E0E27" w:rsidP="003E0E27">
      <w:pPr>
        <w:ind w:firstLine="540"/>
        <w:jc w:val="both"/>
        <w:rPr>
          <w:i/>
        </w:rPr>
      </w:pPr>
    </w:p>
    <w:p w:rsidR="003E0E27" w:rsidRDefault="003E0E27" w:rsidP="003E0E27">
      <w:pPr>
        <w:ind w:left="-360" w:firstLine="540"/>
        <w:jc w:val="both"/>
      </w:pP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4343400" cy="2654300"/>
                <wp:effectExtent l="0" t="0" r="0" b="3175"/>
                <wp:docPr id="60" name="Полотно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9" name="Line 28"/>
                        <wps:cNvCnPr/>
                        <wps:spPr bwMode="auto">
                          <a:xfrm flipV="1">
                            <a:off x="482600" y="193040"/>
                            <a:ext cx="536" cy="21186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350744" y="193040"/>
                            <a:ext cx="1255296" cy="2707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i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185160" y="2384044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2" name="Line 31"/>
                        <wps:cNvCnPr/>
                        <wps:spPr bwMode="auto">
                          <a:xfrm>
                            <a:off x="482600" y="2316480"/>
                            <a:ext cx="2799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378200" y="1716447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4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57912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6868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6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158240" y="2362595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8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509520" y="1351280"/>
                            <a:ext cx="164084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Кривая предложения (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S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509520" y="289560"/>
                            <a:ext cx="1737360" cy="675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rPr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P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</w:rPr>
                                <w:t>цена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</w:rPr>
                                <w:t>;</w:t>
                              </w:r>
                            </w:p>
                            <w:p w:rsidR="003E0E27" w:rsidRPr="00410024" w:rsidRDefault="003E0E27" w:rsidP="003E0E27">
                              <w:pPr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Q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</w:rPr>
                                <w:t>количество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6520" y="96520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1" name="Freeform 40"/>
                        <wps:cNvSpPr>
                          <a:spLocks/>
                        </wps:cNvSpPr>
                        <wps:spPr bwMode="auto">
                          <a:xfrm>
                            <a:off x="675640" y="289560"/>
                            <a:ext cx="1254760" cy="1737360"/>
                          </a:xfrm>
                          <a:custGeom>
                            <a:avLst/>
                            <a:gdLst>
                              <a:gd name="T0" fmla="*/ 0 w 1980"/>
                              <a:gd name="T1" fmla="*/ 2700 h 2760"/>
                              <a:gd name="T2" fmla="*/ 360 w 1980"/>
                              <a:gd name="T3" fmla="*/ 2700 h 2760"/>
                              <a:gd name="T4" fmla="*/ 900 w 1980"/>
                              <a:gd name="T5" fmla="*/ 2340 h 2760"/>
                              <a:gd name="T6" fmla="*/ 1260 w 1980"/>
                              <a:gd name="T7" fmla="*/ 1800 h 2760"/>
                              <a:gd name="T8" fmla="*/ 1800 w 1980"/>
                              <a:gd name="T9" fmla="*/ 720 h 2760"/>
                              <a:gd name="T10" fmla="*/ 1980 w 1980"/>
                              <a:gd name="T11" fmla="*/ 0 h 27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980" h="2760">
                                <a:moveTo>
                                  <a:pt x="0" y="2700"/>
                                </a:moveTo>
                                <a:cubicBezTo>
                                  <a:pt x="105" y="2730"/>
                                  <a:pt x="210" y="2760"/>
                                  <a:pt x="360" y="2700"/>
                                </a:cubicBezTo>
                                <a:cubicBezTo>
                                  <a:pt x="510" y="2640"/>
                                  <a:pt x="750" y="2490"/>
                                  <a:pt x="900" y="2340"/>
                                </a:cubicBezTo>
                                <a:cubicBezTo>
                                  <a:pt x="1050" y="2190"/>
                                  <a:pt x="1110" y="2070"/>
                                  <a:pt x="1260" y="1800"/>
                                </a:cubicBezTo>
                                <a:cubicBezTo>
                                  <a:pt x="1410" y="1530"/>
                                  <a:pt x="1680" y="1020"/>
                                  <a:pt x="1800" y="720"/>
                                </a:cubicBezTo>
                                <a:cubicBezTo>
                                  <a:pt x="1920" y="420"/>
                                  <a:pt x="1950" y="120"/>
                                  <a:pt x="1980" y="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2046224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447800" y="2369030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83388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5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64084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6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424742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7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238673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8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" y="106172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" y="860637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35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81779" y="659553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1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84997" y="48260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84997" y="28956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3" name="Line 52"/>
                        <wps:cNvCnPr/>
                        <wps:spPr bwMode="auto">
                          <a:xfrm>
                            <a:off x="482600" y="38608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3"/>
                        <wps:cNvCnPr/>
                        <wps:spPr bwMode="auto">
                          <a:xfrm>
                            <a:off x="1930400" y="386080"/>
                            <a:ext cx="0" cy="1930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4"/>
                        <wps:cNvCnPr/>
                        <wps:spPr bwMode="auto">
                          <a:xfrm>
                            <a:off x="482600" y="1158240"/>
                            <a:ext cx="11582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5"/>
                        <wps:cNvCnPr/>
                        <wps:spPr bwMode="auto">
                          <a:xfrm>
                            <a:off x="1640840" y="1158240"/>
                            <a:ext cx="0" cy="1158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482600" y="1833880"/>
                            <a:ext cx="675640" cy="53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7"/>
                        <wps:cNvCnPr/>
                        <wps:spPr bwMode="auto">
                          <a:xfrm>
                            <a:off x="1158240" y="1833880"/>
                            <a:ext cx="0" cy="482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8"/>
                        <wps:cNvCnPr/>
                        <wps:spPr bwMode="auto">
                          <a:xfrm flipH="1" flipV="1">
                            <a:off x="1833880" y="1061720"/>
                            <a:ext cx="675640" cy="386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60" o:spid="_x0000_s1050" editas="canvas" style="width:342pt;height:209pt;mso-position-horizontal-relative:char;mso-position-vertical-relative:line" coordsize="43434,2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">
                <v:shape id="_x0000_s1051" type="#_x0000_t75" style="position:absolute;width:43434;height:26543;visibility:visible;mso-wrap-style:square">
                  <v:fill o:detectmouseclick="t"/>
                  <v:path o:connecttype="none"/>
                </v:shape>
                <v:line id="Line 28" o:spid="_x0000_s1052" style="position:absolute;flip:y;visibility:visible;mso-wrap-style:square" from="4826,1930" to="4831,23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nrUsMAAADbAAAADwAAAGRycy9kb3ducmV2LnhtbESPQWvCQBCF70L/wzKFXoJuqiA1dZXW&#10;KgjioerB45CdJqHZ2ZAdNf57VxA8Pt68782bzjtXqzO1ofJs4H2QgiLOva24MHDYr/ofoIIgW6w9&#10;k4ErBZjPXnpTzKy/8C+dd1KoCOGQoYFSpMm0DnlJDsPAN8TR+/OtQ4myLbRt8RLhrtbDNB1rhxXH&#10;hhIbWpSU/+9OLr6x2vLPaJR8O50kE1oeZZNqMebttfv6BCXUyfP4kV5bA8MJ3LdEAO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J61LDAAAA2wAAAA8AAAAAAAAAAAAA&#10;AAAAoQIAAGRycy9kb3ducmV2LnhtbFBLBQYAAAAABAAEAPkAAACRAwAAAAA=&#10;">
                  <v:stroke endarrow="block"/>
                </v:line>
                <v:shape id="Text Box 29" o:spid="_x0000_s1053" type="#_x0000_t202" style="position:absolute;left:13507;top:1930;width:12553;height:27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J3MIA&#10;AADbAAAADwAAAGRycy9kb3ducmV2LnhtbERPy2oCMRTdF/yHcAvuamJFKdPJSLGKLhQ6tnR9mdx5&#10;tJObcRJ1/HuzKHR5OO90OdhWXKj3jWMN04kCQVw403Cl4etz8/QCwgdkg61j0nAjD8ts9JBiYtyV&#10;c7ocQyViCPsENdQhdImUvqjJop+4jjhypesthgj7SpoerzHctvJZqYW02HBsqLGjVU3F7/FsNRxs&#10;+d3mrlQ/H9NqfXpX29t+PtN6/Di8vYIINIR/8Z97ZzTM4vr4Jf4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m0nc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i/>
                            <w:sz w:val="20"/>
                          </w:rPr>
                        </w:pPr>
                      </w:p>
                    </w:txbxContent>
                  </v:textbox>
                </v:shape>
                <v:shape id="Text Box 30" o:spid="_x0000_s1054" type="#_x0000_t202" style="position:absolute;left:31851;top:23840;width:2896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fsR8UA&#10;AADbAAAADwAAAGRycy9kb3ducmV2LnhtbESPT2sCMRTE7wW/Q3iCt5qs0lJWo4hW2kMFXcXzY/P2&#10;T7t52W5SXb99IxR6HGbmN8x82dtGXKjztWMNyViBIM6dqbnUcDpuH19A+IBssHFMGm7kYbkYPMwx&#10;Ne7KB7pkoRQRwj5FDVUIbSqlzyuy6MeuJY5e4TqLIcqulKbDa4TbRk6UepYWa44LFba0rij/yn6s&#10;hp0tzs3BFepzn5Sv3xv1dvt4mmo9GvarGYhAffgP/7XfjYZpAvcv8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1+xH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line id="Line 31" o:spid="_x0000_s1055" style="position:absolute;visibility:visible;mso-wrap-style:square" from="4826,23164" to="32816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<v:stroke endarrow="block"/>
                </v:line>
                <v:shape id="Text Box 32" o:spid="_x0000_s1056" type="#_x0000_t202" style="position:absolute;left:33782;top:17164;width:2895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Xq8QA&#10;AADbAAAADwAAAGRycy9kb3ducmV2LnhtbESPW2sCMRSE34X+h3AKvmlil5ayGqW0in1Q8IbPh83Z&#10;S7s5WTdR139vhEIfh5n5hpnMOluLC7W+cqxhNFQgiDNnKi40HPaLwTsIH5AN1o5Jw408zKZPvQmm&#10;xl15S5ddKESEsE9RQxlCk0rps5Is+qFriKOXu9ZiiLItpGnxGuG2li9KvUmLFceFEhv6LCn73Z2t&#10;hrXNj/XW5epnMyrmpy+1vK1eE637z93HGESgLvyH/9rfRkOSwONL/A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J16v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33" o:spid="_x0000_s1057" type="#_x0000_t202" style="position:absolute;left:5791;top:23706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BP38UA&#10;AADbAAAADwAAAGRycy9kb3ducmV2LnhtbESPT2sCMRTE70K/Q3gFb5qotZTVKKIVe2iha4vnx+bt&#10;n3bzst1EXb99Iwgeh5n5DTNfdrYWJ2p95VjDaKhAEGfOVFxo+P7aDl5A+IBssHZMGi7kYbl46M0x&#10;Me7MKZ32oRARwj5BDWUITSKlz0qy6IeuIY5e7lqLIcq2kKbFc4TbWo6VepYWK44LJTa0Lin73R+t&#10;hg+bH+rU5ernc1S8/m3U7vI+nWjdf+xWMxCBunAP39pvRsPkC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E/f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34" o:spid="_x0000_s1058" type="#_x0000_t202" style="position:absolute;left:8686;top:23706;width:2896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zqRMUA&#10;AADbAAAADwAAAGRycy9kb3ducmV2LnhtbESPW2sCMRSE3wv9D+EUfKvJKkpZjYv0QvvQglrx+bA5&#10;e9HNybqJuv77piD4OMzMN8w8620jztT52rGGZKhAEOfO1Fxq2P5+PL+A8AHZYOOYNFzJQ7Z4fJhj&#10;atyF13TehFJECPsUNVQhtKmUPq/Ioh+6ljh6hesshii7UpoOLxFuGzlSaiot1hwXKmzptaL8sDlZ&#10;DT+22DVrV6j9Kinfj2/q8/o9GWs9eOqXMxCB+nAP39pfRsN4A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7OpE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shape id="Text Box 35" o:spid="_x0000_s1059" type="#_x0000_t202" style="position:absolute;left:11582;top:23625;width:2896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50M8UA&#10;AADbAAAADwAAAGRycy9kb3ducmV2LnhtbESPW2sCMRSE34X+h3AKvmmySqWsxkV6oX1oQa34fNic&#10;vejmZN1EXf99Uyj4OMzMN8wi620jLtT52rGGZKxAEOfO1Fxq2P28j55B+IBssHFMGm7kIVs+DBaY&#10;GnflDV22oRQRwj5FDVUIbSqlzyuy6MeuJY5e4TqLIcqulKbDa4TbRk6UmkmLNceFClt6qSg/bs9W&#10;w7ct9s3GFeqwTsq306v6uH09TbUePvarOYhAfbiH/9ufRsN0Bn9f4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nQz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15</w:t>
                        </w:r>
                      </w:p>
                    </w:txbxContent>
                  </v:textbox>
                </v:shape>
                <v:shape id="Text Box 36" o:spid="_x0000_s1060" type="#_x0000_t202" style="position:absolute;left:17373;top:23706;width:2896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LRqMUA&#10;AADbAAAADwAAAGRycy9kb3ducmV2LnhtbESPT2sCMRTE70K/Q3gFb5qo1JbVKKIVe2iha4vnx+bt&#10;n3bzst1EXb99Iwgeh5n5DTNfdrYWJ2p95VjDaKhAEGfOVFxo+P7aDl5A+IBssHZMGi7kYbl46M0x&#10;Me7MKZ32oRARwj5BDWUITSKlz0qy6IeuIY5e7lqLIcq2kKbFc4TbWo6VmkqLFceFEhtal5T97o9W&#10;w4fND3XqcvXzOSpe/zZqd3l/mmjdf+xWMxCBunAP39pvRsPkG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tGo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25</w:t>
                        </w:r>
                      </w:p>
                    </w:txbxContent>
                  </v:textbox>
                </v:shape>
                <v:shape id="Text Box 37" o:spid="_x0000_s1061" type="#_x0000_t202" style="position:absolute;left:25095;top:13512;width:16408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F2sIA&#10;AADbAAAADwAAAGRycy9kb3ducmV2LnhtbERPy2oCMRTdF/yHcAvuamJFKdPJSLGKLhQ6tnR9mdx5&#10;tJObcRJ1/HuzKHR5OO90OdhWXKj3jWMN04kCQVw403Cl4etz8/QCwgdkg61j0nAjD8ts9JBiYtyV&#10;c7ocQyViCPsENdQhdImUvqjJop+4jjhypesthgj7SpoerzHctvJZqYW02HBsqLGjVU3F7/FsNRxs&#10;+d3mrlQ/H9NqfXpX29t+PtN6/Di8vYIINIR/8Z97ZzTM4tj4Jf4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7UXa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Кривая предложения (</w:t>
                        </w: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S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Text Box 38" o:spid="_x0000_s1062" type="#_x0000_t202" style="position:absolute;left:25095;top:2895;width:17373;height:6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QcUA&#10;AADbAAAADwAAAGRycy9kb3ducmV2LnhtbESPT2sCMRTE70K/Q3gFb5qoVNrVKKIVe2iha4vnx+bt&#10;n3bzst1EXb99Iwgeh5n5DTNfdrYWJ2p95VjDaKhAEGfOVFxo+P7aDp5B+IBssHZMGi7kYbl46M0x&#10;Me7MKZ32oRARwj5BDWUITSKlz0qy6IeuIY5e7lqLIcq2kKbFc4TbWo6VmkqLFceFEhtal5T97o9W&#10;w4fND3XqcvXzOSpe/zZqd3l/mmjdf+xWMxCBunAP39pvRsPkB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eBB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rPr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P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</w:rPr>
                          <w:t>цена</w:t>
                        </w:r>
                        <w:proofErr w:type="gramEnd"/>
                        <w:r w:rsidRPr="00410024">
                          <w:rPr>
                            <w:sz w:val="20"/>
                          </w:rPr>
                          <w:t>;</w:t>
                        </w:r>
                      </w:p>
                      <w:p w:rsidR="003E0E27" w:rsidRPr="00410024" w:rsidRDefault="003E0E27" w:rsidP="003E0E27">
                        <w:pPr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Q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</w:rPr>
                          <w:t>количество</w:t>
                        </w:r>
                        <w:proofErr w:type="gramEnd"/>
                        <w:r w:rsidRPr="00410024">
                          <w:rPr>
                            <w:sz w:val="20"/>
                          </w:rPr>
                          <w:t xml:space="preserve"> 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9" o:spid="_x0000_s1063" type="#_x0000_t202" style="position:absolute;left:965;top:965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6ocEA&#10;AADbAAAADwAAAGRycy9kb3ducmV2LnhtbERPy2oCMRTdC/5DuIK7mlityNQoYhW7qKC2dH2Z3Hno&#10;5GacRB3/vlkUXB7Oe7ZobSVu1PjSsYbhQIEgTp0pOdfw8715mYLwAdlg5Zg0PMjDYt7tzDAx7s4H&#10;uh1DLmII+wQ1FCHUiZQ+LciiH7iaOHKZayyGCJtcmgbvMdxW8lWpibRYcmwosKZVQen5eLUadjb7&#10;rQ4uU6f9MF9fPtT28fU20rrfa5fvIAK14Sn+d38aDeO4Pn6JP0DO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qHBAAAA2wAAAA8AAAAAAAAAAAAAAAAAmAIAAGRycy9kb3du&#10;cmV2LnhtbFBLBQYAAAAABAAEAPUAAACG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 id="Freeform 40" o:spid="_x0000_s1064" style="position:absolute;left:6756;top:2895;width:12548;height:17374;visibility:visible;mso-wrap-style:square;v-text-anchor:top" coordsize="1980,2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r3MQA&#10;AADbAAAADwAAAGRycy9kb3ducmV2LnhtbESPT4vCMBTE7wt+h/AEL4umlV2RahRRCh52D+uf+7N5&#10;ttXmpTRR47ffLCx4HGbmN8x8GUwj7tS52rKCdJSAIC6srrlUcNjnwykI55E1NpZJwZMcLBe9tzlm&#10;2j74h+47X4oIYZehgsr7NpPSFRUZdCPbEkfvbDuDPsqulLrDR4SbRo6TZCIN1hwXKmxpXVFx3d2M&#10;gpz11zW8f+ZFSPf56TtcnsfJRqlBP6xmIDwF/wr/t7dawUcKf1/i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Ka9zEAAAA2wAAAA8AAAAAAAAAAAAAAAAAmAIAAGRycy9k&#10;b3ducmV2LnhtbFBLBQYAAAAABAAEAPUAAACJAwAAAAA=&#10;" path="m,2700v105,30,210,60,360,c510,2640,750,2490,900,2340v150,-150,210,-270,360,-540c1410,1530,1680,1020,1800,720,1920,420,1950,120,1980,e" filled="f" strokeweight="1pt">
                  <v:path arrowok="t" o:connecttype="custom" o:connectlocs="0,1699591;228138,1699591;570345,1472979;798484,1133061;1140691,453224;1254760,0" o:connectangles="0,0,0,0,0,0"/>
                </v:shape>
                <v:shape id="Text Box 41" o:spid="_x0000_s1065" type="#_x0000_t202" style="position:absolute;left:1689;top:20462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BTcQA&#10;AADbAAAADwAAAGRycy9kb3ducmV2LnhtbESPT2sCMRTE74LfITzBW03UWspqlFKV9mCh2uL5sXn7&#10;Rzcv6ybV9dsboeBxmJnfMLNFaytxpsaXjjUMBwoEcepMybmG35/10ysIH5ANVo5Jw5U8LObdzgwT&#10;4y68pfMu5CJC2CeooQihTqT0aUEW/cDVxNHLXGMxRNnk0jR4iXBbyZFSL9JiyXGhwJreC0qPuz+r&#10;4ctm+2rrMnX4Huar01J9XDeTsdb9Xvs2BRGoDY/wf/vTaHgewf1L/AF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DAU3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42" o:spid="_x0000_s1066" type="#_x0000_t202" style="position:absolute;left:14478;top:23690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+k1sUA&#10;AADbAAAADwAAAGRycy9kb3ducmV2LnhtbESPT2sCMRTE70K/Q3gFb5qotZTVKKIVe2iha4vnx+bt&#10;n3bzst1EXb99Iwgeh5n5DTNfdrYWJ2p95VjDaKhAEGfOVFxo+P7aDl5A+IBssHZMGi7kYbl46M0x&#10;Me7MKZ32oRARwj5BDWUITSKlz0qy6IeuIY5e7lqLIcq2kKbFc4TbWo6VepYWK44LJTa0Lin73R+t&#10;hg+bH+rU5ernc1S8/m3U7vI+nWjdf+xWMxCBunAP39pvRsPTBK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T6TW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20</w:t>
                        </w:r>
                      </w:p>
                    </w:txbxContent>
                  </v:textbox>
                </v:shape>
                <v:shape id="Text Box 43" o:spid="_x0000_s1067" type="#_x0000_t202" style="position:absolute;left:1689;top:18338;width:2895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Y8osQA&#10;AADbAAAADwAAAGRycy9kb3ducmV2LnhtbESPW2sCMRSE34X+h3AKvtXES0VWo5RaaR8UvOHzYXP2&#10;0m5Otpuo6783hYKPw8x8w8wWra3EhRpfOtbQ7ykQxKkzJecajofVywSED8gGK8ek4UYeFvOnzgwT&#10;4668o8s+5CJC2CeooQihTqT0aUEWfc/VxNHLXGMxRNnk0jR4jXBbyYFSY2mx5LhQYE3vBaU/+7PV&#10;sLHZqdq5TH1v+/nH71J93tavQ627z+3bFESgNjzC/+0vo2E0gr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mPKL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44" o:spid="_x0000_s1068" type="#_x0000_t202" style="position:absolute;left:1689;top:16408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qZOcUA&#10;AADbAAAADwAAAGRycy9kb3ducmV2LnhtbESPW2sCMRSE3wv9D+EUfNNErSKrUUqt1AcL9YLPh83Z&#10;S7s52W6irv/eCEIfh5n5hpktWluJMzW+dKyh31MgiFNnSs41HPar7gSED8gGK8ek4UoeFvPnpxkm&#10;xl14S+ddyEWEsE9QQxFCnUjp04Is+p6riaOXucZiiLLJpWnwEuG2kgOlxtJiyXGhwJreC0p/dyer&#10;4ctmx2rrMvXz3c8//pbq87oZDbXuvLRvUxCB2vAffrTXRsPrCO5f4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6pk5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15</w:t>
                        </w:r>
                      </w:p>
                    </w:txbxContent>
                  </v:textbox>
                </v:shape>
                <v:shape id="Text Box 45" o:spid="_x0000_s1069" type="#_x0000_t202" style="position:absolute;left:1689;top:14247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gHTsQA&#10;AADbAAAADwAAAGRycy9kb3ducmV2LnhtbESPW2sCMRSE3wv9D+EUfKuJWkVWo5RaqQ8WvOHzYXP2&#10;0m5Otpuo6783gtDHYWa+Yabz1lbiTI0vHWvodRUI4tSZknMNh/3ydQzCB2SDlWPScCUP89nz0xQT&#10;4y68pfMu5CJC2CeooQihTqT0aUEWfdfVxNHLXGMxRNnk0jR4iXBbyb5SI2mx5LhQYE0fBaW/u5PV&#10;8G2zY7V1mfrZ9PLPv4X6uq6HA607L+37BESgNvyHH+2V0fA2gvuX+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4B07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20</w:t>
                        </w:r>
                      </w:p>
                    </w:txbxContent>
                  </v:textbox>
                </v:shape>
                <v:shape id="Text Box 46" o:spid="_x0000_s1070" type="#_x0000_t202" style="position:absolute;left:1689;top:12386;width:2895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Si1cUA&#10;AADbAAAADwAAAGRycy9kb3ducmV2LnhtbESPW2sCMRSE3wv+h3AKvtXEWqtsjVJapT604A2fD5uz&#10;F7s52W6irv/eCEIfh5n5hpnMWluJEzW+dKyh31MgiFNnSs417LaLpzEIH5ANVo5Jw4U8zKadhwkm&#10;xp15TadNyEWEsE9QQxFCnUjp04Is+p6riaOXucZiiLLJpWnwHOG2ks9KvUqLJceFAmv6KCj93Ryt&#10;hh+b7au1y9Rh1c/nf5/q6/I9HGjdfWzf30AEasN/+N5eGg0vI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dKLV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25</w:t>
                        </w:r>
                      </w:p>
                    </w:txbxContent>
                  </v:textbox>
                </v:shape>
                <v:shape id="Text Box 47" o:spid="_x0000_s1071" type="#_x0000_t202" style="position:absolute;left:1737;top:10617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2p8EA&#10;AADbAAAADwAAAGRycy9kb3ducmV2LnhtbERPy2oCMRTdC/5DuIK7mlityNQoYhW7qKC2dH2Z3Hno&#10;5GacRB3/vlkUXB7Oe7ZobSVu1PjSsYbhQIEgTp0pOdfw8715mYLwAdlg5Zg0PMjDYt7tzDAx7s4H&#10;uh1DLmII+wQ1FCHUiZQ+LciiH7iaOHKZayyGCJtcmgbvMdxW8lWpibRYcmwosKZVQen5eLUadjb7&#10;rQ4uU6f9MF9fPtT28fU20rrfa5fvIAK14Sn+d38aDeM4Nn6JP0DO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7rNqfBAAAA2wAAAA8AAAAAAAAAAAAAAAAAmAIAAGRycy9kb3du&#10;cmV2LnhtbFBLBQYAAAAABAAEAPUAAACG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48" o:spid="_x0000_s1072" type="#_x0000_t202" style="position:absolute;left:1737;top:8606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TPMUA&#10;AADbAAAADwAAAGRycy9kb3ducmV2LnhtbESPW2sCMRSE3wv+h3AKvtXEWotujVJapT604A2fD5uz&#10;F7s52W6irv/eCEIfh5n5hpnMWluJEzW+dKyh31MgiFNnSs417LaLpxEIH5ANVo5Jw4U8zKadhwkm&#10;xp15TadNyEWEsE9QQxFCnUjp04Is+p6riaOXucZiiLLJpWnwHOG2ks9KvUqLJceFAmv6KCj93Ryt&#10;hh+b7au1y9Rh1c/nf5/q6/I9HGjdfWzf30AEasN/+N5eGg0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p5M8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35</w:t>
                        </w:r>
                      </w:p>
                    </w:txbxContent>
                  </v:textbox>
                </v:shape>
                <v:shape id="Text Box 49" o:spid="_x0000_s1073" type="#_x0000_t202" style="position:absolute;left:1817;top:6595;width:2896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sfMIA&#10;AADbAAAADwAAAGRycy9kb3ducmV2LnhtbERPy2oCMRTdF/oP4QruaqKilOlkRGpFFwr1QdeXyZ1H&#10;O7mZTqKOf28WhS4P550uetuIK3W+dqxhPFIgiHNnai41nE/rl1cQPiAbbByThjt5WGTPTykmxt34&#10;QNdjKEUMYZ+ghiqENpHS5xVZ9CPXEkeucJ3FEGFXStPhLYbbRk6UmkuLNceGClt6ryj/OV6shr0t&#10;vpqDK9T357j8+F2pzX03m2o9HPTLNxCB+vAv/nNvjYZZXB+/xB8g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RKx8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40</w:t>
                        </w:r>
                      </w:p>
                    </w:txbxContent>
                  </v:textbox>
                </v:shape>
                <v:shape id="Text Box 50" o:spid="_x0000_s1074" type="#_x0000_t202" style="position:absolute;left:1849;top:4826;width:2896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J58UA&#10;AADbAAAADwAAAGRycy9kb3ducmV2LnhtbESPT2sCMRTE7wW/Q3hCbzVZxVJWo4hW2oMFXcXzY/P2&#10;T7t52W5SXb+9KRR6HGbmN8x82dtGXKjztWMNyUiBIM6dqbnUcDpun15A+IBssHFMGm7kYbkYPMwx&#10;Ne7KB7pkoRQRwj5FDVUIbSqlzyuy6EeuJY5e4TqLIcqulKbDa4TbRo6VepYWa44LFba0rij/yn6s&#10;hg9bnJuDK9TnPilfvzfq7babTrR+HParGYhAffgP/7XfjYZpAr9f4g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Ann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45</w:t>
                        </w:r>
                      </w:p>
                    </w:txbxContent>
                  </v:textbox>
                </v:shape>
                <v:shape id="Text Box 51" o:spid="_x0000_s1075" type="#_x0000_t202" style="position:absolute;left:1849;top:2895;width:2896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qXkMQA&#10;AADbAAAADwAAAGRycy9kb3ducmV2LnhtbESPW2sCMRSE3wX/QzhC3zRRschqlOKF9kGhaunzYXP2&#10;Yjcn6ybV9d8bodDHYWa+YebL1lbiSo0vHWsYDhQI4tSZknMNX6dtfwrCB2SDlWPScCcPy0W3M8fE&#10;uBsf6HoMuYgQ9glqKEKoEyl9WpBFP3A1cfQy11gMUTa5NA3eItxWcqTUq7RYclwosKZVQenP8ddq&#10;2Nvsuzq4TJ0/h/nmslbv991krPVLr32bgQjUhv/wX/vDaJiM4Pkl/g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al5D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50</w:t>
                        </w:r>
                      </w:p>
                    </w:txbxContent>
                  </v:textbox>
                </v:shape>
                <v:line id="Line 52" o:spid="_x0000_s1076" style="position:absolute;visibility:visible;mso-wrap-style:square" from="4826,3860" to="19304,3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ejbsQAAADbAAAADwAAAGRycy9kb3ducmV2LnhtbESPS2sCMRSF90L/Q7iF7mqmLYodJ0op&#10;CC584FhcXyZ3HnVyMybpOP33jVBweTiPj5MtB9OKnpxvLCt4GScgiAurG64UfB1XzzMQPiBrbC2T&#10;gl/ysFw8jDJMtb3ygfo8VCKOsE9RQR1Cl0rpi5oM+rHtiKNXWmcwROkqqR1e47hp5WuSTKXBhiOh&#10;xo4+ayrO+Y+J3KLauMvp+zysy+1mdeH+fXfcK/X0OHzMQQQawj38315rBZ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J6NuxAAAANsAAAAPAAAAAAAAAAAA&#10;AAAAAKECAABkcnMvZG93bnJldi54bWxQSwUGAAAAAAQABAD5AAAAkgMAAAAA&#10;">
                  <v:stroke dashstyle="dash"/>
                </v:line>
                <v:line id="Line 53" o:spid="_x0000_s1077" style="position:absolute;visibility:visible;mso-wrap-style:square" from="19304,3860" to="19304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47GsQAAADbAAAADwAAAGRycy9kb3ducmV2LnhtbESPS2sCMRSF90L/Q7iF7mqmpYodJ0op&#10;CC584FhcXyZ3HnVyMybpOP33jVBweTiPj5MtB9OKnpxvLCt4GScgiAurG64UfB1XzzMQPiBrbC2T&#10;gl/ysFw8jDJMtb3ygfo8VCKOsE9RQR1Cl0rpi5oM+rHtiKNXWmcwROkqqR1e47hp5WuSTKXBhiOh&#10;xo4+ayrO+Y+J3KLauMvp+zysy+1mdeH+fXfcK/X0OHzMQQQawj38315rBZ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zjsaxAAAANsAAAAPAAAAAAAAAAAA&#10;AAAAAKECAABkcnMvZG93bnJldi54bWxQSwUGAAAAAAQABAD5AAAAkgMAAAAA&#10;">
                  <v:stroke dashstyle="dash"/>
                </v:line>
                <v:line id="Line 54" o:spid="_x0000_s1078" style="position:absolute;visibility:visible;mso-wrap-style:square" from="4826,11582" to="16408,11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egcQAAADbAAAADwAAAGRycy9kb3ducmV2LnhtbESPX2vCMBTF34V9h3AHe9N0g4pWo4yB&#10;4EPnsI49X5prW21uapK13bdfBgMfD+fPj7PejqYVPTnfWFbwPEtAEJdWN1wp+DztpgsQPiBrbC2T&#10;gh/ysN08TNaYaTvwkfoiVCKOsM9QQR1Cl0npy5oM+pntiKN3ts5giNJVUjsc4rhp5UuSzKXBhiOh&#10;xo7eaiqvxbeJ3LLK3e3rch335/d8d+N+eTh9KPX0OL6uQAQawz38395rBWkK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p6BxAAAANsAAAAPAAAAAAAAAAAA&#10;AAAAAKECAABkcnMvZG93bnJldi54bWxQSwUGAAAAAAQABAD5AAAAkgMAAAAA&#10;">
                  <v:stroke dashstyle="dash"/>
                </v:line>
                <v:line id="Line 55" o:spid="_x0000_s1079" style="position:absolute;visibility:visible;mso-wrap-style:square" from="16408,11582" to="16408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AA9sQAAADbAAAADwAAAGRycy9kb3ducmV2LnhtbESPX2vCMBTF34V9h3AHe9N0A4urRhkD&#10;wYduwzr2fGmubbW5qUlsu2+/CMIeD+fPj7PajKYVPTnfWFbwPEtAEJdWN1wp+D5spwsQPiBrbC2T&#10;gl/ysFk/TFaYaTvwnvoiVCKOsM9QQR1Cl0npy5oM+pntiKN3tM5giNJVUjsc4rhp5UuSpNJgw5FQ&#10;Y0fvNZXn4moit6xyd/k5ncfd8SPfXrh//Tx8KfX0OL4tQQQaw3/43t5pBfMUbl/i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UAD2xAAAANsAAAAPAAAAAAAAAAAA&#10;AAAAAKECAABkcnMvZG93bnJldi54bWxQSwUGAAAAAAQABAD5AAAAkgMAAAAA&#10;">
                  <v:stroke dashstyle="dash"/>
                </v:line>
                <v:line id="Line 56" o:spid="_x0000_s1080" style="position:absolute;visibility:visible;mso-wrap-style:square" from="4826,18338" to="11582,18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ylbcQAAADbAAAADwAAAGRycy9kb3ducmV2LnhtbESPS2sCMRSF90L/Q7iF7mqmhaodJ0op&#10;CC584FhcXyZ3HnVyMybpOP33jVBweTiPj5MtB9OKnpxvLCt4GScgiAurG64UfB1XzzMQPiBrbC2T&#10;gl/ysFw8jDJMtb3ygfo8VCKOsE9RQR1Cl0rpi5oM+rHtiKNXWmcwROkqqR1e47hp5WuSTKTBhiOh&#10;xo4+ayrO+Y+J3KLauMvp+zysy+1mdeH+fXfcK/X0OHzMQQQawj38315rBW9T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HKVtxAAAANsAAAAPAAAAAAAAAAAA&#10;AAAAAKECAABkcnMvZG93bnJldi54bWxQSwUGAAAAAAQABAD5AAAAkgMAAAAA&#10;">
                  <v:stroke dashstyle="dash"/>
                </v:line>
                <v:line id="Line 57" o:spid="_x0000_s1081" style="position:absolute;visibility:visible;mso-wrap-style:square" from="11582,18338" to="11582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MxH8EAAADbAAAADwAAAGRycy9kb3ducmV2LnhtbERPTWvCQBC9F/wPywje6saCpaauUgTB&#10;g1aq0vOQHZPU7Gzc3cb4751DocfH+54ve9eojkKsPRuYjDNQxIW3NZcGTsf18xuomJAtNp7JwJ0i&#10;LBeDpznm1t/4i7pDKpWEcMzRQJVSm2sdi4ocxrFviYU7++AwCQyltgFvEu4a/ZJlr9phzdJQYUur&#10;iorL4ddJb1Fuw/X759Jvzrvt+srd7PO4N2Y07D/eQSXq07/4z72xBqYyVr7ID9C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gzEfwQAAANsAAAAPAAAAAAAAAAAAAAAA&#10;AKECAABkcnMvZG93bnJldi54bWxQSwUGAAAAAAQABAD5AAAAjwMAAAAA&#10;">
                  <v:stroke dashstyle="dash"/>
                </v:line>
                <v:line id="Line 58" o:spid="_x0000_s1082" style="position:absolute;flip:x y;visibility:visible;mso-wrap-style:square" from="18338,10617" to="25095,14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JrZcQAAADbAAAADwAAAGRycy9kb3ducmV2LnhtbESPQWvCQBSE74L/YXmCN90oVDR1lSII&#10;PXhRi15fsq/Z1OzbJLvG+O+7BaHHYWa+Ydbb3laio9aXjhXMpgkI4tzpkgsFX+f9ZAnCB2SNlWNS&#10;8CQP281wsMZUuwcfqTuFQkQI+xQVmBDqVEqfG7Lop64mjt63ay2GKNtC6hYfEW4rOU+ShbRYclww&#10;WNPOUH473a2CLrvPfi6H481n12aVLU2zOzQLpcaj/uMdRKA+/Idf7U+t4G0F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ImtlxAAAANsAAAAPAAAAAAAAAAAA&#10;AAAAAKECAABkcnMvZG93bnJldi54bWxQSwUGAAAAAAQABAD5AAAAkgMAAAAA&#10;">
                  <v:stroke endarrow="block"/>
                </v:line>
                <w10:anchorlock/>
              </v:group>
            </w:pict>
          </mc:Fallback>
        </mc:AlternateContent>
      </w:r>
    </w:p>
    <w:p w:rsidR="003E0E27" w:rsidRPr="000273B5" w:rsidRDefault="000273B5" w:rsidP="003E0E27">
      <w:pPr>
        <w:ind w:left="-360" w:firstLine="540"/>
        <w:jc w:val="center"/>
        <w:rPr>
          <w:rFonts w:ascii="Times New Roman" w:hAnsi="Times New Roman" w:cs="Times New Roman"/>
        </w:rPr>
      </w:pPr>
      <w:r w:rsidRPr="000273B5">
        <w:rPr>
          <w:rFonts w:ascii="Times New Roman" w:hAnsi="Times New Roman" w:cs="Times New Roman"/>
        </w:rPr>
        <w:t>Рис.</w:t>
      </w:r>
      <w:r w:rsidR="003E0E27" w:rsidRPr="000273B5">
        <w:rPr>
          <w:rFonts w:ascii="Times New Roman" w:hAnsi="Times New Roman" w:cs="Times New Roman"/>
        </w:rPr>
        <w:t xml:space="preserve"> График кривой предложения.</w:t>
      </w:r>
    </w:p>
    <w:p w:rsidR="003E0E27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lastRenderedPageBreak/>
        <w:t>Кривая предложения</w:t>
      </w:r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>показывает количество предлагаемого товара при каждом определенном уровне цены на него.</w:t>
      </w:r>
    </w:p>
    <w:p w:rsidR="003111F8" w:rsidRDefault="003111F8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11F8" w:rsidRPr="00C65E59" w:rsidRDefault="003111F8" w:rsidP="00C65E59">
      <w:pPr>
        <w:pStyle w:val="a5"/>
        <w:numPr>
          <w:ilvl w:val="1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предложения</w:t>
      </w:r>
    </w:p>
    <w:p w:rsid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Закон предложения</w:t>
      </w:r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>устанавливает прямую зависимость между ценой и величиной предложения товара в течение определенного периода времени (т.е. чем выше цена,</w:t>
      </w:r>
      <w:r w:rsidR="000273B5" w:rsidRPr="000273B5">
        <w:rPr>
          <w:rFonts w:ascii="Times New Roman" w:hAnsi="Times New Roman" w:cs="Times New Roman"/>
          <w:sz w:val="28"/>
          <w:szCs w:val="28"/>
        </w:rPr>
        <w:t xml:space="preserve"> тем выше величина предложения).</w:t>
      </w:r>
    </w:p>
    <w:p w:rsidR="003E0E27" w:rsidRP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На величину предложения влияют неценовые факторы, смещающие кривую предложения:</w:t>
      </w:r>
      <w:r w:rsidR="000273B5">
        <w:rPr>
          <w:rFonts w:ascii="Times New Roman" w:hAnsi="Times New Roman" w:cs="Times New Roman"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 xml:space="preserve">условия продажи товаров, </w:t>
      </w:r>
      <w:r w:rsidR="000273B5">
        <w:rPr>
          <w:rFonts w:ascii="Times New Roman" w:hAnsi="Times New Roman" w:cs="Times New Roman"/>
          <w:sz w:val="28"/>
          <w:szCs w:val="28"/>
        </w:rPr>
        <w:t>к</w:t>
      </w:r>
      <w:r w:rsidRPr="000273B5">
        <w:rPr>
          <w:rFonts w:ascii="Times New Roman" w:hAnsi="Times New Roman" w:cs="Times New Roman"/>
          <w:sz w:val="28"/>
          <w:szCs w:val="28"/>
        </w:rPr>
        <w:t>онкуренция</w:t>
      </w:r>
      <w:r w:rsidR="000273B5">
        <w:rPr>
          <w:rFonts w:ascii="Times New Roman" w:hAnsi="Times New Roman" w:cs="Times New Roman"/>
          <w:sz w:val="28"/>
          <w:szCs w:val="28"/>
        </w:rPr>
        <w:t xml:space="preserve">, государственное вмешательство </w:t>
      </w:r>
      <w:r w:rsidRPr="000273B5">
        <w:rPr>
          <w:rFonts w:ascii="Times New Roman" w:hAnsi="Times New Roman" w:cs="Times New Roman"/>
          <w:sz w:val="28"/>
          <w:szCs w:val="28"/>
        </w:rPr>
        <w:t>(лиценз</w:t>
      </w:r>
      <w:r w:rsidR="000273B5">
        <w:rPr>
          <w:rFonts w:ascii="Times New Roman" w:hAnsi="Times New Roman" w:cs="Times New Roman"/>
          <w:sz w:val="28"/>
          <w:szCs w:val="28"/>
        </w:rPr>
        <w:t xml:space="preserve">ирование, </w:t>
      </w:r>
      <w:r w:rsidRPr="000273B5">
        <w:rPr>
          <w:rFonts w:ascii="Times New Roman" w:hAnsi="Times New Roman" w:cs="Times New Roman"/>
          <w:sz w:val="28"/>
          <w:szCs w:val="28"/>
        </w:rPr>
        <w:t>налоги) совершенствование технологий, наличие взаимозаменяемых факторов производства.</w:t>
      </w:r>
    </w:p>
    <w:p w:rsidR="003E0E27" w:rsidRPr="00EC58FA" w:rsidRDefault="003E0E27" w:rsidP="003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B23C32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8FA" w:rsidRPr="00B23C32">
        <w:rPr>
          <w:rFonts w:ascii="Times New Roman" w:hAnsi="Times New Roman" w:cs="Times New Roman"/>
          <w:b/>
          <w:sz w:val="28"/>
          <w:szCs w:val="28"/>
        </w:rPr>
        <w:t xml:space="preserve">5. Равновесие спроса </w:t>
      </w:r>
      <w:r w:rsidR="00452CC7" w:rsidRPr="00B23C32">
        <w:rPr>
          <w:rFonts w:ascii="Times New Roman" w:hAnsi="Times New Roman" w:cs="Times New Roman"/>
          <w:b/>
          <w:sz w:val="28"/>
          <w:szCs w:val="28"/>
        </w:rPr>
        <w:t>и предложения. Равновесная цена</w:t>
      </w:r>
    </w:p>
    <w:p w:rsidR="003E0E27" w:rsidRPr="003641BE" w:rsidRDefault="003E0E27" w:rsidP="000273B5">
      <w:pPr>
        <w:rPr>
          <w:b/>
          <w:sz w:val="16"/>
          <w:szCs w:val="16"/>
        </w:rPr>
      </w:pPr>
    </w:p>
    <w:p w:rsidR="003E0E27" w:rsidRPr="000273B5" w:rsidRDefault="003E0E27" w:rsidP="003111F8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Равновесие спроса и предложения достигается при пересечении кривых спроса и предложения.</w:t>
      </w:r>
    </w:p>
    <w:p w:rsidR="003E0E27" w:rsidRPr="000273B5" w:rsidRDefault="003E0E27" w:rsidP="003111F8">
      <w:pPr>
        <w:spacing w:after="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Если соединить два графика обозначающие спрос и предложение одного товара, - то получим график, показывающий одновременное поведение спроса и предложения товара в определенный промежуток времени.</w:t>
      </w:r>
    </w:p>
    <w:p w:rsidR="003E0E27" w:rsidRPr="008B5B87" w:rsidRDefault="003E0E27" w:rsidP="003E0E27">
      <w:pPr>
        <w:ind w:left="-360"/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c">
            <w:drawing>
              <wp:inline distT="0" distB="0" distL="0" distR="0">
                <wp:extent cx="5029200" cy="2514600"/>
                <wp:effectExtent l="0" t="0" r="0" b="0"/>
                <wp:docPr id="84" name="Полотно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1" name="Line 61"/>
                        <wps:cNvCnPr/>
                        <wps:spPr bwMode="auto">
                          <a:xfrm>
                            <a:off x="909320" y="2171065"/>
                            <a:ext cx="297688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62"/>
                        <wps:cNvSpPr>
                          <a:spLocks/>
                        </wps:cNvSpPr>
                        <wps:spPr bwMode="auto">
                          <a:xfrm rot="418575" flipH="1">
                            <a:off x="1593850" y="247650"/>
                            <a:ext cx="1143000" cy="17145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0 h 2340"/>
                              <a:gd name="T2" fmla="*/ 180 w 1980"/>
                              <a:gd name="T3" fmla="*/ 1260 h 2340"/>
                              <a:gd name="T4" fmla="*/ 900 w 1980"/>
                              <a:gd name="T5" fmla="*/ 1980 h 2340"/>
                              <a:gd name="T6" fmla="*/ 1980 w 1980"/>
                              <a:gd name="T7" fmla="*/ 2340 h 2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2340">
                                <a:moveTo>
                                  <a:pt x="0" y="0"/>
                                </a:moveTo>
                                <a:cubicBezTo>
                                  <a:pt x="15" y="465"/>
                                  <a:pt x="30" y="930"/>
                                  <a:pt x="180" y="1260"/>
                                </a:cubicBezTo>
                                <a:cubicBezTo>
                                  <a:pt x="330" y="1590"/>
                                  <a:pt x="600" y="1800"/>
                                  <a:pt x="900" y="1980"/>
                                </a:cubicBezTo>
                                <a:cubicBezTo>
                                  <a:pt x="1200" y="2160"/>
                                  <a:pt x="1590" y="2250"/>
                                  <a:pt x="1980" y="234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3"/>
                        <wps:cNvSpPr>
                          <a:spLocks/>
                        </wps:cNvSpPr>
                        <wps:spPr bwMode="auto">
                          <a:xfrm rot="21048669">
                            <a:off x="1800860" y="239395"/>
                            <a:ext cx="1143000" cy="17145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0 h 2340"/>
                              <a:gd name="T2" fmla="*/ 180 w 1980"/>
                              <a:gd name="T3" fmla="*/ 1260 h 2340"/>
                              <a:gd name="T4" fmla="*/ 900 w 1980"/>
                              <a:gd name="T5" fmla="*/ 1980 h 2340"/>
                              <a:gd name="T6" fmla="*/ 1980 w 1980"/>
                              <a:gd name="T7" fmla="*/ 2340 h 2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2340">
                                <a:moveTo>
                                  <a:pt x="0" y="0"/>
                                </a:moveTo>
                                <a:cubicBezTo>
                                  <a:pt x="15" y="465"/>
                                  <a:pt x="30" y="930"/>
                                  <a:pt x="180" y="1260"/>
                                </a:cubicBezTo>
                                <a:cubicBezTo>
                                  <a:pt x="330" y="1590"/>
                                  <a:pt x="600" y="1800"/>
                                  <a:pt x="900" y="1980"/>
                                </a:cubicBezTo>
                                <a:cubicBezTo>
                                  <a:pt x="1200" y="2160"/>
                                  <a:pt x="1590" y="2250"/>
                                  <a:pt x="1980" y="234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95500" y="1225550"/>
                            <a:ext cx="3429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752600" y="107950"/>
                            <a:ext cx="30480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2100" y="95250"/>
                            <a:ext cx="2540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1422400"/>
                            <a:ext cx="4064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673100"/>
                            <a:ext cx="355600" cy="355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1714500"/>
                            <a:ext cx="3683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2235200"/>
                            <a:ext cx="1028700" cy="279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215900"/>
                            <a:ext cx="3429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rPr>
                                  <w:b/>
                                  <w:i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Cs w:val="20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108200" y="2238375"/>
                            <a:ext cx="406400" cy="276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  <w:r w:rsidRPr="0038401C"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73"/>
                        <wps:cNvCnPr/>
                        <wps:spPr bwMode="auto">
                          <a:xfrm flipV="1">
                            <a:off x="914400" y="114300"/>
                            <a:ext cx="635" cy="2057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4"/>
                        <wps:cNvCnPr/>
                        <wps:spPr bwMode="auto">
                          <a:xfrm>
                            <a:off x="914400" y="1600200"/>
                            <a:ext cx="1371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5"/>
                        <wps:cNvCnPr/>
                        <wps:spPr bwMode="auto">
                          <a:xfrm>
                            <a:off x="2286000" y="1600200"/>
                            <a:ext cx="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6"/>
                        <wps:cNvCnPr/>
                        <wps:spPr bwMode="auto">
                          <a:xfrm>
                            <a:off x="914400" y="1828800"/>
                            <a:ext cx="20574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7"/>
                        <wps:cNvCnPr/>
                        <wps:spPr bwMode="auto">
                          <a:xfrm>
                            <a:off x="914400" y="800100"/>
                            <a:ext cx="1828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8"/>
                        <wps:cNvCnPr/>
                        <wps:spPr bwMode="auto">
                          <a:xfrm>
                            <a:off x="1809750" y="800100"/>
                            <a:ext cx="9144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9"/>
                        <wps:cNvCnPr/>
                        <wps:spPr bwMode="auto">
                          <a:xfrm>
                            <a:off x="1752600" y="18288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400175" y="5715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828925" y="5715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18669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638300" y="18669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4" o:spid="_x0000_s1083" editas="canvas" style="width:396pt;height:198pt;mso-position-horizontal-relative:char;mso-position-vertical-relative:line" coordsize="50292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">
                <v:shape id="_x0000_s1084" type="#_x0000_t75" style="position:absolute;width:50292;height:25146;visibility:visible;mso-wrap-style:square">
                  <v:fill o:detectmouseclick="t"/>
                  <v:path o:connecttype="none"/>
                </v:shape>
                <v:line id="Line 61" o:spid="_x0000_s1085" style="position:absolute;visibility:visible;mso-wrap-style:square" from="9093,21710" to="38862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    <v:stroke endarrow="block"/>
                </v:line>
                <v:shape id="Freeform 62" o:spid="_x0000_s1086" style="position:absolute;left:15938;top:2476;width:11430;height:17145;rotation:-457196fd;flip:x;visibility:visible;mso-wrap-style:square;v-text-anchor:top" coordsize="1980,2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kjSsMA&#10;AADbAAAADwAAAGRycy9kb3ducmV2LnhtbESPQWvCQBSE70L/w/IKvZlNPYhGV1Gp0IIKpvX+yD6T&#10;kOzbsLs16b/vCoLHYWa+YZbrwbTiRs7XlhW8JykI4sLqmksFP9/78QyED8gaW8uk4I88rFcvoyVm&#10;2vZ8plseShEh7DNUUIXQZVL6oiKDPrEdcfSu1hkMUbpSaod9hJtWTtJ0Kg3WHBcq7GhXUdHkv0aB&#10;w+2ubz5OeYPH7uswz/f9pb4o9fY6bBYgAg3hGX60P7WC6QTu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kjSsMAAADbAAAADwAAAAAAAAAAAAAAAACYAgAAZHJzL2Rv&#10;d25yZXYueG1sUEsFBgAAAAAEAAQA9QAAAIgDAAAAAA==&#10;" path="m,c15,465,30,930,180,1260v150,330,420,540,720,720c1200,2160,1590,2250,1980,2340e" filled="f" strokeweight="1pt">
                  <v:path arrowok="t" o:connecttype="custom" o:connectlocs="0,0;103909,923192;519545,1450731;1143000,1714500" o:connectangles="0,0,0,0"/>
                </v:shape>
                <v:shape id="Freeform 63" o:spid="_x0000_s1087" style="position:absolute;left:18008;top:2393;width:11430;height:17145;rotation:-602200fd;visibility:visible;mso-wrap-style:square;v-text-anchor:top" coordsize="1980,2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KxsMA&#10;AADbAAAADwAAAGRycy9kb3ducmV2LnhtbESP0WrCQBRE3wv9h+UWfCm6SS1Bo6sUqyIIhaofcMle&#10;k9Ds3bC7mvj3riD0cZiZM8x82ZtGXMn52rKCdJSAIC6srrlUcDpuhhMQPiBrbCyTght5WC5eX+aY&#10;a9vxL10PoRQRwj5HBVUIbS6lLyoy6Ee2JY7e2TqDIUpXSu2wi3DTyI8kyaTBmuNChS2tKir+Dhej&#10;gNPt996tf6ZdyvyenT9Dn7BWavDWf81ABOrDf/jZ3mkF2RgeX+I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NKxsMAAADbAAAADwAAAAAAAAAAAAAAAACYAgAAZHJzL2Rv&#10;d25yZXYueG1sUEsFBgAAAAAEAAQA9QAAAIgDAAAAAA==&#10;" path="m,c15,465,30,930,180,1260v150,330,420,540,720,720c1200,2160,1590,2250,1980,2340e" filled="f" strokeweight="1pt">
                  <v:path arrowok="t" o:connecttype="custom" o:connectlocs="0,0;103909,923192;519545,1450731;1143000,1714500" o:connectangles="0,0,0,0"/>
                </v:shape>
                <v:shape id="Text Box 64" o:spid="_x0000_s1088" type="#_x0000_t202" style="position:absolute;left:20955;top:12255;width:342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OA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yOA8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E</w:t>
                        </w:r>
                      </w:p>
                    </w:txbxContent>
                  </v:textbox>
                </v:shape>
                <v:shape id="Text Box 65" o:spid="_x0000_s1089" type="#_x0000_t202" style="position:absolute;left:17526;top:1079;width:3048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66" o:spid="_x0000_s1090" type="#_x0000_t202" style="position:absolute;left:28321;top:952;width:2540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S</w:t>
                        </w:r>
                      </w:p>
                    </w:txbxContent>
                  </v:textbox>
                </v:shape>
                <v:shape id="Text Box 67" o:spid="_x0000_s1091" type="#_x0000_t202" style="position:absolute;left:4229;top:14224;width:4064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4QdM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XEC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jhB0wgAAANsAAAAPAAAAAAAAAAAAAAAAAJgCAABkcnMvZG93&#10;bnJldi54bWxQSwUGAAAAAAQABAD1AAAAhw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68" o:spid="_x0000_s1092" type="#_x0000_t202" style="position:absolute;left:4229;top:6731;width:3556;height:3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EBr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WP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EYQGvwAAANsAAAAPAAAAAAAAAAAAAAAAAJgCAABkcnMvZG93bnJl&#10;di54bWxQSwUGAAAAAAQABAD1AAAAhA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69" o:spid="_x0000_s1093" type="#_x0000_t202" style="position:absolute;left:4229;top:17145;width:368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0hnc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xBv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0hnc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Text Box 70" o:spid="_x0000_s1094" type="#_x0000_t202" style="position:absolute;left:32004;top:22352;width:10287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shape id="Text Box 71" o:spid="_x0000_s1095" type="#_x0000_t202" style="position:absolute;left:4572;top:2159;width:3429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K7RsMA&#10;AADbAAAADwAAAGRycy9kb3ducmV2LnhtbESP0WrCQBRE34X+w3ILfZG6UaxpUzdBC0petX7ANXtN&#10;QrN3Q3Y1yd+7gtDHYWbOMOtsMI24UedqywrmswgEcWF1zaWC0+/u/ROE88gaG8ukYCQHWfoyWWOi&#10;bc8Huh19KQKEXYIKKu/bREpXVGTQzWxLHLyL7Qz6ILtS6g77ADeNXETRShqsOSxU2NJPRcXf8WoU&#10;XPJ++vHVn/f+FB+Wqy3W8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K7Rs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rPr>
                            <w:b/>
                            <w:i/>
                            <w:szCs w:val="20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szCs w:val="20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 id="Text Box 72" o:spid="_x0000_s1096" type="#_x0000_t202" style="position:absolute;left:21082;top:22383;width:4064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Mc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gJTH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  <w:r w:rsidRPr="0038401C"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line id="Line 73" o:spid="_x0000_s1097" style="position:absolute;flip:y;visibility:visible;mso-wrap-style:square" from="9144,1143" to="9150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zpcUAAADbAAAADwAAAGRycy9kb3ducmV2LnhtbESPT2vCQBDF7wW/wzJCL6FuaqDW6CrW&#10;PyCUHrQ9eByyYxLMzobsVNNv3xUKPT7evN+bN1/2rlFX6kLt2cDzKAVFXHhbc2ng63P39AoqCLLF&#10;xjMZ+KEAy8XgYY659Tc+0PUopYoQDjkaqETaXOtQVOQwjHxLHL2z7xxKlF2pbYe3CHeNHqfpi3ZY&#10;c2yosKV1RcXl+O3iG7sP3mRZ8uZ0kkxpe5L3VIsxj8N+NQMl1Mv/8V96bw1MMr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hLzpcUAAADbAAAADwAAAAAAAAAA&#10;AAAAAAChAgAAZHJzL2Rvd25yZXYueG1sUEsFBgAAAAAEAAQA+QAAAJMDAAAAAA==&#10;">
                  <v:stroke endarrow="block"/>
                </v:line>
                <v:line id="Line 74" o:spid="_x0000_s1098" style="position:absolute;visibility:visible;mso-wrap-style:square" from="9144,16002" to="22860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tnesQAAADbAAAADwAAAGRycy9kb3ducmV2LnhtbESPS2sCMRSF90L/Q7iF7mqmpagdJ0op&#10;CC584FhcXyZ3HnVyMybpOP33jVBweTiPj5MtB9OKnpxvLCt4GScgiAurG64UfB1XzzMQPiBrbC2T&#10;gl/ysFw8jDJMtb3ygfo8VCKOsE9RQR1Cl0rpi5oM+rHtiKNXWmcwROkqqR1e47hp5WuSTKTBhiOh&#10;xo4+ayrO+Y+J3KLauMvp+zysy+1mdeH+fXfcK/X0OHzMQQQawj38315rBd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e2d6xAAAANsAAAAPAAAAAAAAAAAA&#10;AAAAAKECAABkcnMvZG93bnJldi54bWxQSwUGAAAAAAQABAD5AAAAkgMAAAAA&#10;">
                  <v:stroke dashstyle="dash"/>
                </v:line>
                <v:line id="Line 75" o:spid="_x0000_s1099" style="position:absolute;visibility:visible;mso-wrap-style:square" from="22860,16002" to="22860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fC4cQAAADbAAAADwAAAGRycy9kb3ducmV2LnhtbESPS2sCMRSF90L/Q7iF7mqmhaodJ0op&#10;CC584FhcXyZ3HnVyMybpOP33jVBweTiPj5MtB9OKnpxvLCt4GScgiAurG64UfB1XzzMQPiBrbC2T&#10;gl/ysFw8jDJMtb3ygfo8VCKOsE9RQR1Cl0rpi5oM+rHtiKNXWmcwROkqqR1e47hp5WuSTKTBhiOh&#10;xo4+ayrO+Y+J3KLauMvp+zysy+1mdeH+fXfcK/X0OHzMQQQawj38315rBd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N8LhxAAAANsAAAAPAAAAAAAAAAAA&#10;AAAAAKECAABkcnMvZG93bnJldi54bWxQSwUGAAAAAAQABAD5AAAAkgMAAAAA&#10;">
                  <v:stroke dashstyle="dash"/>
                </v:line>
                <v:line id="Line 76" o:spid="_x0000_s1100" style="position:absolute;visibility:visible;mso-wrap-style:square" from="9144,18288" to="29718,18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VclsQAAADbAAAADwAAAGRycy9kb3ducmV2LnhtbESPzWrCQBSF90LfYbiF7nTSLqJGRykF&#10;wUVqMZauL5lrEs3ciTPTJH37TqHg8nB+Ps56O5pW9OR8Y1nB8ywBQVxa3XCl4PO0my5A+ICssbVM&#10;Cn7Iw3bzMFljpu3AR+qLUIk4wj5DBXUIXSalL2sy6Ge2I47e2TqDIUpXSe1wiOOmlS9JkkqDDUdC&#10;jR291VRei28TuWWVu9vX5Truz+/57sb98nD6UOrpcXxdgQg0hnv4v73XCuYp/H2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5VyWxAAAANsAAAAPAAAAAAAAAAAA&#10;AAAAAKECAABkcnMvZG93bnJldi54bWxQSwUGAAAAAAQABAD5AAAAkgMAAAAA&#10;">
                  <v:stroke dashstyle="dash"/>
                </v:line>
                <v:line id="Line 77" o:spid="_x0000_s1101" style="position:absolute;visibility:visible;mso-wrap-style:square" from="9144,8001" to="27432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n5DcQAAADbAAAADwAAAGRycy9kb3ducmV2LnhtbESPzWrCQBSF90LfYbiF7nTSLoyNjlIK&#10;gou0xVi6vmSuSTRzJ86MSfr2HUHo8nB+Ps5qM5pW9OR8Y1nB8ywBQVxa3XCl4PuwnS5A+ICssbVM&#10;Cn7Jw2b9MFlhpu3Ae+qLUIk4wj5DBXUIXSalL2sy6Ge2I47e0TqDIUpXSe1wiOOmlS9JMpcGG46E&#10;Gjt6r6k8F1cTuWWVu8vP6Tzujh/59sL96+fhS6mnx/FtCSLQGP7D9/ZOK0hTuH2JP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qfkNxAAAANsAAAAPAAAAAAAAAAAA&#10;AAAAAKECAABkcnMvZG93bnJldi54bWxQSwUGAAAAAAQABAD5AAAAkgMAAAAA&#10;">
                  <v:stroke dashstyle="dash"/>
                </v:line>
                <v:line id="Line 78" o:spid="_x0000_s1102" style="position:absolute;visibility:visible;mso-wrap-style:square" from="18097,8001" to="27241,8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<v:line id="Line 79" o:spid="_x0000_s1103" style="position:absolute;visibility:visible;mso-wrap-style:square" from="17526,18288" to="28956,1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shape id="Text Box 80" o:spid="_x0000_s1104" type="#_x0000_t202" style="position:absolute;left:14001;top:5715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+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a276vAAAANsAAAAPAAAAAAAAAAAAAAAAAJgCAABkcnMvZG93bnJldi54&#10;bWxQSwUGAAAAAAQABAD1AAAAgQ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81" o:spid="_x0000_s1105" type="#_x0000_t202" style="position:absolute;left:28289;top:5715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fLYcMA&#10;AADbAAAADwAAAGRycy9kb3ducmV2LnhtbESP0WrCQBRE34X+w3ILfRHdKDZqmo1ooeKr0Q+4Zq9J&#10;aPZuyK4m/n1XEPo4zMwZJt0MphF36lxtWcFsGoEgLqyuuVRwPv1MViCcR9bYWCYFD3Kwyd5GKSba&#10;9nyke+5LESDsElRQed8mUrqiIoNualvi4F1tZ9AH2ZVSd9gHuGnkPIpiabDmsFBhS98VFb/5zSi4&#10;Hvrx57q/7P15eVzEO6yXF/tQ6uN92H6B8DT4//CrfdAKVjN4fg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fLYc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v:shape id="Text Box 82" o:spid="_x0000_s1106" type="#_x0000_t202" style="position:absolute;left:27432;top:18669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F</w:t>
                        </w:r>
                      </w:p>
                    </w:txbxContent>
                  </v:textbox>
                </v:shape>
                <v:shape id="Text Box 83" o:spid="_x0000_s1107" type="#_x0000_t202" style="position:absolute;left:16383;top:18669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wjcEA&#10;AADbAAAADwAAAGRycy9kb3ducmV2LnhtbESP3YrCMBSE7wXfIRzBG9HU9b8aZRVWvPXnAY7NsS02&#10;J6WJtr79RhC8HGbmG2a1aUwhnlS53LKC4SACQZxYnXOq4HL+689BOI+ssbBMCl7kYLNut1YYa1vz&#10;kZ4nn4oAYRejgsz7MpbSJRkZdANbEgfvZiuDPsgqlbrCOsBNIX+iaCoN5hwWMixpl1FyPz2Mgtuh&#10;7k0W9XXvL7PjeLrFfHa1L6W6neZ3CcJT47/hT/ugFcx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58I3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E0E27" w:rsidRPr="000273B5" w:rsidRDefault="000273B5" w:rsidP="000273B5">
      <w:pPr>
        <w:jc w:val="center"/>
        <w:rPr>
          <w:rFonts w:ascii="Times New Roman" w:hAnsi="Times New Roman" w:cs="Times New Roman"/>
        </w:rPr>
      </w:pPr>
      <w:r w:rsidRPr="000273B5">
        <w:rPr>
          <w:rFonts w:ascii="Times New Roman" w:hAnsi="Times New Roman" w:cs="Times New Roman"/>
        </w:rPr>
        <w:t>Рис.</w:t>
      </w:r>
      <w:r w:rsidR="003E0E27" w:rsidRPr="000273B5">
        <w:rPr>
          <w:rFonts w:ascii="Times New Roman" w:hAnsi="Times New Roman" w:cs="Times New Roman"/>
        </w:rPr>
        <w:t xml:space="preserve"> График рыночного равновесия</w:t>
      </w:r>
    </w:p>
    <w:p w:rsid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В точке</w:t>
      </w:r>
      <w:proofErr w:type="gramStart"/>
      <w:r w:rsidRPr="000273B5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 xml:space="preserve">кривые пересекаются, здесь спрос количественно равен предложению </w:t>
      </w:r>
      <w:r w:rsidRPr="000273B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273B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273B5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="000273B5">
        <w:rPr>
          <w:rFonts w:ascii="Times New Roman" w:hAnsi="Times New Roman" w:cs="Times New Roman"/>
          <w:sz w:val="28"/>
          <w:szCs w:val="28"/>
        </w:rPr>
        <w:t xml:space="preserve"> и це</w:t>
      </w:r>
      <w:r w:rsidRPr="000273B5">
        <w:rPr>
          <w:rFonts w:ascii="Times New Roman" w:hAnsi="Times New Roman" w:cs="Times New Roman"/>
          <w:sz w:val="28"/>
          <w:szCs w:val="28"/>
        </w:rPr>
        <w:t xml:space="preserve">на </w:t>
      </w:r>
      <w:r w:rsidRPr="000273B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273B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273B5">
        <w:rPr>
          <w:rFonts w:ascii="Times New Roman" w:hAnsi="Times New Roman" w:cs="Times New Roman"/>
          <w:sz w:val="28"/>
          <w:szCs w:val="28"/>
        </w:rPr>
        <w:t xml:space="preserve"> выступают как равновесные.</w:t>
      </w:r>
    </w:p>
    <w:p w:rsidR="003111F8" w:rsidRPr="00C65E59" w:rsidRDefault="003E0E27" w:rsidP="00C65E59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Равновесная цена  – это цена, при которой количество товара предложенного на рынке равно количеству товара, на который предъявлен спрос, а соответствующий объем товара называется равновесным количеством товара.</w:t>
      </w:r>
      <w:r w:rsidR="001004CB" w:rsidRPr="000273B5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</w:p>
    <w:p w:rsidR="00245612" w:rsidRDefault="00DD2E3A">
      <w:r>
        <w:rPr>
          <w:rFonts w:ascii="Times New Roman" w:hAnsi="Times New Roman"/>
          <w:b/>
          <w:spacing w:val="10"/>
          <w:sz w:val="28"/>
          <w:szCs w:val="28"/>
        </w:rPr>
        <w:t xml:space="preserve"> </w:t>
      </w:r>
    </w:p>
    <w:sectPr w:rsidR="0024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30D7"/>
    <w:multiLevelType w:val="multilevel"/>
    <w:tmpl w:val="961AD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81466C9"/>
    <w:multiLevelType w:val="hybridMultilevel"/>
    <w:tmpl w:val="8EEC77B2"/>
    <w:lvl w:ilvl="0" w:tplc="49628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74606D"/>
    <w:multiLevelType w:val="multilevel"/>
    <w:tmpl w:val="DE62F7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FA"/>
    <w:rsid w:val="000273B5"/>
    <w:rsid w:val="001004CB"/>
    <w:rsid w:val="00167214"/>
    <w:rsid w:val="00245612"/>
    <w:rsid w:val="00306D66"/>
    <w:rsid w:val="003111F8"/>
    <w:rsid w:val="003E0E27"/>
    <w:rsid w:val="00452CC7"/>
    <w:rsid w:val="006F4F2A"/>
    <w:rsid w:val="009345E1"/>
    <w:rsid w:val="009A537C"/>
    <w:rsid w:val="00AF4A3A"/>
    <w:rsid w:val="00B23C32"/>
    <w:rsid w:val="00B76E32"/>
    <w:rsid w:val="00BE2BEF"/>
    <w:rsid w:val="00C50208"/>
    <w:rsid w:val="00C65E59"/>
    <w:rsid w:val="00C871A7"/>
    <w:rsid w:val="00DB443E"/>
    <w:rsid w:val="00DD2E3A"/>
    <w:rsid w:val="00EA08D7"/>
    <w:rsid w:val="00EC58FA"/>
    <w:rsid w:val="00EE3EBD"/>
    <w:rsid w:val="00FE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18</cp:revision>
  <dcterms:created xsi:type="dcterms:W3CDTF">2019-11-22T18:43:00Z</dcterms:created>
  <dcterms:modified xsi:type="dcterms:W3CDTF">2023-03-19T15:40:00Z</dcterms:modified>
</cp:coreProperties>
</file>