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48A" w:rsidRPr="00225CF3" w:rsidRDefault="003D5071" w:rsidP="00E604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практического занятия</w:t>
      </w:r>
      <w:bookmarkStart w:id="0" w:name="_GoBack"/>
      <w:bookmarkEnd w:id="0"/>
      <w:r w:rsidR="00E6048A" w:rsidRPr="00225CF3">
        <w:rPr>
          <w:rFonts w:ascii="Times New Roman" w:hAnsi="Times New Roman" w:cs="Times New Roman"/>
          <w:b/>
          <w:sz w:val="28"/>
          <w:szCs w:val="28"/>
        </w:rPr>
        <w:t xml:space="preserve"> по курсу «Экономическая теория»</w:t>
      </w:r>
    </w:p>
    <w:p w:rsidR="00E6048A" w:rsidRPr="00225CF3" w:rsidRDefault="00E6048A" w:rsidP="00E604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студентов</w:t>
      </w:r>
      <w:r w:rsidRPr="00225CF3">
        <w:rPr>
          <w:rFonts w:ascii="Times New Roman" w:hAnsi="Times New Roman" w:cs="Times New Roman"/>
          <w:b/>
          <w:sz w:val="28"/>
          <w:szCs w:val="28"/>
        </w:rPr>
        <w:t xml:space="preserve"> 1 курса</w:t>
      </w:r>
    </w:p>
    <w:p w:rsidR="00E6048A" w:rsidRDefault="00E6048A"/>
    <w:p w:rsidR="00E6048A" w:rsidRPr="00235930" w:rsidRDefault="00E6048A" w:rsidP="00705F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930">
        <w:rPr>
          <w:rFonts w:ascii="Times New Roman" w:hAnsi="Times New Roman" w:cs="Times New Roman"/>
          <w:b/>
          <w:sz w:val="28"/>
          <w:szCs w:val="28"/>
        </w:rPr>
        <w:t>Тема 1.  Экономическая теория как наука</w:t>
      </w:r>
    </w:p>
    <w:p w:rsidR="00E6048A" w:rsidRPr="00235930" w:rsidRDefault="00E6048A" w:rsidP="00705F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5930">
        <w:rPr>
          <w:rFonts w:ascii="Times New Roman" w:hAnsi="Times New Roman" w:cs="Times New Roman"/>
          <w:sz w:val="24"/>
          <w:szCs w:val="24"/>
        </w:rPr>
        <w:t xml:space="preserve">            План. </w:t>
      </w:r>
    </w:p>
    <w:p w:rsidR="00E6048A" w:rsidRPr="00235930" w:rsidRDefault="00E6048A" w:rsidP="00705FE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5930">
        <w:rPr>
          <w:rFonts w:ascii="Times New Roman" w:hAnsi="Times New Roman" w:cs="Times New Roman"/>
          <w:sz w:val="24"/>
          <w:szCs w:val="24"/>
        </w:rPr>
        <w:t>Предмет экономической науки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048A" w:rsidRPr="00235930" w:rsidRDefault="00E6048A" w:rsidP="00E604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5930">
        <w:rPr>
          <w:rFonts w:ascii="Times New Roman" w:hAnsi="Times New Roman" w:cs="Times New Roman"/>
          <w:sz w:val="24"/>
          <w:szCs w:val="24"/>
        </w:rPr>
        <w:t>Методология экономической теории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048A" w:rsidRPr="00235930" w:rsidRDefault="00E6048A" w:rsidP="00E604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5930">
        <w:rPr>
          <w:rFonts w:ascii="Times New Roman" w:hAnsi="Times New Roman" w:cs="Times New Roman"/>
          <w:sz w:val="24"/>
          <w:szCs w:val="24"/>
        </w:rPr>
        <w:t>Структура и функции экономической теории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048A" w:rsidRPr="00235930" w:rsidRDefault="00E6048A" w:rsidP="00E6048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5930">
        <w:rPr>
          <w:rFonts w:ascii="Times New Roman" w:hAnsi="Times New Roman" w:cs="Times New Roman"/>
          <w:sz w:val="24"/>
          <w:szCs w:val="24"/>
        </w:rPr>
        <w:t>Экономические системы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048A" w:rsidRPr="00235930" w:rsidRDefault="00E6048A" w:rsidP="00E604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35930">
        <w:rPr>
          <w:rFonts w:ascii="Times New Roman" w:hAnsi="Times New Roman" w:cs="Times New Roman"/>
          <w:sz w:val="24"/>
          <w:szCs w:val="24"/>
        </w:rPr>
        <w:t>4.1. Понятие экономических систем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048A" w:rsidRPr="00235930" w:rsidRDefault="00E6048A" w:rsidP="00E6048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235930">
        <w:rPr>
          <w:rFonts w:ascii="Times New Roman" w:hAnsi="Times New Roman" w:cs="Times New Roman"/>
          <w:sz w:val="24"/>
          <w:szCs w:val="24"/>
        </w:rPr>
        <w:t>4.2. Виды экономических систем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5FE6" w:rsidRDefault="00705FE6"/>
    <w:p w:rsidR="00705FE6" w:rsidRPr="00235930" w:rsidRDefault="00705FE6" w:rsidP="00705FE6">
      <w:pPr>
        <w:rPr>
          <w:rFonts w:ascii="Times New Roman" w:hAnsi="Times New Roman" w:cs="Times New Roman"/>
          <w:sz w:val="24"/>
          <w:szCs w:val="24"/>
        </w:rPr>
      </w:pPr>
      <w:r w:rsidRPr="00235930">
        <w:rPr>
          <w:rFonts w:ascii="Times New Roman" w:hAnsi="Times New Roman" w:cs="Times New Roman"/>
          <w:sz w:val="24"/>
          <w:szCs w:val="24"/>
        </w:rPr>
        <w:t>Задание. Заполните таблицу.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705FE6" w:rsidRPr="00235930" w:rsidTr="008E4A47">
        <w:trPr>
          <w:trHeight w:val="1050"/>
        </w:trPr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Критерии</w:t>
            </w: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Традиционная экономическая система</w:t>
            </w: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Командно-административная система</w:t>
            </w: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Рыночная</w:t>
            </w:r>
          </w:p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экономическая система</w:t>
            </w:r>
          </w:p>
        </w:tc>
        <w:tc>
          <w:tcPr>
            <w:tcW w:w="1915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Смешанная экономика</w:t>
            </w:r>
          </w:p>
        </w:tc>
      </w:tr>
      <w:tr w:rsidR="00705FE6" w:rsidRPr="00235930" w:rsidTr="008E4A47">
        <w:trPr>
          <w:trHeight w:val="1112"/>
        </w:trPr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Кому принадлежат экономические ресурсы (земля, капитал)?</w:t>
            </w: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E6" w:rsidRPr="00235930" w:rsidTr="008E4A47">
        <w:trPr>
          <w:trHeight w:val="1473"/>
        </w:trPr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Кто принимает все экономические решения (что, как, для кого производить)?</w:t>
            </w: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E6" w:rsidRPr="00235930" w:rsidTr="008E4A47"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Характер взаимодействия между хозяйствующими субъектами (партнерство, противоборство, параллельное существование). Кто его определяет</w:t>
            </w:r>
            <w:r w:rsidRPr="00F441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?</w:t>
            </w: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E6" w:rsidRPr="00235930" w:rsidTr="008E4A47"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Степень удовлетворенности населения в товарах потребления.</w:t>
            </w: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E6" w:rsidRPr="00235930" w:rsidTr="008E4A47"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176">
              <w:rPr>
                <w:rFonts w:ascii="Times New Roman" w:hAnsi="Times New Roman" w:cs="Times New Roman"/>
                <w:sz w:val="20"/>
                <w:szCs w:val="20"/>
              </w:rPr>
              <w:t>Уровень развития НТП.</w:t>
            </w: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705FE6" w:rsidRPr="00F44176" w:rsidRDefault="00705FE6" w:rsidP="008E4A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05FE6" w:rsidRPr="00705FE6" w:rsidRDefault="00705FE6" w:rsidP="00705FE6">
      <w:pPr>
        <w:rPr>
          <w:rFonts w:ascii="Times New Roman" w:hAnsi="Times New Roman" w:cs="Times New Roman"/>
          <w:b/>
          <w:sz w:val="28"/>
          <w:szCs w:val="28"/>
        </w:rPr>
      </w:pPr>
    </w:p>
    <w:sectPr w:rsidR="00705FE6" w:rsidRPr="00705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D05DC"/>
    <w:multiLevelType w:val="hybridMultilevel"/>
    <w:tmpl w:val="DBAA8D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48A"/>
    <w:rsid w:val="003D5071"/>
    <w:rsid w:val="00705FE6"/>
    <w:rsid w:val="00C267D9"/>
    <w:rsid w:val="00D56195"/>
    <w:rsid w:val="00E6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4</cp:revision>
  <dcterms:created xsi:type="dcterms:W3CDTF">2023-03-02T07:33:00Z</dcterms:created>
  <dcterms:modified xsi:type="dcterms:W3CDTF">2023-03-10T05:28:00Z</dcterms:modified>
</cp:coreProperties>
</file>