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26A" w:rsidRPr="00CE764F" w:rsidRDefault="006210F6" w:rsidP="00E6526A">
      <w:pPr>
        <w:jc w:val="center"/>
      </w:pPr>
      <w:r>
        <w:t>План практиче</w:t>
      </w:r>
      <w:r w:rsidR="00E6526A" w:rsidRPr="00CE764F">
        <w:t xml:space="preserve">ского занятия по дисциплине </w:t>
      </w:r>
    </w:p>
    <w:p w:rsidR="00E6526A" w:rsidRPr="00CE764F" w:rsidRDefault="00E6526A" w:rsidP="00E6526A">
      <w:pPr>
        <w:jc w:val="center"/>
      </w:pPr>
      <w:r w:rsidRPr="00CE764F">
        <w:t xml:space="preserve">«Планирование и прогнозирование» </w:t>
      </w:r>
    </w:p>
    <w:p w:rsidR="00E6526A" w:rsidRPr="00CE764F" w:rsidRDefault="00E6526A" w:rsidP="005668F6">
      <w:pPr>
        <w:jc w:val="center"/>
        <w:rPr>
          <w:b/>
          <w:caps/>
        </w:rPr>
      </w:pPr>
    </w:p>
    <w:p w:rsidR="005668F6" w:rsidRPr="00CE764F" w:rsidRDefault="005668F6" w:rsidP="005668F6">
      <w:pPr>
        <w:jc w:val="center"/>
        <w:rPr>
          <w:b/>
          <w:caps/>
        </w:rPr>
      </w:pPr>
      <w:r w:rsidRPr="00CE764F">
        <w:rPr>
          <w:b/>
          <w:caps/>
        </w:rPr>
        <w:t>Тема</w:t>
      </w:r>
      <w:r w:rsidR="008623F7">
        <w:rPr>
          <w:b/>
          <w:caps/>
        </w:rPr>
        <w:t xml:space="preserve"> 13</w:t>
      </w:r>
      <w:bookmarkStart w:id="0" w:name="_GoBack"/>
      <w:bookmarkEnd w:id="0"/>
      <w:r w:rsidRPr="00CE764F">
        <w:rPr>
          <w:b/>
          <w:caps/>
          <w:noProof/>
        </w:rPr>
        <w:t>.</w:t>
      </w:r>
      <w:r w:rsidRPr="00CE764F">
        <w:rPr>
          <w:b/>
          <w:caps/>
        </w:rPr>
        <w:t xml:space="preserve"> СОДЕРЖАНИЕ И ОРГАНИЗАЦИЯ ВНУТРИФИРМЕННОГО ПЛАНИРОВАНИЯ</w:t>
      </w:r>
    </w:p>
    <w:p w:rsidR="00CE764F" w:rsidRDefault="00CE764F" w:rsidP="00421144">
      <w:pPr>
        <w:jc w:val="center"/>
      </w:pPr>
    </w:p>
    <w:p w:rsidR="00E6526A" w:rsidRPr="00CE764F" w:rsidRDefault="00421144" w:rsidP="00421144">
      <w:pPr>
        <w:jc w:val="center"/>
      </w:pPr>
      <w:r w:rsidRPr="00CE764F">
        <w:t>План</w:t>
      </w:r>
    </w:p>
    <w:p w:rsidR="005668F6" w:rsidRPr="00CE764F" w:rsidRDefault="005668F6" w:rsidP="005668F6">
      <w:pPr>
        <w:jc w:val="center"/>
        <w:rPr>
          <w:b/>
        </w:rPr>
      </w:pPr>
      <w:r w:rsidRPr="00CE764F">
        <w:rPr>
          <w:b/>
        </w:rPr>
        <w:t xml:space="preserve"> </w:t>
      </w:r>
    </w:p>
    <w:p w:rsidR="00E6526A" w:rsidRPr="00CE764F" w:rsidRDefault="00E6526A" w:rsidP="00E6526A">
      <w:pPr>
        <w:numPr>
          <w:ilvl w:val="0"/>
          <w:numId w:val="2"/>
        </w:numPr>
        <w:jc w:val="both"/>
      </w:pPr>
      <w:r w:rsidRPr="00CE764F">
        <w:t>Экономическое управление и внутрифирменное планирование</w:t>
      </w:r>
    </w:p>
    <w:p w:rsidR="00E6526A" w:rsidRPr="00CE764F" w:rsidRDefault="00E6526A" w:rsidP="00E6526A">
      <w:pPr>
        <w:numPr>
          <w:ilvl w:val="0"/>
          <w:numId w:val="2"/>
        </w:numPr>
        <w:jc w:val="both"/>
      </w:pPr>
      <w:r w:rsidRPr="00CE764F">
        <w:t>Содержание и задачи внутрифирменного планирования</w:t>
      </w:r>
    </w:p>
    <w:p w:rsidR="005668F6" w:rsidRPr="00CE764F" w:rsidRDefault="005668F6" w:rsidP="00CE764F">
      <w:pPr>
        <w:numPr>
          <w:ilvl w:val="0"/>
          <w:numId w:val="2"/>
        </w:numPr>
        <w:jc w:val="both"/>
      </w:pPr>
      <w:r w:rsidRPr="00CE764F">
        <w:t>Типы внутрифирменного планирования.</w:t>
      </w:r>
      <w:r w:rsidR="006210F6">
        <w:t xml:space="preserve"> Тактическое и оперативно-производственное планирование</w:t>
      </w:r>
    </w:p>
    <w:p w:rsidR="005668F6" w:rsidRPr="00CE764F" w:rsidRDefault="005668F6" w:rsidP="005668F6">
      <w:pPr>
        <w:numPr>
          <w:ilvl w:val="0"/>
          <w:numId w:val="2"/>
        </w:numPr>
        <w:ind w:left="0" w:firstLine="0"/>
        <w:jc w:val="both"/>
      </w:pPr>
      <w:r w:rsidRPr="00CE764F">
        <w:t>Организаци</w:t>
      </w:r>
      <w:r w:rsidR="006210F6">
        <w:t>я внутрифирменного планирования</w:t>
      </w:r>
    </w:p>
    <w:p w:rsidR="00CE764F" w:rsidRPr="00CE764F" w:rsidRDefault="006210F6" w:rsidP="00CE764F">
      <w:pPr>
        <w:numPr>
          <w:ilvl w:val="0"/>
          <w:numId w:val="2"/>
        </w:numPr>
        <w:jc w:val="both"/>
      </w:pPr>
      <w:r>
        <w:t xml:space="preserve">Бюджетное планирование. </w:t>
      </w:r>
      <w:r w:rsidR="00CE764F" w:rsidRPr="00CE764F">
        <w:t>Бюджет фирмы. Составлени</w:t>
      </w:r>
      <w:r>
        <w:t>е основных бюджетов предприятия</w:t>
      </w:r>
    </w:p>
    <w:p w:rsidR="00CE764F" w:rsidRPr="00CE764F" w:rsidRDefault="00CE764F" w:rsidP="00CE764F">
      <w:pPr>
        <w:numPr>
          <w:ilvl w:val="0"/>
          <w:numId w:val="2"/>
        </w:numPr>
        <w:jc w:val="both"/>
      </w:pPr>
      <w:r w:rsidRPr="00CE764F">
        <w:t>Финансовый пла</w:t>
      </w:r>
      <w:r w:rsidR="006210F6">
        <w:t>н предприятия и его составление</w:t>
      </w:r>
    </w:p>
    <w:p w:rsidR="00E6526A" w:rsidRPr="00CE764F" w:rsidRDefault="00E6526A" w:rsidP="00CE764F">
      <w:r w:rsidRPr="00CE764F">
        <w:t xml:space="preserve"> </w:t>
      </w:r>
    </w:p>
    <w:p w:rsidR="005668F6" w:rsidRPr="00CE764F" w:rsidRDefault="00E6526A" w:rsidP="00CE764F">
      <w:pPr>
        <w:jc w:val="both"/>
      </w:pPr>
      <w:r w:rsidRPr="00CE764F">
        <w:rPr>
          <w:b/>
        </w:rPr>
        <w:t xml:space="preserve"> </w:t>
      </w:r>
      <w:r w:rsidRPr="00CE764F">
        <w:t xml:space="preserve"> </w:t>
      </w:r>
      <w:r w:rsidR="005668F6" w:rsidRPr="00CE764F">
        <w:rPr>
          <w:i/>
        </w:rPr>
        <w:t>Литература:</w:t>
      </w:r>
    </w:p>
    <w:p w:rsidR="005668F6" w:rsidRPr="00CE764F" w:rsidRDefault="005668F6" w:rsidP="005668F6">
      <w:pPr>
        <w:pStyle w:val="a3"/>
        <w:spacing w:after="0"/>
        <w:jc w:val="both"/>
        <w:rPr>
          <w:rFonts w:ascii="Times New Roman" w:hAnsi="Times New Roman" w:cs="Times New Roman"/>
          <w:i/>
          <w:lang w:val="ru-RU"/>
        </w:rPr>
      </w:pPr>
    </w:p>
    <w:p w:rsidR="005668F6" w:rsidRPr="00CE764F" w:rsidRDefault="005668F6" w:rsidP="005668F6">
      <w:pPr>
        <w:numPr>
          <w:ilvl w:val="0"/>
          <w:numId w:val="3"/>
        </w:numPr>
        <w:jc w:val="both"/>
      </w:pPr>
      <w:r w:rsidRPr="00CE764F">
        <w:t>Алексеева М.М. Планирование деятельности фирмы: Учеб</w:t>
      </w:r>
      <w:proofErr w:type="gramStart"/>
      <w:r w:rsidRPr="00CE764F">
        <w:t>.-</w:t>
      </w:r>
      <w:proofErr w:type="gramEnd"/>
      <w:r w:rsidRPr="00CE764F">
        <w:t>метод. пособие. М: Финансы и статистика, 2009. 246 с.</w:t>
      </w:r>
    </w:p>
    <w:p w:rsidR="005668F6" w:rsidRPr="00CE764F" w:rsidRDefault="005668F6" w:rsidP="005668F6">
      <w:pPr>
        <w:numPr>
          <w:ilvl w:val="0"/>
          <w:numId w:val="3"/>
        </w:numPr>
        <w:jc w:val="both"/>
      </w:pPr>
      <w:proofErr w:type="spellStart"/>
      <w:r w:rsidRPr="00CE764F">
        <w:t>Анискин</w:t>
      </w:r>
      <w:proofErr w:type="spellEnd"/>
      <w:r w:rsidRPr="00CE764F">
        <w:t xml:space="preserve"> Ю. П. Внутрифирменное планирование: Учеб</w:t>
      </w:r>
      <w:proofErr w:type="gramStart"/>
      <w:r w:rsidRPr="00CE764F">
        <w:t>.</w:t>
      </w:r>
      <w:proofErr w:type="gramEnd"/>
      <w:r w:rsidRPr="00CE764F">
        <w:t xml:space="preserve"> </w:t>
      </w:r>
      <w:proofErr w:type="gramStart"/>
      <w:r w:rsidRPr="00CE764F">
        <w:t>п</w:t>
      </w:r>
      <w:proofErr w:type="gramEnd"/>
      <w:r w:rsidRPr="00CE764F">
        <w:t>особие</w:t>
      </w:r>
      <w:r w:rsidRPr="00CE764F">
        <w:rPr>
          <w:noProof/>
        </w:rPr>
        <w:t xml:space="preserve"> /</w:t>
      </w:r>
      <w:r w:rsidRPr="00CE764F">
        <w:t xml:space="preserve"> МГИЭТ. М., 2009. 94 с.</w:t>
      </w:r>
    </w:p>
    <w:p w:rsidR="00FA2BE0" w:rsidRPr="00CE764F" w:rsidRDefault="005668F6" w:rsidP="00FA2BE0">
      <w:pPr>
        <w:numPr>
          <w:ilvl w:val="0"/>
          <w:numId w:val="3"/>
        </w:numPr>
        <w:jc w:val="both"/>
      </w:pPr>
      <w:r w:rsidRPr="00CE764F">
        <w:t>Горемыкин В. А. Планирование на предприятии: Учеб</w:t>
      </w:r>
      <w:proofErr w:type="gramStart"/>
      <w:r w:rsidRPr="00CE764F">
        <w:t>.</w:t>
      </w:r>
      <w:proofErr w:type="gramEnd"/>
      <w:r w:rsidRPr="00CE764F">
        <w:t xml:space="preserve"> </w:t>
      </w:r>
      <w:proofErr w:type="gramStart"/>
      <w:r w:rsidRPr="00CE764F">
        <w:t>д</w:t>
      </w:r>
      <w:proofErr w:type="gramEnd"/>
      <w:r w:rsidRPr="00CE764F">
        <w:t xml:space="preserve">ля студ. вузов, </w:t>
      </w:r>
      <w:proofErr w:type="spellStart"/>
      <w:r w:rsidRPr="00CE764F">
        <w:t>обуч</w:t>
      </w:r>
      <w:proofErr w:type="spellEnd"/>
      <w:r w:rsidRPr="00CE764F">
        <w:t xml:space="preserve">. по </w:t>
      </w:r>
      <w:proofErr w:type="spellStart"/>
      <w:r w:rsidRPr="00CE764F">
        <w:t>экон</w:t>
      </w:r>
      <w:proofErr w:type="spellEnd"/>
      <w:r w:rsidRPr="00CE764F">
        <w:t xml:space="preserve">. спец. 2-е изд. / В. А. Горемыкин, Э. Р. </w:t>
      </w:r>
      <w:proofErr w:type="spellStart"/>
      <w:r w:rsidRPr="00CE764F">
        <w:t>Бугулов</w:t>
      </w:r>
      <w:proofErr w:type="spellEnd"/>
      <w:r w:rsidRPr="00CE764F">
        <w:t xml:space="preserve">, А. Ю. Богомолов. М.: </w:t>
      </w:r>
      <w:proofErr w:type="spellStart"/>
      <w:r w:rsidRPr="00CE764F">
        <w:t>Филинъ</w:t>
      </w:r>
      <w:proofErr w:type="spellEnd"/>
      <w:r w:rsidRPr="00CE764F">
        <w:t xml:space="preserve">; </w:t>
      </w:r>
      <w:proofErr w:type="spellStart"/>
      <w:r w:rsidRPr="00CE764F">
        <w:t>Рилант</w:t>
      </w:r>
      <w:proofErr w:type="spellEnd"/>
      <w:r w:rsidRPr="00CE764F">
        <w:t>, 2007. 325 с.</w:t>
      </w:r>
    </w:p>
    <w:p w:rsidR="00FA2BE0" w:rsidRPr="00CE764F" w:rsidRDefault="005668F6" w:rsidP="00FA2BE0">
      <w:pPr>
        <w:numPr>
          <w:ilvl w:val="0"/>
          <w:numId w:val="3"/>
        </w:numPr>
        <w:jc w:val="both"/>
      </w:pPr>
      <w:r w:rsidRPr="00CE764F">
        <w:t xml:space="preserve"> </w:t>
      </w:r>
      <w:proofErr w:type="spellStart"/>
      <w:r w:rsidR="00FA2BE0" w:rsidRPr="00CE764F">
        <w:t>Стёпочкина</w:t>
      </w:r>
      <w:proofErr w:type="spellEnd"/>
      <w:r w:rsidR="00FA2BE0" w:rsidRPr="00CE764F">
        <w:t xml:space="preserve"> Е.А. Планирование и прогнозирование в условиях рынка [Электронный ресурс]: учебное пособие/ </w:t>
      </w:r>
      <w:proofErr w:type="spellStart"/>
      <w:r w:rsidR="00FA2BE0" w:rsidRPr="00CE764F">
        <w:t>Стёпочкина</w:t>
      </w:r>
      <w:proofErr w:type="spellEnd"/>
      <w:r w:rsidR="00FA2BE0" w:rsidRPr="00CE764F">
        <w:t xml:space="preserve"> Е.А.— Электрон</w:t>
      </w:r>
      <w:proofErr w:type="gramStart"/>
      <w:r w:rsidR="00FA2BE0" w:rsidRPr="00CE764F">
        <w:t>.</w:t>
      </w:r>
      <w:proofErr w:type="gramEnd"/>
      <w:r w:rsidR="00FA2BE0" w:rsidRPr="00CE764F">
        <w:t xml:space="preserve"> </w:t>
      </w:r>
      <w:proofErr w:type="gramStart"/>
      <w:r w:rsidR="00FA2BE0" w:rsidRPr="00CE764F">
        <w:t>т</w:t>
      </w:r>
      <w:proofErr w:type="gramEnd"/>
      <w:r w:rsidR="00FA2BE0" w:rsidRPr="00CE764F">
        <w:t>екстовые данные.— Саратов: Вузовское образование, 2015.— 152 c.— Режим доступа: http://www.iprbookshop.ru/29290.— ЭБС «</w:t>
      </w:r>
      <w:proofErr w:type="spellStart"/>
      <w:r w:rsidR="00FA2BE0" w:rsidRPr="00CE764F">
        <w:t>IPRbooks</w:t>
      </w:r>
      <w:proofErr w:type="spellEnd"/>
      <w:r w:rsidR="00FA2BE0" w:rsidRPr="00CE764F">
        <w:t>»</w:t>
      </w:r>
    </w:p>
    <w:p w:rsidR="005668F6" w:rsidRPr="00CE764F" w:rsidRDefault="005668F6" w:rsidP="00CE764F">
      <w:pPr>
        <w:ind w:left="720"/>
        <w:jc w:val="both"/>
      </w:pPr>
      <w:r w:rsidRPr="00CE764F">
        <w:t xml:space="preserve"> </w:t>
      </w:r>
    </w:p>
    <w:p w:rsidR="005668F6" w:rsidRPr="00CE764F" w:rsidRDefault="005668F6" w:rsidP="005668F6"/>
    <w:p w:rsidR="005668F6" w:rsidRPr="006210F6" w:rsidRDefault="005668F6" w:rsidP="005668F6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6210F6">
        <w:rPr>
          <w:rFonts w:ascii="Times New Roman" w:hAnsi="Times New Roman" w:cs="Times New Roman"/>
          <w:sz w:val="24"/>
          <w:szCs w:val="24"/>
        </w:rPr>
        <w:t xml:space="preserve">ВОПРОСЫ </w:t>
      </w:r>
      <w:r w:rsidRPr="006210F6">
        <w:rPr>
          <w:rFonts w:ascii="Times New Roman" w:hAnsi="Times New Roman"/>
          <w:caps/>
          <w:sz w:val="24"/>
          <w:szCs w:val="24"/>
        </w:rPr>
        <w:t>для обсуждения</w:t>
      </w:r>
    </w:p>
    <w:p w:rsidR="005668F6" w:rsidRPr="00CE764F" w:rsidRDefault="005668F6" w:rsidP="005668F6">
      <w:pPr>
        <w:numPr>
          <w:ilvl w:val="0"/>
          <w:numId w:val="1"/>
        </w:numPr>
        <w:ind w:left="0" w:firstLine="0"/>
        <w:jc w:val="both"/>
      </w:pPr>
      <w:r w:rsidRPr="00CE764F">
        <w:t>Что понимают под внутрифирменным планированием?</w:t>
      </w:r>
    </w:p>
    <w:p w:rsidR="005668F6" w:rsidRPr="00CE764F" w:rsidRDefault="005668F6" w:rsidP="005668F6">
      <w:pPr>
        <w:numPr>
          <w:ilvl w:val="0"/>
          <w:numId w:val="1"/>
        </w:numPr>
        <w:ind w:left="0" w:firstLine="0"/>
        <w:jc w:val="both"/>
      </w:pPr>
      <w:r w:rsidRPr="00CE764F">
        <w:t>Каковы основные классификационные признаки внутрифирменного плани</w:t>
      </w:r>
      <w:r w:rsidRPr="00CE764F">
        <w:softHyphen/>
        <w:t>рования?</w:t>
      </w:r>
      <w:r w:rsidRPr="00CE764F">
        <w:rPr>
          <w:noProof/>
        </w:rPr>
        <w:t xml:space="preserve">             </w:t>
      </w:r>
    </w:p>
    <w:p w:rsidR="005668F6" w:rsidRPr="00CE764F" w:rsidRDefault="005668F6" w:rsidP="005668F6">
      <w:pPr>
        <w:numPr>
          <w:ilvl w:val="0"/>
          <w:numId w:val="1"/>
        </w:numPr>
        <w:ind w:left="0" w:firstLine="0"/>
        <w:jc w:val="both"/>
        <w:rPr>
          <w:noProof/>
        </w:rPr>
      </w:pPr>
      <w:r w:rsidRPr="00CE764F">
        <w:t>Назовите и охарактеризуйте основные типы внутрифирменного планирова</w:t>
      </w:r>
      <w:r w:rsidRPr="00CE764F">
        <w:softHyphen/>
        <w:t>ния.</w:t>
      </w:r>
      <w:r w:rsidRPr="00CE764F">
        <w:rPr>
          <w:noProof/>
        </w:rPr>
        <w:t xml:space="preserve">  </w:t>
      </w:r>
    </w:p>
    <w:p w:rsidR="005668F6" w:rsidRPr="00CE764F" w:rsidRDefault="005668F6" w:rsidP="002946D6">
      <w:pPr>
        <w:numPr>
          <w:ilvl w:val="0"/>
          <w:numId w:val="1"/>
        </w:numPr>
        <w:ind w:left="0" w:firstLine="0"/>
        <w:jc w:val="both"/>
      </w:pPr>
      <w:r w:rsidRPr="00CE764F">
        <w:t>Что понимают под системой планов предприятия? Назовите основные виды планов.</w:t>
      </w:r>
      <w:r w:rsidRPr="00CE764F">
        <w:rPr>
          <w:noProof/>
        </w:rPr>
        <w:t xml:space="preserve">    </w:t>
      </w:r>
    </w:p>
    <w:p w:rsidR="005668F6" w:rsidRPr="00CE764F" w:rsidRDefault="005668F6" w:rsidP="005668F6">
      <w:pPr>
        <w:numPr>
          <w:ilvl w:val="0"/>
          <w:numId w:val="1"/>
        </w:numPr>
        <w:ind w:left="0" w:firstLine="0"/>
        <w:jc w:val="both"/>
      </w:pPr>
      <w:r w:rsidRPr="00CE764F">
        <w:t>Каковы принципы внутрифирменного планирования?</w:t>
      </w:r>
      <w:r w:rsidRPr="00CE764F">
        <w:rPr>
          <w:noProof/>
        </w:rPr>
        <w:t xml:space="preserve"> </w:t>
      </w:r>
    </w:p>
    <w:p w:rsidR="005668F6" w:rsidRPr="00CE764F" w:rsidRDefault="005668F6" w:rsidP="005668F6">
      <w:pPr>
        <w:numPr>
          <w:ilvl w:val="0"/>
          <w:numId w:val="1"/>
        </w:numPr>
        <w:ind w:left="0" w:firstLine="0"/>
        <w:jc w:val="both"/>
      </w:pPr>
      <w:r w:rsidRPr="00CE764F">
        <w:t>Дайте характеристику процессу организации внутрифирменного планирования.</w:t>
      </w:r>
      <w:r w:rsidRPr="00CE764F">
        <w:rPr>
          <w:noProof/>
        </w:rPr>
        <w:t xml:space="preserve">         </w:t>
      </w:r>
    </w:p>
    <w:p w:rsidR="005668F6" w:rsidRPr="00CE764F" w:rsidRDefault="005668F6" w:rsidP="005668F6">
      <w:pPr>
        <w:numPr>
          <w:ilvl w:val="0"/>
          <w:numId w:val="1"/>
        </w:numPr>
        <w:ind w:left="0" w:firstLine="0"/>
        <w:jc w:val="both"/>
      </w:pPr>
      <w:r w:rsidRPr="00CE764F">
        <w:t>В чем заключаются причины неудач внутрифирменного планирования?</w:t>
      </w:r>
    </w:p>
    <w:p w:rsidR="005668F6" w:rsidRPr="00CE764F" w:rsidRDefault="005668F6" w:rsidP="005668F6">
      <w:pPr>
        <w:numPr>
          <w:ilvl w:val="0"/>
          <w:numId w:val="1"/>
        </w:numPr>
        <w:ind w:left="0" w:firstLine="0"/>
        <w:jc w:val="both"/>
      </w:pPr>
      <w:r w:rsidRPr="00CE764F">
        <w:t>Каковы основные направления совершенствования внутрифирменного пла</w:t>
      </w:r>
      <w:r w:rsidRPr="00CE764F">
        <w:softHyphen/>
        <w:t>нирования?</w:t>
      </w:r>
      <w:r w:rsidRPr="00CE764F">
        <w:rPr>
          <w:noProof/>
        </w:rPr>
        <w:t xml:space="preserve">  </w:t>
      </w:r>
    </w:p>
    <w:p w:rsidR="00705AEF" w:rsidRPr="00CE764F" w:rsidRDefault="00CE764F">
      <w:r w:rsidRPr="00CE764F">
        <w:t xml:space="preserve"> </w:t>
      </w:r>
    </w:p>
    <w:p w:rsidR="006210F6" w:rsidRDefault="006210F6" w:rsidP="00705AEF">
      <w:pPr>
        <w:jc w:val="both"/>
      </w:pPr>
    </w:p>
    <w:p w:rsidR="00705AEF" w:rsidRPr="006210F6" w:rsidRDefault="006210F6" w:rsidP="00705AEF">
      <w:pPr>
        <w:jc w:val="both"/>
        <w:rPr>
          <w:b/>
          <w:sz w:val="28"/>
          <w:szCs w:val="28"/>
        </w:rPr>
      </w:pPr>
      <w:r w:rsidRPr="006210F6">
        <w:rPr>
          <w:b/>
          <w:sz w:val="28"/>
          <w:szCs w:val="28"/>
        </w:rPr>
        <w:t>Практическое з</w:t>
      </w:r>
      <w:r w:rsidR="00705AEF" w:rsidRPr="006210F6">
        <w:rPr>
          <w:b/>
          <w:sz w:val="28"/>
          <w:szCs w:val="28"/>
        </w:rPr>
        <w:t>адание.</w:t>
      </w:r>
    </w:p>
    <w:p w:rsidR="00705AEF" w:rsidRPr="00CE764F" w:rsidRDefault="00705AEF" w:rsidP="00705AEF">
      <w:pPr>
        <w:jc w:val="both"/>
      </w:pPr>
      <w:r w:rsidRPr="00CE764F">
        <w:t>Предприятие розничной торговли в текущем году планировало иметь финансовые результаты, приведенные в табл. 1, на конец года – баланс с данными, приведенными в табл. 2.</w:t>
      </w:r>
    </w:p>
    <w:p w:rsidR="00705AEF" w:rsidRPr="00CE764F" w:rsidRDefault="00705AEF" w:rsidP="00705AEF">
      <w:pPr>
        <w:jc w:val="both"/>
      </w:pPr>
      <w:r w:rsidRPr="00CE764F">
        <w:t xml:space="preserve">В результате анализа текущего положения установлено: </w:t>
      </w:r>
    </w:p>
    <w:p w:rsidR="00705AEF" w:rsidRPr="00CE764F" w:rsidRDefault="00705AEF" w:rsidP="00705AEF">
      <w:pPr>
        <w:jc w:val="both"/>
      </w:pPr>
      <w:r w:rsidRPr="00CE764F">
        <w:t>1. В связи с появлением в сентябре на рынке товаров группы</w:t>
      </w:r>
      <w:proofErr w:type="gramStart"/>
      <w:r w:rsidRPr="00CE764F">
        <w:t xml:space="preserve"> А</w:t>
      </w:r>
      <w:proofErr w:type="gramEnd"/>
      <w:r w:rsidRPr="00CE764F">
        <w:t xml:space="preserve"> нового конкурента объем реализации будет меньше планируемого на 20%,</w:t>
      </w:r>
    </w:p>
    <w:p w:rsidR="00705AEF" w:rsidRPr="00CE764F" w:rsidRDefault="00705AEF" w:rsidP="00705AEF">
      <w:pPr>
        <w:jc w:val="both"/>
      </w:pPr>
      <w:r w:rsidRPr="00CE764F">
        <w:t>2. Цена закупок товаров группы</w:t>
      </w:r>
      <w:proofErr w:type="gramStart"/>
      <w:r w:rsidRPr="00CE764F">
        <w:t xml:space="preserve"> Б</w:t>
      </w:r>
      <w:proofErr w:type="gramEnd"/>
      <w:r w:rsidRPr="00CE764F">
        <w:t xml:space="preserve"> возросла на 15% при неизменном объеме реализации,</w:t>
      </w:r>
    </w:p>
    <w:p w:rsidR="00705AEF" w:rsidRPr="00CE764F" w:rsidRDefault="00705AEF" w:rsidP="00705AEF">
      <w:pPr>
        <w:jc w:val="both"/>
      </w:pPr>
      <w:r w:rsidRPr="00CE764F">
        <w:t>3. Рынок сбыта товаров группы</w:t>
      </w:r>
      <w:proofErr w:type="gramStart"/>
      <w:r w:rsidRPr="00CE764F">
        <w:t xml:space="preserve"> В</w:t>
      </w:r>
      <w:proofErr w:type="gramEnd"/>
      <w:r w:rsidRPr="00CE764F">
        <w:t xml:space="preserve"> расширился на 10%,</w:t>
      </w:r>
    </w:p>
    <w:p w:rsidR="00705AEF" w:rsidRPr="00CE764F" w:rsidRDefault="00705AEF" w:rsidP="00705AEF">
      <w:pPr>
        <w:jc w:val="both"/>
      </w:pPr>
      <w:r w:rsidRPr="00CE764F">
        <w:lastRenderedPageBreak/>
        <w:t>4. В связи с увеличением заработной платы персонала постоянные издержки возрастают на 1 млн. рублей.</w:t>
      </w:r>
    </w:p>
    <w:p w:rsidR="00705AEF" w:rsidRPr="00CE764F" w:rsidRDefault="00705AEF" w:rsidP="00705AEF">
      <w:pPr>
        <w:jc w:val="both"/>
      </w:pPr>
    </w:p>
    <w:p w:rsidR="00705AEF" w:rsidRPr="00CE764F" w:rsidRDefault="00705AEF" w:rsidP="00705AEF">
      <w:pPr>
        <w:jc w:val="both"/>
      </w:pPr>
    </w:p>
    <w:p w:rsidR="00705AEF" w:rsidRPr="00CE764F" w:rsidRDefault="00705AEF" w:rsidP="00705AEF">
      <w:pPr>
        <w:jc w:val="right"/>
      </w:pPr>
      <w:r w:rsidRPr="00CE764F">
        <w:t>Таблица 1.</w:t>
      </w:r>
    </w:p>
    <w:p w:rsidR="00705AEF" w:rsidRPr="006210F6" w:rsidRDefault="00705AEF" w:rsidP="00705AEF">
      <w:pPr>
        <w:jc w:val="center"/>
        <w:rPr>
          <w:b/>
        </w:rPr>
      </w:pPr>
      <w:r w:rsidRPr="006210F6">
        <w:rPr>
          <w:b/>
        </w:rPr>
        <w:t>Планируемые финансовые результаты на текущий год, тыс. руб.</w:t>
      </w:r>
    </w:p>
    <w:p w:rsidR="00705AEF" w:rsidRPr="00CE764F" w:rsidRDefault="00705AEF" w:rsidP="00705AEF">
      <w:pPr>
        <w:jc w:val="both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705AEF" w:rsidRPr="00CE764F" w:rsidTr="00EC4C8F">
        <w:trPr>
          <w:trHeight w:val="609"/>
        </w:trPr>
        <w:tc>
          <w:tcPr>
            <w:tcW w:w="3190" w:type="dxa"/>
            <w:vMerge w:val="restart"/>
          </w:tcPr>
          <w:p w:rsidR="00705AEF" w:rsidRPr="00CE764F" w:rsidRDefault="00705AEF" w:rsidP="00EC4C8F">
            <w:pPr>
              <w:jc w:val="both"/>
            </w:pPr>
            <w:r w:rsidRPr="00CE764F">
              <w:t>Показатели</w:t>
            </w:r>
          </w:p>
        </w:tc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>По товарным группам</w:t>
            </w:r>
          </w:p>
          <w:p w:rsidR="00705AEF" w:rsidRPr="00CE764F" w:rsidRDefault="00705AEF" w:rsidP="00EC4C8F">
            <w:pPr>
              <w:jc w:val="both"/>
            </w:pPr>
          </w:p>
        </w:tc>
        <w:tc>
          <w:tcPr>
            <w:tcW w:w="3191" w:type="dxa"/>
            <w:vMerge w:val="restart"/>
          </w:tcPr>
          <w:p w:rsidR="00705AEF" w:rsidRPr="00CE764F" w:rsidRDefault="00705AEF" w:rsidP="00EC4C8F">
            <w:pPr>
              <w:jc w:val="both"/>
            </w:pPr>
            <w:r w:rsidRPr="00CE764F">
              <w:t>Всего</w:t>
            </w:r>
          </w:p>
        </w:tc>
      </w:tr>
      <w:tr w:rsidR="00705AEF" w:rsidRPr="00CE764F" w:rsidTr="00EC4C8F">
        <w:tc>
          <w:tcPr>
            <w:tcW w:w="3190" w:type="dxa"/>
            <w:vMerge/>
          </w:tcPr>
          <w:p w:rsidR="00705AEF" w:rsidRPr="00CE764F" w:rsidRDefault="00705AEF" w:rsidP="00EC4C8F">
            <w:pPr>
              <w:jc w:val="both"/>
            </w:pPr>
          </w:p>
        </w:tc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>А             Б              В</w:t>
            </w:r>
          </w:p>
        </w:tc>
        <w:tc>
          <w:tcPr>
            <w:tcW w:w="3191" w:type="dxa"/>
            <w:vMerge/>
          </w:tcPr>
          <w:p w:rsidR="00705AEF" w:rsidRPr="00CE764F" w:rsidRDefault="00705AEF" w:rsidP="00EC4C8F">
            <w:pPr>
              <w:jc w:val="both"/>
            </w:pPr>
          </w:p>
        </w:tc>
      </w:tr>
      <w:tr w:rsidR="00705AEF" w:rsidRPr="00CE764F" w:rsidTr="00EC4C8F"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>Валовая выручка</w:t>
            </w:r>
          </w:p>
          <w:p w:rsidR="00705AEF" w:rsidRPr="00CE764F" w:rsidRDefault="00705AEF" w:rsidP="00EC4C8F">
            <w:pPr>
              <w:jc w:val="both"/>
            </w:pPr>
            <w:r w:rsidRPr="00CE764F">
              <w:t>- издержки на приобретение товаров</w:t>
            </w:r>
          </w:p>
          <w:p w:rsidR="00705AEF" w:rsidRPr="00CE764F" w:rsidRDefault="00705AEF" w:rsidP="00EC4C8F">
            <w:pPr>
              <w:jc w:val="both"/>
            </w:pPr>
            <w:r w:rsidRPr="00CE764F">
              <w:t>Валовый доход</w:t>
            </w:r>
          </w:p>
          <w:p w:rsidR="00705AEF" w:rsidRPr="00CE764F" w:rsidRDefault="00705AEF" w:rsidP="00EC4C8F">
            <w:pPr>
              <w:jc w:val="both"/>
            </w:pPr>
            <w:r w:rsidRPr="00CE764F">
              <w:t>- постоянные издержки</w:t>
            </w:r>
          </w:p>
          <w:p w:rsidR="00705AEF" w:rsidRPr="00CE764F" w:rsidRDefault="00705AEF" w:rsidP="00EC4C8F">
            <w:pPr>
              <w:jc w:val="both"/>
            </w:pPr>
            <w:r w:rsidRPr="00CE764F">
              <w:t>Доход</w:t>
            </w:r>
          </w:p>
          <w:p w:rsidR="00705AEF" w:rsidRPr="00CE764F" w:rsidRDefault="00705AEF" w:rsidP="00EC4C8F">
            <w:pPr>
              <w:jc w:val="both"/>
            </w:pPr>
            <w:r w:rsidRPr="00CE764F">
              <w:t>- амортизация</w:t>
            </w:r>
          </w:p>
          <w:p w:rsidR="00705AEF" w:rsidRPr="00CE764F" w:rsidRDefault="00705AEF" w:rsidP="00EC4C8F">
            <w:pPr>
              <w:jc w:val="both"/>
            </w:pPr>
            <w:r w:rsidRPr="00CE764F">
              <w:t>- издержки по выплате процентов</w:t>
            </w:r>
          </w:p>
          <w:p w:rsidR="00705AEF" w:rsidRPr="00CE764F" w:rsidRDefault="00705AEF" w:rsidP="00EC4C8F">
            <w:pPr>
              <w:jc w:val="both"/>
            </w:pPr>
            <w:r w:rsidRPr="00CE764F">
              <w:t>Балансовая прибыль</w:t>
            </w:r>
          </w:p>
        </w:tc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>10200   8572        18200</w:t>
            </w:r>
          </w:p>
          <w:p w:rsidR="00705AEF" w:rsidRPr="00CE764F" w:rsidRDefault="00705AEF" w:rsidP="00EC4C8F">
            <w:pPr>
              <w:jc w:val="both"/>
            </w:pPr>
            <w:r w:rsidRPr="00CE764F">
              <w:t>5400     5000        11400</w:t>
            </w: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  <w:r w:rsidRPr="00CE764F">
              <w:t>4800     3572        6800</w:t>
            </w: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</w:p>
        </w:tc>
        <w:tc>
          <w:tcPr>
            <w:tcW w:w="3191" w:type="dxa"/>
          </w:tcPr>
          <w:p w:rsidR="00705AEF" w:rsidRPr="00CE764F" w:rsidRDefault="00705AEF" w:rsidP="00EC4C8F">
            <w:pPr>
              <w:jc w:val="both"/>
            </w:pPr>
            <w:r w:rsidRPr="00CE764F">
              <w:t>36972</w:t>
            </w:r>
          </w:p>
          <w:p w:rsidR="00705AEF" w:rsidRPr="00CE764F" w:rsidRDefault="00705AEF" w:rsidP="00EC4C8F">
            <w:pPr>
              <w:jc w:val="both"/>
            </w:pPr>
            <w:r w:rsidRPr="00CE764F">
              <w:t>21800</w:t>
            </w: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  <w:r w:rsidRPr="00CE764F">
              <w:t>15172</w:t>
            </w:r>
          </w:p>
          <w:p w:rsidR="00705AEF" w:rsidRPr="00CE764F" w:rsidRDefault="00705AEF" w:rsidP="00EC4C8F">
            <w:pPr>
              <w:jc w:val="both"/>
            </w:pPr>
            <w:r w:rsidRPr="00CE764F">
              <w:t>10460</w:t>
            </w:r>
          </w:p>
          <w:p w:rsidR="00705AEF" w:rsidRPr="00CE764F" w:rsidRDefault="00705AEF" w:rsidP="00EC4C8F">
            <w:pPr>
              <w:jc w:val="both"/>
            </w:pPr>
            <w:r w:rsidRPr="00CE764F">
              <w:t>4712</w:t>
            </w:r>
          </w:p>
          <w:p w:rsidR="00705AEF" w:rsidRPr="00CE764F" w:rsidRDefault="00705AEF" w:rsidP="00EC4C8F">
            <w:pPr>
              <w:jc w:val="both"/>
            </w:pPr>
            <w:r w:rsidRPr="00CE764F">
              <w:t>1000</w:t>
            </w:r>
          </w:p>
          <w:p w:rsidR="00705AEF" w:rsidRPr="00CE764F" w:rsidRDefault="00705AEF" w:rsidP="00EC4C8F">
            <w:pPr>
              <w:jc w:val="both"/>
            </w:pPr>
            <w:r w:rsidRPr="00CE764F">
              <w:t>400</w:t>
            </w: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  <w:r w:rsidRPr="00CE764F">
              <w:t>3312</w:t>
            </w:r>
          </w:p>
        </w:tc>
      </w:tr>
    </w:tbl>
    <w:p w:rsidR="00705AEF" w:rsidRPr="00CE764F" w:rsidRDefault="00705AEF" w:rsidP="00705AEF">
      <w:pPr>
        <w:jc w:val="both"/>
      </w:pPr>
    </w:p>
    <w:p w:rsidR="00705AEF" w:rsidRPr="00CE764F" w:rsidRDefault="00705AEF" w:rsidP="00705AEF">
      <w:pPr>
        <w:jc w:val="both"/>
      </w:pPr>
    </w:p>
    <w:p w:rsidR="00705AEF" w:rsidRPr="00CE764F" w:rsidRDefault="00705AEF" w:rsidP="00705AEF">
      <w:pPr>
        <w:jc w:val="both"/>
      </w:pPr>
    </w:p>
    <w:p w:rsidR="00705AEF" w:rsidRPr="00CE764F" w:rsidRDefault="00705AEF" w:rsidP="00705AEF">
      <w:pPr>
        <w:jc w:val="right"/>
      </w:pPr>
      <w:r w:rsidRPr="00CE764F">
        <w:t>Таблица 2.</w:t>
      </w:r>
    </w:p>
    <w:p w:rsidR="00705AEF" w:rsidRPr="006210F6" w:rsidRDefault="00705AEF" w:rsidP="00705AEF">
      <w:pPr>
        <w:jc w:val="center"/>
        <w:rPr>
          <w:b/>
        </w:rPr>
      </w:pPr>
      <w:r w:rsidRPr="006210F6">
        <w:rPr>
          <w:b/>
        </w:rPr>
        <w:t>Показатели планируемого баланса на текущий год, тыс. руб.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705AEF" w:rsidRPr="00CE764F" w:rsidTr="00EC4C8F">
        <w:tc>
          <w:tcPr>
            <w:tcW w:w="4785" w:type="dxa"/>
          </w:tcPr>
          <w:p w:rsidR="00705AEF" w:rsidRPr="00CE764F" w:rsidRDefault="00705AEF" w:rsidP="00EC4C8F">
            <w:pPr>
              <w:jc w:val="both"/>
            </w:pPr>
            <w:r w:rsidRPr="00CE764F">
              <w:t>Активы</w:t>
            </w:r>
          </w:p>
        </w:tc>
        <w:tc>
          <w:tcPr>
            <w:tcW w:w="4786" w:type="dxa"/>
          </w:tcPr>
          <w:p w:rsidR="00705AEF" w:rsidRPr="00CE764F" w:rsidRDefault="00705AEF" w:rsidP="00EC4C8F">
            <w:pPr>
              <w:jc w:val="both"/>
            </w:pPr>
            <w:r w:rsidRPr="00CE764F">
              <w:t>Пассивы</w:t>
            </w:r>
          </w:p>
        </w:tc>
      </w:tr>
      <w:tr w:rsidR="00705AEF" w:rsidRPr="00CE764F" w:rsidTr="00EC4C8F">
        <w:tc>
          <w:tcPr>
            <w:tcW w:w="4785" w:type="dxa"/>
          </w:tcPr>
          <w:p w:rsidR="00705AEF" w:rsidRPr="00CE764F" w:rsidRDefault="00705AEF" w:rsidP="00EC4C8F">
            <w:pPr>
              <w:jc w:val="both"/>
            </w:pPr>
            <w:r w:rsidRPr="00CE764F">
              <w:t>Оборудование         3787</w:t>
            </w:r>
          </w:p>
          <w:p w:rsidR="00705AEF" w:rsidRPr="00CE764F" w:rsidRDefault="00705AEF" w:rsidP="00EC4C8F">
            <w:pPr>
              <w:jc w:val="both"/>
            </w:pPr>
            <w:r w:rsidRPr="00CE764F">
              <w:t>Товарный запас       3320</w:t>
            </w:r>
          </w:p>
          <w:p w:rsidR="00705AEF" w:rsidRPr="00CE764F" w:rsidRDefault="00705AEF" w:rsidP="00EC4C8F">
            <w:pPr>
              <w:jc w:val="both"/>
            </w:pPr>
            <w:r w:rsidRPr="00CE764F">
              <w:t xml:space="preserve">Товарная дебиторская </w:t>
            </w:r>
          </w:p>
          <w:p w:rsidR="00705AEF" w:rsidRPr="00CE764F" w:rsidRDefault="00705AEF" w:rsidP="00EC4C8F">
            <w:pPr>
              <w:jc w:val="both"/>
            </w:pPr>
            <w:r w:rsidRPr="00CE764F">
              <w:t>задолженность         9513</w:t>
            </w:r>
          </w:p>
          <w:p w:rsidR="00705AEF" w:rsidRPr="00CE764F" w:rsidRDefault="00705AEF" w:rsidP="00EC4C8F">
            <w:pPr>
              <w:jc w:val="both"/>
            </w:pPr>
            <w:r w:rsidRPr="00CE764F">
              <w:t>Денежные средства 120</w:t>
            </w:r>
          </w:p>
          <w:p w:rsidR="00705AEF" w:rsidRPr="00CE764F" w:rsidRDefault="00705AEF" w:rsidP="00EC4C8F">
            <w:pPr>
              <w:jc w:val="both"/>
            </w:pPr>
            <w:r w:rsidRPr="00CE764F">
              <w:t>Итого:                       16740</w:t>
            </w:r>
          </w:p>
        </w:tc>
        <w:tc>
          <w:tcPr>
            <w:tcW w:w="4786" w:type="dxa"/>
          </w:tcPr>
          <w:p w:rsidR="00705AEF" w:rsidRPr="00CE764F" w:rsidRDefault="00705AEF" w:rsidP="00EC4C8F">
            <w:pPr>
              <w:jc w:val="both"/>
            </w:pPr>
            <w:r w:rsidRPr="00CE764F">
              <w:t>Собственный капитал           7890</w:t>
            </w:r>
          </w:p>
          <w:p w:rsidR="00705AEF" w:rsidRPr="00CE764F" w:rsidRDefault="00705AEF" w:rsidP="00EC4C8F">
            <w:pPr>
              <w:jc w:val="both"/>
            </w:pPr>
            <w:r w:rsidRPr="00CE764F">
              <w:t>Банковская задолженность   2700</w:t>
            </w:r>
          </w:p>
          <w:p w:rsidR="00705AEF" w:rsidRPr="00CE764F" w:rsidRDefault="00705AEF" w:rsidP="00EC4C8F">
            <w:pPr>
              <w:jc w:val="both"/>
            </w:pPr>
            <w:r w:rsidRPr="00CE764F">
              <w:t>Товарная кредиторская задолженность                       6150</w:t>
            </w: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  <w:r w:rsidRPr="00CE764F">
              <w:t>Итого                                      16740</w:t>
            </w:r>
          </w:p>
        </w:tc>
      </w:tr>
    </w:tbl>
    <w:p w:rsidR="00705AEF" w:rsidRPr="00CE764F" w:rsidRDefault="00705AEF" w:rsidP="00705AEF">
      <w:pPr>
        <w:jc w:val="both"/>
      </w:pPr>
    </w:p>
    <w:p w:rsidR="00CE764F" w:rsidRDefault="00CE764F" w:rsidP="00705AEF">
      <w:pPr>
        <w:jc w:val="both"/>
      </w:pPr>
    </w:p>
    <w:p w:rsidR="00CE764F" w:rsidRDefault="00CE764F" w:rsidP="00705AEF">
      <w:pPr>
        <w:jc w:val="both"/>
      </w:pPr>
    </w:p>
    <w:p w:rsidR="00705AEF" w:rsidRPr="00CE764F" w:rsidRDefault="00705AEF" w:rsidP="00705AEF">
      <w:pPr>
        <w:jc w:val="both"/>
      </w:pPr>
      <w:r w:rsidRPr="00CE764F">
        <w:t>На основе этих данных сделать расчеты изменений и заполнить табл. 3.</w:t>
      </w:r>
    </w:p>
    <w:p w:rsidR="00705AEF" w:rsidRPr="00CE764F" w:rsidRDefault="00705AEF" w:rsidP="00705AEF">
      <w:pPr>
        <w:jc w:val="both"/>
      </w:pPr>
    </w:p>
    <w:p w:rsidR="00705AEF" w:rsidRPr="00CE764F" w:rsidRDefault="00705AEF" w:rsidP="00705AEF">
      <w:pPr>
        <w:jc w:val="right"/>
      </w:pPr>
      <w:r w:rsidRPr="00CE764F">
        <w:t>Таблица 3.</w:t>
      </w:r>
    </w:p>
    <w:p w:rsidR="00705AEF" w:rsidRPr="006210F6" w:rsidRDefault="00705AEF" w:rsidP="00705AEF">
      <w:pPr>
        <w:jc w:val="center"/>
        <w:rPr>
          <w:b/>
        </w:rPr>
      </w:pPr>
      <w:r w:rsidRPr="006210F6">
        <w:rPr>
          <w:b/>
        </w:rPr>
        <w:t xml:space="preserve">Скорректированный отчет о финансовых результатах предприятия </w:t>
      </w:r>
    </w:p>
    <w:p w:rsidR="00705AEF" w:rsidRPr="006210F6" w:rsidRDefault="00705AEF" w:rsidP="00705AEF">
      <w:pPr>
        <w:jc w:val="center"/>
        <w:rPr>
          <w:b/>
        </w:rPr>
      </w:pPr>
      <w:r w:rsidRPr="006210F6">
        <w:rPr>
          <w:b/>
        </w:rPr>
        <w:t>на текущий год, тыс. руб.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705AEF" w:rsidRPr="00CE764F" w:rsidTr="00EC4C8F">
        <w:trPr>
          <w:trHeight w:val="609"/>
        </w:trPr>
        <w:tc>
          <w:tcPr>
            <w:tcW w:w="3190" w:type="dxa"/>
            <w:vMerge w:val="restart"/>
          </w:tcPr>
          <w:p w:rsidR="00705AEF" w:rsidRPr="00CE764F" w:rsidRDefault="00705AEF" w:rsidP="00EC4C8F">
            <w:pPr>
              <w:jc w:val="both"/>
            </w:pPr>
            <w:r w:rsidRPr="00CE764F">
              <w:t>Показатели</w:t>
            </w:r>
          </w:p>
        </w:tc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>По товарным группам</w:t>
            </w:r>
          </w:p>
          <w:p w:rsidR="00705AEF" w:rsidRPr="00CE764F" w:rsidRDefault="00705AEF" w:rsidP="00EC4C8F">
            <w:pPr>
              <w:jc w:val="both"/>
            </w:pPr>
          </w:p>
        </w:tc>
        <w:tc>
          <w:tcPr>
            <w:tcW w:w="3191" w:type="dxa"/>
            <w:vMerge w:val="restart"/>
          </w:tcPr>
          <w:p w:rsidR="00705AEF" w:rsidRPr="00CE764F" w:rsidRDefault="00705AEF" w:rsidP="00EC4C8F">
            <w:pPr>
              <w:jc w:val="both"/>
            </w:pPr>
            <w:r w:rsidRPr="00CE764F">
              <w:t>Всего</w:t>
            </w:r>
          </w:p>
        </w:tc>
      </w:tr>
      <w:tr w:rsidR="00705AEF" w:rsidRPr="00CE764F" w:rsidTr="00EC4C8F">
        <w:tc>
          <w:tcPr>
            <w:tcW w:w="3190" w:type="dxa"/>
            <w:vMerge/>
          </w:tcPr>
          <w:p w:rsidR="00705AEF" w:rsidRPr="00CE764F" w:rsidRDefault="00705AEF" w:rsidP="00EC4C8F">
            <w:pPr>
              <w:jc w:val="both"/>
            </w:pPr>
          </w:p>
        </w:tc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>А             Б              В</w:t>
            </w:r>
          </w:p>
        </w:tc>
        <w:tc>
          <w:tcPr>
            <w:tcW w:w="3191" w:type="dxa"/>
            <w:vMerge/>
          </w:tcPr>
          <w:p w:rsidR="00705AEF" w:rsidRPr="00CE764F" w:rsidRDefault="00705AEF" w:rsidP="00EC4C8F">
            <w:pPr>
              <w:jc w:val="both"/>
            </w:pPr>
          </w:p>
        </w:tc>
      </w:tr>
      <w:tr w:rsidR="00705AEF" w:rsidRPr="00CE764F" w:rsidTr="00EC4C8F"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>Валовая выручка</w:t>
            </w:r>
          </w:p>
          <w:p w:rsidR="00705AEF" w:rsidRPr="00CE764F" w:rsidRDefault="00705AEF" w:rsidP="00EC4C8F">
            <w:pPr>
              <w:jc w:val="both"/>
            </w:pPr>
            <w:r w:rsidRPr="00CE764F">
              <w:t>-издержки на приобретение товаров</w:t>
            </w:r>
          </w:p>
          <w:p w:rsidR="00705AEF" w:rsidRPr="00CE764F" w:rsidRDefault="00705AEF" w:rsidP="00EC4C8F">
            <w:pPr>
              <w:jc w:val="both"/>
            </w:pPr>
            <w:r w:rsidRPr="00CE764F">
              <w:t>Валовый доход</w:t>
            </w:r>
          </w:p>
          <w:p w:rsidR="00705AEF" w:rsidRPr="00CE764F" w:rsidRDefault="00705AEF" w:rsidP="00EC4C8F">
            <w:pPr>
              <w:jc w:val="both"/>
            </w:pPr>
            <w:r w:rsidRPr="00CE764F">
              <w:t>- постоянные издержки</w:t>
            </w:r>
          </w:p>
          <w:p w:rsidR="00705AEF" w:rsidRPr="00CE764F" w:rsidRDefault="00705AEF" w:rsidP="00EC4C8F">
            <w:pPr>
              <w:jc w:val="both"/>
            </w:pPr>
            <w:r w:rsidRPr="00CE764F">
              <w:t>Доход</w:t>
            </w:r>
          </w:p>
          <w:p w:rsidR="00705AEF" w:rsidRPr="00CE764F" w:rsidRDefault="00705AEF" w:rsidP="00EC4C8F">
            <w:pPr>
              <w:jc w:val="both"/>
            </w:pPr>
            <w:r w:rsidRPr="00CE764F">
              <w:t xml:space="preserve"> </w:t>
            </w:r>
          </w:p>
        </w:tc>
        <w:tc>
          <w:tcPr>
            <w:tcW w:w="3190" w:type="dxa"/>
          </w:tcPr>
          <w:p w:rsidR="00705AEF" w:rsidRPr="00CE764F" w:rsidRDefault="00705AEF" w:rsidP="00EC4C8F">
            <w:pPr>
              <w:jc w:val="both"/>
            </w:pPr>
            <w:r w:rsidRPr="00CE764F">
              <w:t xml:space="preserve"> </w:t>
            </w: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</w:p>
          <w:p w:rsidR="00705AEF" w:rsidRPr="00CE764F" w:rsidRDefault="00705AEF" w:rsidP="00EC4C8F">
            <w:pPr>
              <w:jc w:val="both"/>
            </w:pPr>
          </w:p>
        </w:tc>
        <w:tc>
          <w:tcPr>
            <w:tcW w:w="3191" w:type="dxa"/>
          </w:tcPr>
          <w:p w:rsidR="00705AEF" w:rsidRPr="00CE764F" w:rsidRDefault="00705AEF" w:rsidP="00EC4C8F">
            <w:pPr>
              <w:jc w:val="both"/>
            </w:pPr>
            <w:r w:rsidRPr="00CE764F">
              <w:t xml:space="preserve"> </w:t>
            </w:r>
          </w:p>
        </w:tc>
      </w:tr>
    </w:tbl>
    <w:p w:rsidR="00705AEF" w:rsidRPr="00CE764F" w:rsidRDefault="00705AEF">
      <w:pPr>
        <w:rPr>
          <w:b/>
        </w:rPr>
      </w:pPr>
    </w:p>
    <w:sectPr w:rsidR="00705AEF" w:rsidRPr="00CE7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8223F"/>
    <w:multiLevelType w:val="hybridMultilevel"/>
    <w:tmpl w:val="065446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19E5F0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7C65D79"/>
    <w:multiLevelType w:val="hybridMultilevel"/>
    <w:tmpl w:val="C8E81C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2B7FD5"/>
    <w:multiLevelType w:val="hybridMultilevel"/>
    <w:tmpl w:val="D722B9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FA1637"/>
    <w:multiLevelType w:val="hybridMultilevel"/>
    <w:tmpl w:val="3DB49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0A1997"/>
    <w:multiLevelType w:val="hybridMultilevel"/>
    <w:tmpl w:val="FC026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6549D"/>
    <w:multiLevelType w:val="hybridMultilevel"/>
    <w:tmpl w:val="8D300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7859D0"/>
    <w:multiLevelType w:val="hybridMultilevel"/>
    <w:tmpl w:val="B6A8FD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8F6"/>
    <w:rsid w:val="002946D6"/>
    <w:rsid w:val="0029693D"/>
    <w:rsid w:val="00421144"/>
    <w:rsid w:val="005668F6"/>
    <w:rsid w:val="006210F6"/>
    <w:rsid w:val="00705AEF"/>
    <w:rsid w:val="00837F3E"/>
    <w:rsid w:val="008623F7"/>
    <w:rsid w:val="00CE764F"/>
    <w:rsid w:val="00E6526A"/>
    <w:rsid w:val="00EC5953"/>
    <w:rsid w:val="00FA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68F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qFormat/>
    <w:rsid w:val="005668F6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68F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rsid w:val="005668F6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5668F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4">
    <w:name w:val="Основной текст Знак"/>
    <w:basedOn w:val="a0"/>
    <w:link w:val="a3"/>
    <w:rsid w:val="005668F6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styleId="a5">
    <w:name w:val="List Paragraph"/>
    <w:basedOn w:val="a"/>
    <w:uiPriority w:val="34"/>
    <w:qFormat/>
    <w:rsid w:val="005668F6"/>
    <w:pPr>
      <w:ind w:left="720"/>
      <w:contextualSpacing/>
    </w:pPr>
  </w:style>
  <w:style w:type="paragraph" w:customStyle="1" w:styleId="11">
    <w:name w:val="Знак1"/>
    <w:basedOn w:val="a"/>
    <w:rsid w:val="00E6526A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705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68F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qFormat/>
    <w:rsid w:val="005668F6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68F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rsid w:val="005668F6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5668F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4">
    <w:name w:val="Основной текст Знак"/>
    <w:basedOn w:val="a0"/>
    <w:link w:val="a3"/>
    <w:rsid w:val="005668F6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styleId="a5">
    <w:name w:val="List Paragraph"/>
    <w:basedOn w:val="a"/>
    <w:uiPriority w:val="34"/>
    <w:qFormat/>
    <w:rsid w:val="005668F6"/>
    <w:pPr>
      <w:ind w:left="720"/>
      <w:contextualSpacing/>
    </w:pPr>
  </w:style>
  <w:style w:type="paragraph" w:customStyle="1" w:styleId="11">
    <w:name w:val="Знак1"/>
    <w:basedOn w:val="a"/>
    <w:rsid w:val="00E6526A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705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11</cp:revision>
  <dcterms:created xsi:type="dcterms:W3CDTF">2017-05-22T06:41:00Z</dcterms:created>
  <dcterms:modified xsi:type="dcterms:W3CDTF">2022-06-07T15:27:00Z</dcterms:modified>
</cp:coreProperties>
</file>